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17" w:rsidRDefault="00436FD7">
      <w:r>
        <w:rPr>
          <w:noProof/>
          <w:lang w:eastAsia="ru-RU"/>
        </w:rPr>
        <w:drawing>
          <wp:inline distT="0" distB="0" distL="0" distR="0">
            <wp:extent cx="5940425" cy="8436907"/>
            <wp:effectExtent l="19050" t="0" r="3175" b="0"/>
            <wp:docPr id="1" name="Рисунок 1" descr="C:\Users\User\Desktop\уч.план\даша\уч.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ч.план\даша\уч.4.tif"/>
                    <pic:cNvPicPr>
                      <a:picLocks noChangeAspect="1" noChangeArrowheads="1"/>
                    </pic:cNvPicPr>
                  </pic:nvPicPr>
                  <pic:blipFill>
                    <a:blip r:embed="rId5" cstate="print"/>
                    <a:srcRect/>
                    <a:stretch>
                      <a:fillRect/>
                    </a:stretch>
                  </pic:blipFill>
                  <pic:spPr bwMode="auto">
                    <a:xfrm>
                      <a:off x="0" y="0"/>
                      <a:ext cx="5940425" cy="8436907"/>
                    </a:xfrm>
                    <a:prstGeom prst="rect">
                      <a:avLst/>
                    </a:prstGeom>
                    <a:noFill/>
                    <a:ln w="9525">
                      <a:noFill/>
                      <a:miter lim="800000"/>
                      <a:headEnd/>
                      <a:tailEnd/>
                    </a:ln>
                  </pic:spPr>
                </pic:pic>
              </a:graphicData>
            </a:graphic>
          </wp:inline>
        </w:drawing>
      </w:r>
    </w:p>
    <w:p w:rsidR="00E269DE" w:rsidRDefault="00E269DE"/>
    <w:p w:rsidR="00E269DE" w:rsidRDefault="00E269DE"/>
    <w:p w:rsidR="00E269DE" w:rsidRPr="008A7474" w:rsidRDefault="00E269DE" w:rsidP="00E269DE">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lastRenderedPageBreak/>
        <w:t xml:space="preserve">Пояснительная записка к учебному плану </w:t>
      </w:r>
      <w:r>
        <w:rPr>
          <w:rFonts w:ascii="Times New Roman" w:hAnsi="Times New Roman"/>
          <w:b/>
          <w:sz w:val="24"/>
          <w:szCs w:val="24"/>
        </w:rPr>
        <w:t>5</w:t>
      </w:r>
      <w:r w:rsidRPr="008A7474">
        <w:rPr>
          <w:rFonts w:ascii="Times New Roman" w:hAnsi="Times New Roman"/>
          <w:b/>
          <w:sz w:val="24"/>
          <w:szCs w:val="24"/>
        </w:rPr>
        <w:t xml:space="preserve"> -</w:t>
      </w:r>
      <w:r w:rsidR="00F82822">
        <w:rPr>
          <w:rFonts w:ascii="Times New Roman" w:hAnsi="Times New Roman"/>
          <w:b/>
          <w:sz w:val="24"/>
          <w:szCs w:val="24"/>
        </w:rPr>
        <w:t>9</w:t>
      </w:r>
      <w:r w:rsidRPr="008A7474">
        <w:rPr>
          <w:rFonts w:ascii="Times New Roman" w:hAnsi="Times New Roman"/>
          <w:b/>
          <w:sz w:val="24"/>
          <w:szCs w:val="24"/>
        </w:rPr>
        <w:t xml:space="preserve"> классов </w:t>
      </w:r>
    </w:p>
    <w:p w:rsidR="00E269DE" w:rsidRPr="008A7474" w:rsidRDefault="00E269DE" w:rsidP="00E269DE">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 xml:space="preserve">в соответствии в соответствии с ФГОС образования </w:t>
      </w:r>
      <w:proofErr w:type="gramStart"/>
      <w:r w:rsidRPr="008A7474">
        <w:rPr>
          <w:rFonts w:ascii="Times New Roman" w:hAnsi="Times New Roman"/>
          <w:b/>
          <w:sz w:val="24"/>
          <w:szCs w:val="24"/>
        </w:rPr>
        <w:t>обучающихся</w:t>
      </w:r>
      <w:proofErr w:type="gramEnd"/>
      <w:r w:rsidRPr="008A7474">
        <w:rPr>
          <w:rFonts w:ascii="Times New Roman" w:hAnsi="Times New Roman"/>
          <w:b/>
          <w:sz w:val="24"/>
          <w:szCs w:val="24"/>
        </w:rPr>
        <w:t xml:space="preserve"> с </w:t>
      </w:r>
    </w:p>
    <w:p w:rsidR="00E269DE" w:rsidRPr="008A7474" w:rsidRDefault="00E269DE" w:rsidP="00E269DE">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 xml:space="preserve">умственной отсталостью (интеллектуальными  нарушениями), </w:t>
      </w:r>
      <w:r>
        <w:rPr>
          <w:rFonts w:ascii="Times New Roman" w:hAnsi="Times New Roman"/>
          <w:b/>
          <w:sz w:val="24"/>
          <w:szCs w:val="24"/>
        </w:rPr>
        <w:t>Ф</w:t>
      </w:r>
      <w:r w:rsidRPr="008A7474">
        <w:rPr>
          <w:rFonts w:ascii="Times New Roman" w:hAnsi="Times New Roman"/>
          <w:b/>
          <w:sz w:val="24"/>
          <w:szCs w:val="24"/>
        </w:rPr>
        <w:t xml:space="preserve">АООП </w:t>
      </w:r>
    </w:p>
    <w:p w:rsidR="00E269DE" w:rsidRPr="008A7474" w:rsidRDefault="00E269DE" w:rsidP="00E269DE">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(Вариант</w:t>
      </w:r>
      <w:proofErr w:type="gramStart"/>
      <w:r w:rsidRPr="008A7474">
        <w:rPr>
          <w:rFonts w:ascii="Times New Roman" w:hAnsi="Times New Roman"/>
          <w:b/>
          <w:sz w:val="24"/>
          <w:szCs w:val="24"/>
        </w:rPr>
        <w:t>1</w:t>
      </w:r>
      <w:proofErr w:type="gramEnd"/>
      <w:r w:rsidRPr="008A7474">
        <w:rPr>
          <w:rFonts w:ascii="Times New Roman" w:hAnsi="Times New Roman"/>
          <w:b/>
          <w:sz w:val="24"/>
          <w:szCs w:val="24"/>
        </w:rPr>
        <w:t xml:space="preserve">) </w:t>
      </w:r>
    </w:p>
    <w:p w:rsidR="00E269DE" w:rsidRPr="008A7474" w:rsidRDefault="00E269DE" w:rsidP="00E269DE">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на 202</w:t>
      </w:r>
      <w:r w:rsidR="00F82822">
        <w:rPr>
          <w:rFonts w:ascii="Times New Roman" w:hAnsi="Times New Roman"/>
          <w:b/>
          <w:sz w:val="24"/>
          <w:szCs w:val="24"/>
        </w:rPr>
        <w:t>4</w:t>
      </w:r>
      <w:r w:rsidRPr="008A7474">
        <w:rPr>
          <w:rFonts w:ascii="Times New Roman" w:hAnsi="Times New Roman"/>
          <w:b/>
          <w:sz w:val="24"/>
          <w:szCs w:val="24"/>
        </w:rPr>
        <w:t>-202</w:t>
      </w:r>
      <w:r w:rsidR="00F82822">
        <w:rPr>
          <w:rFonts w:ascii="Times New Roman" w:hAnsi="Times New Roman"/>
          <w:b/>
          <w:sz w:val="24"/>
          <w:szCs w:val="24"/>
        </w:rPr>
        <w:t>5</w:t>
      </w:r>
      <w:r w:rsidRPr="008A7474">
        <w:rPr>
          <w:rFonts w:ascii="Times New Roman" w:hAnsi="Times New Roman"/>
          <w:b/>
          <w:sz w:val="24"/>
          <w:szCs w:val="24"/>
        </w:rPr>
        <w:t xml:space="preserve"> учебный год </w:t>
      </w:r>
      <w:r w:rsidRPr="008A7474">
        <w:rPr>
          <w:rFonts w:ascii="Times New Roman" w:hAnsi="Times New Roman"/>
          <w:b/>
          <w:sz w:val="24"/>
          <w:szCs w:val="24"/>
        </w:rPr>
        <w:cr/>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Федеральный учебный план </w:t>
      </w:r>
      <w:r>
        <w:rPr>
          <w:rFonts w:ascii="Times New Roman" w:hAnsi="Times New Roman" w:cs="Times New Roman"/>
          <w:sz w:val="24"/>
          <w:szCs w:val="24"/>
        </w:rPr>
        <w:t>ОГКОУ «</w:t>
      </w:r>
      <w:proofErr w:type="spellStart"/>
      <w:r>
        <w:rPr>
          <w:rFonts w:ascii="Times New Roman" w:hAnsi="Times New Roman" w:cs="Times New Roman"/>
          <w:sz w:val="24"/>
          <w:szCs w:val="24"/>
        </w:rPr>
        <w:t>Пучежская</w:t>
      </w:r>
      <w:proofErr w:type="spellEnd"/>
      <w:r>
        <w:rPr>
          <w:rFonts w:ascii="Times New Roman" w:hAnsi="Times New Roman" w:cs="Times New Roman"/>
          <w:sz w:val="24"/>
          <w:szCs w:val="24"/>
        </w:rPr>
        <w:t xml:space="preserve"> школа – интернат» </w:t>
      </w:r>
      <w:r w:rsidRPr="00A81213">
        <w:rPr>
          <w:rFonts w:ascii="Times New Roman" w:hAnsi="Times New Roman" w:cs="Times New Roman"/>
          <w:sz w:val="24"/>
          <w:szCs w:val="24"/>
        </w:rPr>
        <w:t>(далее - Учебный план), реализующих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57. Недельный учебный план представлен по этапам обучения:</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1 этап - I - IV или I дополнительный, I - IV классы;</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2 этап - V - IX классы;</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Срок обучения по АООП составляет 9 - 13 лет.</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Учебная нагрузка рассчитывается исходя из 34 учебных недель в году с </w:t>
      </w:r>
      <w:r>
        <w:rPr>
          <w:rFonts w:ascii="Times New Roman" w:hAnsi="Times New Roman" w:cs="Times New Roman"/>
          <w:sz w:val="24"/>
          <w:szCs w:val="24"/>
        </w:rPr>
        <w:t>5</w:t>
      </w:r>
      <w:r w:rsidRPr="00A81213">
        <w:rPr>
          <w:rFonts w:ascii="Times New Roman" w:hAnsi="Times New Roman" w:cs="Times New Roman"/>
          <w:sz w:val="24"/>
          <w:szCs w:val="24"/>
        </w:rPr>
        <w:t xml:space="preserve"> по </w:t>
      </w:r>
      <w:r>
        <w:rPr>
          <w:rFonts w:ascii="Times New Roman" w:hAnsi="Times New Roman" w:cs="Times New Roman"/>
          <w:sz w:val="24"/>
          <w:szCs w:val="24"/>
        </w:rPr>
        <w:t>8</w:t>
      </w:r>
      <w:r w:rsidRPr="00A81213">
        <w:rPr>
          <w:rFonts w:ascii="Times New Roman" w:hAnsi="Times New Roman" w:cs="Times New Roman"/>
          <w:sz w:val="24"/>
          <w:szCs w:val="24"/>
        </w:rPr>
        <w:t xml:space="preserve"> класс.</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учебные занятия, обеспечивающие различные интересы </w:t>
      </w:r>
      <w:proofErr w:type="gramStart"/>
      <w:r w:rsidRPr="00A81213">
        <w:rPr>
          <w:rFonts w:ascii="Times New Roman" w:hAnsi="Times New Roman" w:cs="Times New Roman"/>
          <w:sz w:val="24"/>
          <w:szCs w:val="24"/>
        </w:rPr>
        <w:t>обучающихся</w:t>
      </w:r>
      <w:proofErr w:type="gramEnd"/>
      <w:r w:rsidRPr="00A81213">
        <w:rPr>
          <w:rFonts w:ascii="Times New Roman" w:hAnsi="Times New Roman" w:cs="Times New Roman"/>
          <w:sz w:val="24"/>
          <w:szCs w:val="24"/>
        </w:rPr>
        <w:t xml:space="preserve">, в том числе </w:t>
      </w:r>
      <w:r w:rsidRPr="00A81213">
        <w:rPr>
          <w:rFonts w:ascii="Times New Roman" w:hAnsi="Times New Roman" w:cs="Times New Roman"/>
          <w:sz w:val="24"/>
          <w:szCs w:val="24"/>
        </w:rPr>
        <w:lastRenderedPageBreak/>
        <w:t>этнокультурные;</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w:t>
      </w:r>
      <w:proofErr w:type="spellStart"/>
      <w:r w:rsidRPr="00A81213">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w:t>
      </w:r>
      <w:r w:rsidRPr="00A81213">
        <w:rPr>
          <w:rFonts w:ascii="Times New Roman" w:hAnsi="Times New Roman" w:cs="Times New Roman"/>
          <w:sz w:val="24"/>
          <w:szCs w:val="24"/>
        </w:rPr>
        <w:t xml:space="preserve"> развивающими занятиями).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A81213">
        <w:rPr>
          <w:rFonts w:ascii="Times New Roman" w:hAnsi="Times New Roman" w:cs="Times New Roman"/>
          <w:sz w:val="24"/>
          <w:szCs w:val="24"/>
        </w:rPr>
        <w:t>особенностей</w:t>
      </w:r>
      <w:proofErr w:type="gramEnd"/>
      <w:r w:rsidRPr="00A81213">
        <w:rPr>
          <w:rFonts w:ascii="Times New Roman" w:hAnsi="Times New Roman" w:cs="Times New Roman"/>
          <w:sz w:val="24"/>
          <w:szCs w:val="24"/>
        </w:rPr>
        <w:t xml:space="preserve"> обучающихся с умственной отсталостью на основании рекомендаций </w:t>
      </w:r>
      <w:proofErr w:type="spellStart"/>
      <w:r w:rsidRPr="00A81213">
        <w:rPr>
          <w:rFonts w:ascii="Times New Roman" w:hAnsi="Times New Roman" w:cs="Times New Roman"/>
          <w:sz w:val="24"/>
          <w:szCs w:val="24"/>
        </w:rPr>
        <w:t>психолого-медико-педагогической</w:t>
      </w:r>
      <w:proofErr w:type="spellEnd"/>
      <w:r w:rsidRPr="00A81213">
        <w:rPr>
          <w:rFonts w:ascii="Times New Roman" w:hAnsi="Times New Roman" w:cs="Times New Roman"/>
          <w:sz w:val="24"/>
          <w:szCs w:val="24"/>
        </w:rPr>
        <w:t xml:space="preserve"> комиссии. Время, отведенное на реализацию </w:t>
      </w:r>
      <w:proofErr w:type="spellStart"/>
      <w:r w:rsidRPr="00A81213">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w:t>
      </w:r>
      <w:r w:rsidRPr="00A81213">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A81213">
        <w:rPr>
          <w:rFonts w:ascii="Times New Roman" w:hAnsi="Times New Roman" w:cs="Times New Roman"/>
          <w:sz w:val="24"/>
          <w:szCs w:val="24"/>
        </w:rPr>
        <w:t>обучающимся</w:t>
      </w:r>
      <w:proofErr w:type="gramEnd"/>
      <w:r w:rsidRPr="00A81213">
        <w:rPr>
          <w:rFonts w:ascii="Times New Roman" w:hAnsi="Times New Roman" w:cs="Times New Roman"/>
          <w:sz w:val="24"/>
          <w:szCs w:val="24"/>
        </w:rPr>
        <w:t xml:space="preserve"> возможность выбора широкого спектра занятий, направленных на их развитие.</w:t>
      </w:r>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proofErr w:type="gramStart"/>
      <w:r w:rsidRPr="00A81213">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6">
        <w:r w:rsidRPr="00032BC4">
          <w:rPr>
            <w:rFonts w:ascii="Times New Roman" w:hAnsi="Times New Roman" w:cs="Times New Roman"/>
            <w:sz w:val="24"/>
            <w:szCs w:val="24"/>
          </w:rPr>
          <w:t>пункт 3.4.16</w:t>
        </w:r>
      </w:hyperlink>
      <w:r w:rsidRPr="00032BC4">
        <w:rPr>
          <w:rFonts w:ascii="Times New Roman" w:hAnsi="Times New Roman" w:cs="Times New Roman"/>
          <w:sz w:val="24"/>
          <w:szCs w:val="24"/>
        </w:rPr>
        <w:t xml:space="preserve"> </w:t>
      </w:r>
      <w:r w:rsidRPr="00A81213">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w:t>
      </w:r>
      <w:proofErr w:type="gramEnd"/>
      <w:r w:rsidRPr="00A81213">
        <w:rPr>
          <w:rFonts w:ascii="Times New Roman" w:hAnsi="Times New Roman" w:cs="Times New Roman"/>
          <w:sz w:val="24"/>
          <w:szCs w:val="24"/>
        </w:rPr>
        <w:t xml:space="preserve"> </w:t>
      </w:r>
      <w:proofErr w:type="gramStart"/>
      <w:r w:rsidRPr="00A81213">
        <w:rPr>
          <w:rFonts w:ascii="Times New Roman" w:hAnsi="Times New Roman" w:cs="Times New Roman"/>
          <w:sz w:val="24"/>
          <w:szCs w:val="24"/>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E269DE" w:rsidRPr="00A81213" w:rsidRDefault="00E269DE" w:rsidP="00E269DE">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81213">
        <w:rPr>
          <w:rFonts w:ascii="Times New Roman" w:hAnsi="Times New Roman" w:cs="Times New Roman"/>
          <w:sz w:val="24"/>
          <w:szCs w:val="24"/>
        </w:rPr>
        <w:t>тьюторской</w:t>
      </w:r>
      <w:proofErr w:type="spellEnd"/>
      <w:r w:rsidRPr="00A81213">
        <w:rPr>
          <w:rFonts w:ascii="Times New Roman" w:hAnsi="Times New Roman" w:cs="Times New Roman"/>
          <w:sz w:val="24"/>
          <w:szCs w:val="24"/>
        </w:rPr>
        <w:t xml:space="preserve"> поддержкой.</w:t>
      </w:r>
    </w:p>
    <w:p w:rsidR="00E269DE" w:rsidRPr="000362BB" w:rsidRDefault="00E269DE" w:rsidP="00E269DE">
      <w:pPr>
        <w:pStyle w:val="a7"/>
        <w:spacing w:line="240" w:lineRule="auto"/>
        <w:ind w:firstLine="454"/>
        <w:rPr>
          <w:rFonts w:ascii="Times New Roman" w:hAnsi="Times New Roman" w:cs="Times New Roman"/>
          <w:color w:val="auto"/>
          <w:sz w:val="24"/>
          <w:szCs w:val="24"/>
        </w:rPr>
      </w:pPr>
      <w:r w:rsidRPr="000362BB">
        <w:rPr>
          <w:rFonts w:ascii="Times New Roman" w:hAnsi="Times New Roman" w:cs="Times New Roman"/>
          <w:iCs/>
          <w:color w:val="auto"/>
          <w:sz w:val="24"/>
          <w:szCs w:val="24"/>
        </w:rPr>
        <w:t>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E269DE" w:rsidRPr="000362BB" w:rsidRDefault="00E269DE" w:rsidP="00E269DE">
      <w:pPr>
        <w:pStyle w:val="a7"/>
        <w:spacing w:line="240" w:lineRule="auto"/>
        <w:ind w:firstLine="454"/>
        <w:rPr>
          <w:rFonts w:ascii="Times New Roman" w:hAnsi="Times New Roman" w:cs="Times New Roman"/>
          <w:color w:val="auto"/>
          <w:sz w:val="24"/>
          <w:szCs w:val="24"/>
        </w:rPr>
      </w:pPr>
    </w:p>
    <w:p w:rsidR="00E269DE" w:rsidRPr="000362BB" w:rsidRDefault="00E269DE" w:rsidP="00E269DE">
      <w:pPr>
        <w:spacing w:after="0" w:line="240" w:lineRule="auto"/>
        <w:ind w:firstLine="426"/>
        <w:jc w:val="both"/>
        <w:rPr>
          <w:rFonts w:ascii="Times New Roman" w:hAnsi="Times New Roman" w:cs="Times New Roman"/>
          <w:sz w:val="24"/>
          <w:szCs w:val="24"/>
        </w:rPr>
      </w:pPr>
      <w:r w:rsidRPr="000362BB">
        <w:rPr>
          <w:rFonts w:ascii="Times New Roman" w:hAnsi="Times New Roman" w:cs="Times New Roman"/>
          <w:sz w:val="24"/>
          <w:szCs w:val="24"/>
        </w:rPr>
        <w:t>Образовательные достижения учащихся подлежат текущему контролю успеваемости и промежуточной аттестации в обязательном порядке только по тем учебным предмета, которые включены в учебный план.</w:t>
      </w:r>
    </w:p>
    <w:p w:rsidR="00E269DE" w:rsidRPr="000362BB" w:rsidRDefault="00E269DE" w:rsidP="00E269DE">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lastRenderedPageBreak/>
        <w:t>Варианты проведения промежуточной аттестации разнообразны и определяются общеобразовательной организацией самостоятельно с учетом особенностей организации образовательного процесса и сложившейся практики</w:t>
      </w:r>
      <w:proofErr w:type="gramStart"/>
      <w:r w:rsidRPr="000362BB">
        <w:rPr>
          <w:rFonts w:ascii="Times New Roman" w:eastAsia="Times New Roman" w:hAnsi="Times New Roman" w:cs="Times New Roman"/>
          <w:sz w:val="24"/>
          <w:szCs w:val="24"/>
          <w:lang w:eastAsia="ru-RU"/>
        </w:rPr>
        <w:t xml:space="preserve"> .</w:t>
      </w:r>
      <w:proofErr w:type="gramEnd"/>
      <w:r w:rsidRPr="000362BB">
        <w:rPr>
          <w:rFonts w:ascii="Times New Roman" w:eastAsia="Times New Roman" w:hAnsi="Times New Roman" w:cs="Times New Roman"/>
          <w:sz w:val="24"/>
          <w:szCs w:val="24"/>
          <w:lang w:eastAsia="ru-RU"/>
        </w:rPr>
        <w:t xml:space="preserve"> В нашем учреждении промежуточная аттестация проводится по каждому учебному предмету учебного плана по итогам четверти, полугодия, года. Контрольно-измерительные материалы для промежуточной аттестации учащихся разрабатываются педагогом, группой педагогов в соответствии с рабочими программами учебных предметов и проходят экспертизу на заседаниях педагогического совета. Промежуточную аттестацию учащихся может проводить педагог, преподающий в данном классе, педагог по учебному предмету, не преподающий в данном классе, комиссия из педагогических работников. Итоговая оценка определяется по результатам промежуточной и итоговой аттестации </w:t>
      </w:r>
      <w:proofErr w:type="gramStart"/>
      <w:r w:rsidRPr="000362BB">
        <w:rPr>
          <w:rFonts w:ascii="Times New Roman" w:eastAsia="Times New Roman" w:hAnsi="Times New Roman" w:cs="Times New Roman"/>
          <w:sz w:val="24"/>
          <w:szCs w:val="24"/>
          <w:lang w:eastAsia="ru-RU"/>
        </w:rPr>
        <w:t>обучающихся</w:t>
      </w:r>
      <w:proofErr w:type="gramEnd"/>
      <w:r w:rsidRPr="000362BB">
        <w:rPr>
          <w:rFonts w:ascii="Times New Roman" w:eastAsia="Times New Roman" w:hAnsi="Times New Roman" w:cs="Times New Roman"/>
          <w:sz w:val="24"/>
          <w:szCs w:val="24"/>
          <w:lang w:eastAsia="ru-RU"/>
        </w:rPr>
        <w:t>.</w:t>
      </w:r>
    </w:p>
    <w:p w:rsidR="00E269DE" w:rsidRPr="000362BB" w:rsidRDefault="00E269DE" w:rsidP="00E269DE">
      <w:pPr>
        <w:spacing w:after="0" w:line="240" w:lineRule="auto"/>
        <w:ind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Виды оценивания</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стартовая диагностика (входные проверочные работы, срезы)</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текущее оценивание</w:t>
      </w:r>
    </w:p>
    <w:p w:rsidR="00E269DE" w:rsidRPr="000362BB" w:rsidRDefault="00E269DE" w:rsidP="00E269DE">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процесс оценки учителем результатов, полученных в ходе наблюдений за деятельностью учащихся, </w:t>
      </w:r>
    </w:p>
    <w:p w:rsidR="00E269DE" w:rsidRPr="000362BB" w:rsidRDefault="00E269DE" w:rsidP="00E269DE">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оценка урочной и внеурочной деятельности, </w:t>
      </w:r>
    </w:p>
    <w:p w:rsidR="00E269DE" w:rsidRPr="000362BB" w:rsidRDefault="00E269DE" w:rsidP="00E269DE">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выполнения проверочных, контрольных, диагностических работ на протяжении всего периода обучения </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промежуточная аттестация</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proofErr w:type="spellStart"/>
      <w:r w:rsidRPr="000362BB">
        <w:rPr>
          <w:rFonts w:ascii="Times New Roman" w:hAnsi="Times New Roman"/>
          <w:sz w:val="24"/>
          <w:szCs w:val="24"/>
          <w:lang w:eastAsia="ru-RU"/>
        </w:rPr>
        <w:t>внутришкольный</w:t>
      </w:r>
      <w:proofErr w:type="spellEnd"/>
      <w:r w:rsidRPr="000362BB">
        <w:rPr>
          <w:rFonts w:ascii="Times New Roman" w:hAnsi="Times New Roman"/>
          <w:sz w:val="24"/>
          <w:szCs w:val="24"/>
          <w:lang w:eastAsia="ru-RU"/>
        </w:rPr>
        <w:t xml:space="preserve"> мониторинг по предметам </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итоговые работы по предмету</w:t>
      </w:r>
    </w:p>
    <w:p w:rsidR="00E269DE" w:rsidRPr="000362BB" w:rsidRDefault="00E269DE" w:rsidP="00E269DE">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 xml:space="preserve">Итоговая аттестация (экзамен по трудовому обучению, подготовка и защита </w:t>
      </w:r>
      <w:proofErr w:type="gramStart"/>
      <w:r w:rsidRPr="000362BB">
        <w:rPr>
          <w:rFonts w:ascii="Times New Roman" w:hAnsi="Times New Roman"/>
          <w:sz w:val="24"/>
          <w:szCs w:val="24"/>
          <w:lang w:eastAsia="ru-RU"/>
        </w:rPr>
        <w:t>индивидуального проекта</w:t>
      </w:r>
      <w:proofErr w:type="gramEnd"/>
      <w:r w:rsidRPr="000362BB">
        <w:rPr>
          <w:rFonts w:ascii="Times New Roman" w:hAnsi="Times New Roman"/>
          <w:sz w:val="24"/>
          <w:szCs w:val="24"/>
          <w:lang w:eastAsia="ru-RU"/>
        </w:rPr>
        <w:t>, зачёт, собеседование)</w:t>
      </w:r>
    </w:p>
    <w:p w:rsidR="00E269DE" w:rsidRPr="000362BB" w:rsidRDefault="00E269DE" w:rsidP="00E269DE">
      <w:pPr>
        <w:pStyle w:val="a5"/>
        <w:spacing w:line="240" w:lineRule="auto"/>
        <w:ind w:firstLine="426"/>
        <w:jc w:val="both"/>
        <w:rPr>
          <w:b/>
        </w:rPr>
      </w:pPr>
      <w:r w:rsidRPr="000362BB">
        <w:rPr>
          <w:b/>
        </w:rPr>
        <w:t>Формы текущего контроля.</w:t>
      </w:r>
    </w:p>
    <w:p w:rsidR="00E269DE" w:rsidRPr="000362BB" w:rsidRDefault="00E269DE" w:rsidP="00E269DE">
      <w:pPr>
        <w:pStyle w:val="a5"/>
        <w:spacing w:before="0" w:after="0" w:line="240" w:lineRule="auto"/>
        <w:ind w:firstLine="426"/>
        <w:jc w:val="both"/>
      </w:pPr>
      <w:r w:rsidRPr="000362BB">
        <w:t xml:space="preserve"> Формы текущего контроля определяются учителем-предметником в рабочей программе. </w:t>
      </w:r>
    </w:p>
    <w:p w:rsidR="00E269DE" w:rsidRPr="000362BB" w:rsidRDefault="00E269DE" w:rsidP="00E269DE">
      <w:pPr>
        <w:pStyle w:val="a5"/>
        <w:spacing w:before="0" w:after="0" w:line="240" w:lineRule="auto"/>
        <w:ind w:firstLine="426"/>
        <w:jc w:val="both"/>
      </w:pPr>
      <w:r w:rsidRPr="000362BB">
        <w:t xml:space="preserve">Формами текущего контроля могут быть: </w:t>
      </w:r>
    </w:p>
    <w:p w:rsidR="00E269DE" w:rsidRPr="000362BB" w:rsidRDefault="00E269DE" w:rsidP="00E269DE">
      <w:pPr>
        <w:pStyle w:val="a5"/>
        <w:numPr>
          <w:ilvl w:val="0"/>
          <w:numId w:val="3"/>
        </w:numPr>
        <w:autoSpaceDE/>
        <w:spacing w:before="0" w:after="0" w:line="240" w:lineRule="auto"/>
        <w:ind w:left="0" w:firstLine="426"/>
        <w:jc w:val="both"/>
      </w:pPr>
      <w:r w:rsidRPr="000362BB">
        <w:t xml:space="preserve">тестирование;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устный опрос;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домашняя работа;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письменные работы (диктант, изложение, сочинение, контрольные, проверочные, самостоятельные, лабораторные работы),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работа над ошибками;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контурные карты;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чтение наизусть;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защита проектов, рефератов или творческих работ;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 xml:space="preserve">практические работы; </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зачеты</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собеседование</w:t>
      </w:r>
    </w:p>
    <w:p w:rsidR="00E269DE" w:rsidRPr="000362BB" w:rsidRDefault="00E269DE" w:rsidP="00E269DE">
      <w:pPr>
        <w:pStyle w:val="a5"/>
        <w:numPr>
          <w:ilvl w:val="0"/>
          <w:numId w:val="3"/>
        </w:numPr>
        <w:autoSpaceDE/>
        <w:spacing w:before="100" w:beforeAutospacing="1" w:after="100" w:afterAutospacing="1" w:line="240" w:lineRule="auto"/>
        <w:ind w:left="0" w:firstLine="426"/>
        <w:jc w:val="both"/>
      </w:pPr>
      <w:r w:rsidRPr="000362BB">
        <w:t>экзамены и др.</w:t>
      </w:r>
    </w:p>
    <w:p w:rsidR="00E269DE" w:rsidRDefault="00E269DE" w:rsidP="00E269DE">
      <w:pPr>
        <w:widowControl w:val="0"/>
        <w:autoSpaceDE w:val="0"/>
        <w:autoSpaceDN w:val="0"/>
        <w:adjustRightInd w:val="0"/>
        <w:spacing w:before="490" w:line="240" w:lineRule="auto"/>
        <w:ind w:left="643"/>
        <w:jc w:val="center"/>
        <w:rPr>
          <w:rFonts w:ascii="Times New Roman" w:eastAsia="Times New Roman" w:hAnsi="Times New Roman"/>
          <w:b/>
          <w:sz w:val="24"/>
          <w:szCs w:val="24"/>
        </w:rPr>
      </w:pPr>
      <w:r w:rsidRPr="00E269DE">
        <w:rPr>
          <w:rFonts w:ascii="Times New Roman" w:eastAsia="Times New Roman" w:hAnsi="Times New Roman"/>
          <w:b/>
          <w:sz w:val="24"/>
          <w:szCs w:val="24"/>
        </w:rPr>
        <w:t>Учебный план</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6"/>
        <w:gridCol w:w="2861"/>
        <w:gridCol w:w="723"/>
        <w:gridCol w:w="723"/>
        <w:gridCol w:w="723"/>
        <w:gridCol w:w="724"/>
        <w:gridCol w:w="633"/>
        <w:gridCol w:w="992"/>
      </w:tblGrid>
      <w:tr w:rsidR="00F82822" w:rsidRPr="007F69E7" w:rsidTr="00E93858">
        <w:trPr>
          <w:trHeight w:val="373"/>
        </w:trPr>
        <w:tc>
          <w:tcPr>
            <w:tcW w:w="2606" w:type="dxa"/>
            <w:vMerge w:val="restart"/>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lastRenderedPageBreak/>
              <w:t>Предметные области</w:t>
            </w:r>
          </w:p>
        </w:tc>
        <w:tc>
          <w:tcPr>
            <w:tcW w:w="2861" w:type="dxa"/>
          </w:tcPr>
          <w:p w:rsidR="00F82822" w:rsidRPr="007555C8" w:rsidRDefault="00F82822" w:rsidP="00E93858">
            <w:pPr>
              <w:pStyle w:val="ConsPlusNormal"/>
              <w:contextualSpacing/>
              <w:jc w:val="right"/>
              <w:rPr>
                <w:rFonts w:ascii="Times New Roman" w:hAnsi="Times New Roman" w:cs="Times New Roman"/>
                <w:sz w:val="24"/>
                <w:szCs w:val="24"/>
              </w:rPr>
            </w:pPr>
            <w:r w:rsidRPr="007555C8">
              <w:rPr>
                <w:rFonts w:ascii="Times New Roman" w:hAnsi="Times New Roman" w:cs="Times New Roman"/>
                <w:sz w:val="24"/>
                <w:szCs w:val="24"/>
              </w:rPr>
              <w:t>Класс</w:t>
            </w:r>
          </w:p>
        </w:tc>
        <w:tc>
          <w:tcPr>
            <w:tcW w:w="3526" w:type="dxa"/>
            <w:gridSpan w:val="5"/>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Количество часов</w:t>
            </w:r>
          </w:p>
        </w:tc>
        <w:tc>
          <w:tcPr>
            <w:tcW w:w="992" w:type="dxa"/>
            <w:vMerge w:val="restart"/>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Всего</w:t>
            </w:r>
          </w:p>
        </w:tc>
      </w:tr>
      <w:tr w:rsidR="00F82822" w:rsidRPr="007F69E7" w:rsidTr="00E93858">
        <w:trPr>
          <w:trHeight w:val="144"/>
        </w:trPr>
        <w:tc>
          <w:tcPr>
            <w:tcW w:w="2606" w:type="dxa"/>
            <w:vMerge/>
          </w:tcPr>
          <w:p w:rsidR="00F82822" w:rsidRPr="007555C8" w:rsidRDefault="00F82822" w:rsidP="00E93858">
            <w:pPr>
              <w:pStyle w:val="ConsPlusNormal"/>
              <w:contextualSpacing/>
              <w:rPr>
                <w:rFonts w:ascii="Times New Roman" w:hAnsi="Times New Roman" w:cs="Times New Roman"/>
                <w:sz w:val="24"/>
                <w:szCs w:val="24"/>
              </w:rPr>
            </w:pPr>
          </w:p>
        </w:tc>
        <w:tc>
          <w:tcPr>
            <w:tcW w:w="2861" w:type="dxa"/>
            <w:vAlign w:val="bottom"/>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Учебные предметы</w:t>
            </w:r>
          </w:p>
        </w:tc>
        <w:tc>
          <w:tcPr>
            <w:tcW w:w="723" w:type="dxa"/>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V</w:t>
            </w:r>
          </w:p>
        </w:tc>
        <w:tc>
          <w:tcPr>
            <w:tcW w:w="723" w:type="dxa"/>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VI</w:t>
            </w:r>
          </w:p>
        </w:tc>
        <w:tc>
          <w:tcPr>
            <w:tcW w:w="723" w:type="dxa"/>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VII</w:t>
            </w:r>
          </w:p>
        </w:tc>
        <w:tc>
          <w:tcPr>
            <w:tcW w:w="724" w:type="dxa"/>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VIII</w:t>
            </w:r>
          </w:p>
        </w:tc>
        <w:tc>
          <w:tcPr>
            <w:tcW w:w="633" w:type="dxa"/>
          </w:tcPr>
          <w:p w:rsidR="00F82822" w:rsidRPr="007555C8" w:rsidRDefault="00F82822" w:rsidP="00E93858">
            <w:pPr>
              <w:pStyle w:val="ConsPlusNormal"/>
              <w:contextualSpacing/>
              <w:rPr>
                <w:rFonts w:ascii="Times New Roman" w:hAnsi="Times New Roman" w:cs="Times New Roman"/>
                <w:sz w:val="24"/>
                <w:szCs w:val="24"/>
              </w:rPr>
            </w:pPr>
            <w:r w:rsidRPr="00EA08C6">
              <w:rPr>
                <w:rFonts w:ascii="Times New Roman" w:hAnsi="Times New Roman" w:cs="Times New Roman"/>
                <w:sz w:val="24"/>
                <w:szCs w:val="24"/>
              </w:rPr>
              <w:t>I</w:t>
            </w:r>
            <w:r>
              <w:rPr>
                <w:rFonts w:ascii="Times New Roman" w:hAnsi="Times New Roman" w:cs="Times New Roman"/>
                <w:sz w:val="24"/>
                <w:szCs w:val="24"/>
                <w:lang w:val="en-US"/>
              </w:rPr>
              <w:t>X</w:t>
            </w:r>
          </w:p>
        </w:tc>
        <w:tc>
          <w:tcPr>
            <w:tcW w:w="992" w:type="dxa"/>
            <w:vMerge/>
          </w:tcPr>
          <w:p w:rsidR="00F82822" w:rsidRPr="007555C8" w:rsidRDefault="00F82822" w:rsidP="00E93858">
            <w:pPr>
              <w:pStyle w:val="ConsPlusNormal"/>
              <w:contextualSpacing/>
              <w:rPr>
                <w:rFonts w:ascii="Times New Roman" w:hAnsi="Times New Roman" w:cs="Times New Roman"/>
                <w:sz w:val="24"/>
                <w:szCs w:val="24"/>
              </w:rPr>
            </w:pPr>
          </w:p>
        </w:tc>
      </w:tr>
      <w:tr w:rsidR="00F82822" w:rsidRPr="007F69E7" w:rsidTr="00E93858">
        <w:trPr>
          <w:trHeight w:val="277"/>
        </w:trPr>
        <w:tc>
          <w:tcPr>
            <w:tcW w:w="8360" w:type="dxa"/>
            <w:gridSpan w:val="6"/>
          </w:tcPr>
          <w:p w:rsidR="00F82822" w:rsidRPr="007555C8" w:rsidRDefault="00F82822" w:rsidP="00E93858">
            <w:pPr>
              <w:pStyle w:val="ConsPlusNormal"/>
              <w:contextualSpacing/>
              <w:jc w:val="center"/>
              <w:outlineLvl w:val="3"/>
              <w:rPr>
                <w:rFonts w:ascii="Times New Roman" w:hAnsi="Times New Roman" w:cs="Times New Roman"/>
                <w:b/>
                <w:sz w:val="24"/>
                <w:szCs w:val="24"/>
              </w:rPr>
            </w:pPr>
            <w:r w:rsidRPr="007555C8">
              <w:rPr>
                <w:rFonts w:ascii="Times New Roman" w:hAnsi="Times New Roman" w:cs="Times New Roman"/>
                <w:b/>
                <w:sz w:val="24"/>
                <w:szCs w:val="24"/>
              </w:rPr>
              <w:t>Обязательная часть</w:t>
            </w:r>
          </w:p>
        </w:tc>
        <w:tc>
          <w:tcPr>
            <w:tcW w:w="633" w:type="dxa"/>
          </w:tcPr>
          <w:p w:rsidR="00F82822" w:rsidRPr="007555C8" w:rsidRDefault="00F82822" w:rsidP="00E93858">
            <w:pPr>
              <w:pStyle w:val="ConsPlusNormal"/>
              <w:contextualSpacing/>
              <w:jc w:val="center"/>
              <w:outlineLvl w:val="3"/>
              <w:rPr>
                <w:rFonts w:ascii="Times New Roman" w:hAnsi="Times New Roman" w:cs="Times New Roman"/>
                <w:sz w:val="24"/>
                <w:szCs w:val="24"/>
              </w:rPr>
            </w:pPr>
          </w:p>
        </w:tc>
        <w:tc>
          <w:tcPr>
            <w:tcW w:w="992" w:type="dxa"/>
          </w:tcPr>
          <w:p w:rsidR="00F82822" w:rsidRPr="007555C8" w:rsidRDefault="00F82822" w:rsidP="00E93858">
            <w:pPr>
              <w:pStyle w:val="ConsPlusNormal"/>
              <w:contextualSpacing/>
              <w:jc w:val="center"/>
              <w:outlineLvl w:val="3"/>
              <w:rPr>
                <w:rFonts w:ascii="Times New Roman" w:hAnsi="Times New Roman" w:cs="Times New Roman"/>
                <w:sz w:val="24"/>
                <w:szCs w:val="24"/>
              </w:rPr>
            </w:pPr>
          </w:p>
        </w:tc>
      </w:tr>
      <w:tr w:rsidR="00F82822" w:rsidRPr="007F69E7" w:rsidTr="00E93858">
        <w:trPr>
          <w:trHeight w:val="361"/>
        </w:trPr>
        <w:tc>
          <w:tcPr>
            <w:tcW w:w="2606" w:type="dxa"/>
            <w:vMerge w:val="restart"/>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1. Язык и речевая практика</w:t>
            </w:r>
          </w:p>
        </w:tc>
        <w:tc>
          <w:tcPr>
            <w:tcW w:w="2861" w:type="dxa"/>
            <w:tcBorders>
              <w:bottom w:val="nil"/>
            </w:tcBorders>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Русский язык</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4"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633"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4</w:t>
            </w:r>
          </w:p>
        </w:tc>
        <w:tc>
          <w:tcPr>
            <w:tcW w:w="992"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20</w:t>
            </w:r>
          </w:p>
        </w:tc>
      </w:tr>
      <w:tr w:rsidR="00F82822" w:rsidRPr="007F69E7" w:rsidTr="00E93858">
        <w:trPr>
          <w:trHeight w:val="144"/>
        </w:trPr>
        <w:tc>
          <w:tcPr>
            <w:tcW w:w="2606" w:type="dxa"/>
            <w:vMerge/>
          </w:tcPr>
          <w:p w:rsidR="00F82822" w:rsidRPr="007555C8" w:rsidRDefault="00F82822" w:rsidP="00E93858">
            <w:pPr>
              <w:pStyle w:val="ConsPlusNormal"/>
              <w:contextualSpacing/>
              <w:rPr>
                <w:rFonts w:ascii="Times New Roman" w:hAnsi="Times New Roman" w:cs="Times New Roman"/>
                <w:sz w:val="24"/>
                <w:szCs w:val="24"/>
              </w:rPr>
            </w:pPr>
          </w:p>
        </w:tc>
        <w:tc>
          <w:tcPr>
            <w:tcW w:w="2861" w:type="dxa"/>
            <w:tcBorders>
              <w:top w:val="nil"/>
            </w:tcBorders>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Чтение (Литературное чтение)</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4"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633"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4</w:t>
            </w:r>
          </w:p>
        </w:tc>
        <w:tc>
          <w:tcPr>
            <w:tcW w:w="992"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20</w:t>
            </w:r>
          </w:p>
        </w:tc>
      </w:tr>
      <w:tr w:rsidR="00F82822" w:rsidRPr="007F69E7" w:rsidTr="00E93858">
        <w:trPr>
          <w:trHeight w:val="373"/>
        </w:trPr>
        <w:tc>
          <w:tcPr>
            <w:tcW w:w="2606" w:type="dxa"/>
            <w:vMerge w:val="restart"/>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2. Математика</w:t>
            </w:r>
          </w:p>
        </w:tc>
        <w:tc>
          <w:tcPr>
            <w:tcW w:w="2861" w:type="dxa"/>
            <w:tcBorders>
              <w:bottom w:val="nil"/>
            </w:tcBorders>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Математика</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4</w:t>
            </w:r>
          </w:p>
        </w:tc>
        <w:tc>
          <w:tcPr>
            <w:tcW w:w="723"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3</w:t>
            </w:r>
          </w:p>
        </w:tc>
        <w:tc>
          <w:tcPr>
            <w:tcW w:w="724" w:type="dxa"/>
            <w:tcBorders>
              <w:bottom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3</w:t>
            </w:r>
          </w:p>
        </w:tc>
        <w:tc>
          <w:tcPr>
            <w:tcW w:w="633"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c>
          <w:tcPr>
            <w:tcW w:w="992"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17</w:t>
            </w:r>
          </w:p>
        </w:tc>
      </w:tr>
      <w:tr w:rsidR="00F82822" w:rsidRPr="007F69E7" w:rsidTr="00E93858">
        <w:trPr>
          <w:trHeight w:val="144"/>
        </w:trPr>
        <w:tc>
          <w:tcPr>
            <w:tcW w:w="2606" w:type="dxa"/>
            <w:vMerge/>
          </w:tcPr>
          <w:p w:rsidR="00F82822" w:rsidRPr="007555C8" w:rsidRDefault="00F82822" w:rsidP="00E93858">
            <w:pPr>
              <w:pStyle w:val="ConsPlusNormal"/>
              <w:contextualSpacing/>
              <w:rPr>
                <w:rFonts w:ascii="Times New Roman" w:hAnsi="Times New Roman" w:cs="Times New Roman"/>
                <w:sz w:val="24"/>
                <w:szCs w:val="24"/>
              </w:rPr>
            </w:pPr>
          </w:p>
        </w:tc>
        <w:tc>
          <w:tcPr>
            <w:tcW w:w="2861" w:type="dxa"/>
            <w:tcBorders>
              <w:top w:val="nil"/>
            </w:tcBorders>
          </w:tcPr>
          <w:p w:rsidR="00F82822" w:rsidRPr="007555C8" w:rsidRDefault="00F82822" w:rsidP="00E93858">
            <w:pPr>
              <w:pStyle w:val="ConsPlusNormal"/>
              <w:contextualSpacing/>
              <w:rPr>
                <w:rFonts w:ascii="Times New Roman" w:hAnsi="Times New Roman" w:cs="Times New Roman"/>
                <w:sz w:val="24"/>
                <w:szCs w:val="24"/>
              </w:rPr>
            </w:pPr>
            <w:r w:rsidRPr="007555C8">
              <w:rPr>
                <w:rFonts w:ascii="Times New Roman" w:hAnsi="Times New Roman" w:cs="Times New Roman"/>
                <w:sz w:val="24"/>
                <w:szCs w:val="24"/>
              </w:rPr>
              <w:t>Информатика</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w:t>
            </w:r>
          </w:p>
        </w:tc>
        <w:tc>
          <w:tcPr>
            <w:tcW w:w="723"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1</w:t>
            </w:r>
          </w:p>
        </w:tc>
        <w:tc>
          <w:tcPr>
            <w:tcW w:w="724" w:type="dxa"/>
            <w:tcBorders>
              <w:top w:val="nil"/>
            </w:tcBorders>
          </w:tcPr>
          <w:p w:rsidR="00F82822" w:rsidRPr="007555C8" w:rsidRDefault="00F82822" w:rsidP="00E93858">
            <w:pPr>
              <w:pStyle w:val="ConsPlusNormal"/>
              <w:contextualSpacing/>
              <w:jc w:val="center"/>
              <w:rPr>
                <w:rFonts w:ascii="Times New Roman" w:hAnsi="Times New Roman" w:cs="Times New Roman"/>
                <w:sz w:val="24"/>
                <w:szCs w:val="24"/>
              </w:rPr>
            </w:pPr>
            <w:r w:rsidRPr="007555C8">
              <w:rPr>
                <w:rFonts w:ascii="Times New Roman" w:hAnsi="Times New Roman" w:cs="Times New Roman"/>
                <w:sz w:val="24"/>
                <w:szCs w:val="24"/>
              </w:rPr>
              <w:t>1</w:t>
            </w:r>
          </w:p>
        </w:tc>
        <w:tc>
          <w:tcPr>
            <w:tcW w:w="633"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c>
          <w:tcPr>
            <w:tcW w:w="992"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w:t>
            </w:r>
          </w:p>
        </w:tc>
      </w:tr>
      <w:tr w:rsidR="00F82822" w:rsidRPr="007F69E7" w:rsidTr="00E93858">
        <w:trPr>
          <w:trHeight w:val="373"/>
        </w:trPr>
        <w:tc>
          <w:tcPr>
            <w:tcW w:w="2606" w:type="dxa"/>
            <w:vMerge w:val="restart"/>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3. Естествознание</w:t>
            </w:r>
          </w:p>
        </w:tc>
        <w:tc>
          <w:tcPr>
            <w:tcW w:w="2861" w:type="dxa"/>
            <w:tcBorders>
              <w:bottom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Природоведение</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4"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633"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w:t>
            </w:r>
          </w:p>
        </w:tc>
        <w:tc>
          <w:tcPr>
            <w:tcW w:w="992"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4</w:t>
            </w:r>
          </w:p>
        </w:tc>
      </w:tr>
      <w:tr w:rsidR="00F82822" w:rsidRPr="007F69E7" w:rsidTr="00E93858">
        <w:trPr>
          <w:trHeight w:val="144"/>
        </w:trPr>
        <w:tc>
          <w:tcPr>
            <w:tcW w:w="2606" w:type="dxa"/>
            <w:vMerge/>
          </w:tcPr>
          <w:p w:rsidR="00F82822" w:rsidRPr="006F18C2" w:rsidRDefault="00F82822" w:rsidP="00E93858">
            <w:pPr>
              <w:pStyle w:val="ConsPlusNormal"/>
              <w:contextualSpacing/>
              <w:rPr>
                <w:rFonts w:ascii="Times New Roman" w:hAnsi="Times New Roman" w:cs="Times New Roman"/>
                <w:sz w:val="24"/>
                <w:szCs w:val="24"/>
              </w:rPr>
            </w:pPr>
          </w:p>
        </w:tc>
        <w:tc>
          <w:tcPr>
            <w:tcW w:w="2861" w:type="dxa"/>
            <w:tcBorders>
              <w:top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Биология</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4"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633"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992"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6</w:t>
            </w:r>
          </w:p>
        </w:tc>
      </w:tr>
      <w:tr w:rsidR="00F82822" w:rsidRPr="007F69E7" w:rsidTr="00E93858">
        <w:trPr>
          <w:trHeight w:val="373"/>
        </w:trPr>
        <w:tc>
          <w:tcPr>
            <w:tcW w:w="2606" w:type="dxa"/>
            <w:vMerge w:val="restart"/>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4. Человек и общество</w:t>
            </w:r>
          </w:p>
        </w:tc>
        <w:tc>
          <w:tcPr>
            <w:tcW w:w="2861" w:type="dxa"/>
            <w:tcBorders>
              <w:bottom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География</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4"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633"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992"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8</w:t>
            </w:r>
          </w:p>
        </w:tc>
      </w:tr>
      <w:tr w:rsidR="00F82822" w:rsidRPr="007F69E7" w:rsidTr="00E93858">
        <w:tblPrEx>
          <w:tblBorders>
            <w:insideH w:val="nil"/>
          </w:tblBorders>
        </w:tblPrEx>
        <w:trPr>
          <w:trHeight w:val="144"/>
        </w:trPr>
        <w:tc>
          <w:tcPr>
            <w:tcW w:w="2606" w:type="dxa"/>
            <w:vMerge/>
          </w:tcPr>
          <w:p w:rsidR="00F82822" w:rsidRPr="006F18C2" w:rsidRDefault="00F82822" w:rsidP="00E93858">
            <w:pPr>
              <w:pStyle w:val="ConsPlusNormal"/>
              <w:contextualSpacing/>
              <w:rPr>
                <w:rFonts w:ascii="Times New Roman" w:hAnsi="Times New Roman" w:cs="Times New Roman"/>
                <w:sz w:val="24"/>
                <w:szCs w:val="24"/>
              </w:rPr>
            </w:pPr>
          </w:p>
        </w:tc>
        <w:tc>
          <w:tcPr>
            <w:tcW w:w="2861" w:type="dxa"/>
            <w:tcBorders>
              <w:top w:val="nil"/>
              <w:bottom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Основы социальной жизни</w:t>
            </w:r>
          </w:p>
        </w:tc>
        <w:tc>
          <w:tcPr>
            <w:tcW w:w="723" w:type="dxa"/>
            <w:tcBorders>
              <w:top w:val="nil"/>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Borders>
              <w:top w:val="nil"/>
              <w:bottom w:val="nil"/>
            </w:tcBorders>
          </w:tcPr>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tc>
        <w:tc>
          <w:tcPr>
            <w:tcW w:w="723" w:type="dxa"/>
            <w:tcBorders>
              <w:top w:val="nil"/>
              <w:bottom w:val="nil"/>
            </w:tcBorders>
          </w:tcPr>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p w:rsidR="00F82822" w:rsidRPr="00280CDB" w:rsidRDefault="00F82822" w:rsidP="00E93858">
            <w:pPr>
              <w:pStyle w:val="ConsPlusNormal"/>
              <w:contextualSpacing/>
              <w:jc w:val="center"/>
              <w:rPr>
                <w:rFonts w:ascii="Times New Roman" w:hAnsi="Times New Roman" w:cs="Times New Roman"/>
                <w:sz w:val="24"/>
                <w:szCs w:val="24"/>
              </w:rPr>
            </w:pPr>
          </w:p>
        </w:tc>
        <w:tc>
          <w:tcPr>
            <w:tcW w:w="724" w:type="dxa"/>
            <w:tcBorders>
              <w:top w:val="nil"/>
              <w:bottom w:val="nil"/>
            </w:tcBorders>
          </w:tcPr>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p w:rsidR="00F82822" w:rsidRPr="00280CDB" w:rsidRDefault="00F82822" w:rsidP="00E93858">
            <w:pPr>
              <w:pStyle w:val="ConsPlusNormal"/>
              <w:contextualSpacing/>
              <w:jc w:val="center"/>
              <w:rPr>
                <w:rFonts w:ascii="Times New Roman" w:hAnsi="Times New Roman" w:cs="Times New Roman"/>
                <w:sz w:val="24"/>
                <w:szCs w:val="24"/>
              </w:rPr>
            </w:pPr>
            <w:r w:rsidRPr="00280CDB">
              <w:rPr>
                <w:rFonts w:ascii="Times New Roman" w:hAnsi="Times New Roman" w:cs="Times New Roman"/>
                <w:sz w:val="24"/>
                <w:szCs w:val="24"/>
              </w:rPr>
              <w:t>2</w:t>
            </w:r>
          </w:p>
        </w:tc>
        <w:tc>
          <w:tcPr>
            <w:tcW w:w="633" w:type="dxa"/>
            <w:tcBorders>
              <w:top w:val="nil"/>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992" w:type="dxa"/>
            <w:tcBorders>
              <w:top w:val="nil"/>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10</w:t>
            </w:r>
          </w:p>
        </w:tc>
      </w:tr>
      <w:tr w:rsidR="00F82822" w:rsidRPr="007F69E7" w:rsidTr="00E93858">
        <w:tblPrEx>
          <w:tblBorders>
            <w:insideH w:val="nil"/>
          </w:tblBorders>
        </w:tblPrEx>
        <w:trPr>
          <w:trHeight w:val="144"/>
        </w:trPr>
        <w:tc>
          <w:tcPr>
            <w:tcW w:w="2606" w:type="dxa"/>
            <w:vMerge/>
          </w:tcPr>
          <w:p w:rsidR="00F82822" w:rsidRPr="006F18C2" w:rsidRDefault="00F82822" w:rsidP="00E93858">
            <w:pPr>
              <w:pStyle w:val="ConsPlusNormal"/>
              <w:contextualSpacing/>
              <w:rPr>
                <w:rFonts w:ascii="Times New Roman" w:hAnsi="Times New Roman" w:cs="Times New Roman"/>
                <w:sz w:val="24"/>
                <w:szCs w:val="24"/>
              </w:rPr>
            </w:pPr>
          </w:p>
        </w:tc>
        <w:tc>
          <w:tcPr>
            <w:tcW w:w="2861" w:type="dxa"/>
            <w:tcBorders>
              <w:top w:val="nil"/>
              <w:bottom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Мир истории</w:t>
            </w:r>
          </w:p>
        </w:tc>
        <w:tc>
          <w:tcPr>
            <w:tcW w:w="723" w:type="dxa"/>
            <w:tcBorders>
              <w:top w:val="nil"/>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Borders>
              <w:top w:val="nil"/>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4" w:type="dxa"/>
            <w:tcBorders>
              <w:top w:val="nil"/>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633" w:type="dxa"/>
            <w:tcBorders>
              <w:top w:val="nil"/>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w:t>
            </w:r>
          </w:p>
        </w:tc>
        <w:tc>
          <w:tcPr>
            <w:tcW w:w="992" w:type="dxa"/>
            <w:tcBorders>
              <w:top w:val="nil"/>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r>
      <w:tr w:rsidR="00F82822" w:rsidRPr="007F69E7" w:rsidTr="00E93858">
        <w:trPr>
          <w:trHeight w:val="144"/>
        </w:trPr>
        <w:tc>
          <w:tcPr>
            <w:tcW w:w="2606" w:type="dxa"/>
            <w:vMerge/>
          </w:tcPr>
          <w:p w:rsidR="00F82822" w:rsidRPr="006F18C2" w:rsidRDefault="00F82822" w:rsidP="00E93858">
            <w:pPr>
              <w:pStyle w:val="ConsPlusNormal"/>
              <w:contextualSpacing/>
              <w:rPr>
                <w:rFonts w:ascii="Times New Roman" w:hAnsi="Times New Roman" w:cs="Times New Roman"/>
                <w:sz w:val="24"/>
                <w:szCs w:val="24"/>
              </w:rPr>
            </w:pPr>
          </w:p>
        </w:tc>
        <w:tc>
          <w:tcPr>
            <w:tcW w:w="2861" w:type="dxa"/>
            <w:tcBorders>
              <w:top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История Отечества</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4"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633"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992"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6</w:t>
            </w:r>
          </w:p>
        </w:tc>
      </w:tr>
      <w:tr w:rsidR="00F82822" w:rsidRPr="007F69E7" w:rsidTr="00E93858">
        <w:trPr>
          <w:trHeight w:val="361"/>
        </w:trPr>
        <w:tc>
          <w:tcPr>
            <w:tcW w:w="2606" w:type="dxa"/>
            <w:vMerge w:val="restart"/>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5. Искусство</w:t>
            </w:r>
          </w:p>
        </w:tc>
        <w:tc>
          <w:tcPr>
            <w:tcW w:w="2861" w:type="dxa"/>
            <w:tcBorders>
              <w:bottom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Музыка</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4" w:type="dxa"/>
            <w:tcBorders>
              <w:bottom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633"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w:t>
            </w:r>
          </w:p>
        </w:tc>
        <w:tc>
          <w:tcPr>
            <w:tcW w:w="992" w:type="dxa"/>
            <w:tcBorders>
              <w:bottom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w:t>
            </w:r>
          </w:p>
        </w:tc>
      </w:tr>
      <w:tr w:rsidR="00F82822" w:rsidRPr="007F69E7" w:rsidTr="00E93858">
        <w:trPr>
          <w:trHeight w:val="144"/>
        </w:trPr>
        <w:tc>
          <w:tcPr>
            <w:tcW w:w="2606" w:type="dxa"/>
            <w:vMerge/>
          </w:tcPr>
          <w:p w:rsidR="00F82822" w:rsidRPr="006F18C2" w:rsidRDefault="00F82822" w:rsidP="00E93858">
            <w:pPr>
              <w:pStyle w:val="ConsPlusNormal"/>
              <w:contextualSpacing/>
              <w:rPr>
                <w:rFonts w:ascii="Times New Roman" w:hAnsi="Times New Roman" w:cs="Times New Roman"/>
                <w:sz w:val="24"/>
                <w:szCs w:val="24"/>
              </w:rPr>
            </w:pPr>
          </w:p>
        </w:tc>
        <w:tc>
          <w:tcPr>
            <w:tcW w:w="2861" w:type="dxa"/>
            <w:tcBorders>
              <w:top w:val="nil"/>
            </w:tcBorders>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Рисование (изобразительное искусство)</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3"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4" w:type="dxa"/>
            <w:tcBorders>
              <w:top w:val="nil"/>
            </w:tcBorders>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633"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w:t>
            </w:r>
          </w:p>
        </w:tc>
        <w:tc>
          <w:tcPr>
            <w:tcW w:w="992" w:type="dxa"/>
            <w:tcBorders>
              <w:top w:val="nil"/>
            </w:tcBorders>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r>
      <w:tr w:rsidR="00F82822" w:rsidRPr="007F69E7" w:rsidTr="00E93858">
        <w:trPr>
          <w:trHeight w:val="554"/>
        </w:trPr>
        <w:tc>
          <w:tcPr>
            <w:tcW w:w="2606" w:type="dxa"/>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6. Физическая культура</w:t>
            </w:r>
          </w:p>
        </w:tc>
        <w:tc>
          <w:tcPr>
            <w:tcW w:w="2861" w:type="dxa"/>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Адаптивная физическая культура</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633" w:type="dxa"/>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2</w:t>
            </w:r>
          </w:p>
        </w:tc>
        <w:tc>
          <w:tcPr>
            <w:tcW w:w="992" w:type="dxa"/>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10</w:t>
            </w:r>
          </w:p>
        </w:tc>
      </w:tr>
      <w:tr w:rsidR="00F82822" w:rsidRPr="007F69E7" w:rsidTr="00E93858">
        <w:trPr>
          <w:trHeight w:val="277"/>
        </w:trPr>
        <w:tc>
          <w:tcPr>
            <w:tcW w:w="2606" w:type="dxa"/>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7. Технология</w:t>
            </w:r>
          </w:p>
        </w:tc>
        <w:tc>
          <w:tcPr>
            <w:tcW w:w="2861" w:type="dxa"/>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Профильный труд</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6</w:t>
            </w:r>
          </w:p>
          <w:p w:rsidR="00F82822" w:rsidRPr="007F69E7" w:rsidRDefault="00F82822" w:rsidP="00E93858">
            <w:pPr>
              <w:pStyle w:val="ConsPlusNormal"/>
              <w:contextualSpacing/>
              <w:jc w:val="center"/>
              <w:rPr>
                <w:rFonts w:ascii="Times New Roman" w:hAnsi="Times New Roman" w:cs="Times New Roman"/>
                <w:color w:val="FF0000"/>
                <w:sz w:val="24"/>
                <w:szCs w:val="24"/>
              </w:rPr>
            </w:pPr>
          </w:p>
        </w:tc>
        <w:tc>
          <w:tcPr>
            <w:tcW w:w="723"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6</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6</w:t>
            </w:r>
          </w:p>
        </w:tc>
        <w:tc>
          <w:tcPr>
            <w:tcW w:w="723"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7</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7</w:t>
            </w:r>
          </w:p>
        </w:tc>
        <w:tc>
          <w:tcPr>
            <w:tcW w:w="724"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7</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7</w:t>
            </w:r>
          </w:p>
        </w:tc>
        <w:tc>
          <w:tcPr>
            <w:tcW w:w="633" w:type="dxa"/>
          </w:tcPr>
          <w:p w:rsidR="00F82822" w:rsidRPr="00A81213"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7</w:t>
            </w:r>
          </w:p>
        </w:tc>
        <w:tc>
          <w:tcPr>
            <w:tcW w:w="992" w:type="dxa"/>
          </w:tcPr>
          <w:p w:rsidR="00F82822" w:rsidRDefault="00F82822" w:rsidP="00E93858">
            <w:pPr>
              <w:pStyle w:val="ConsPlusNormal"/>
              <w:contextualSpacing/>
              <w:jc w:val="center"/>
              <w:rPr>
                <w:rFonts w:ascii="Times New Roman" w:hAnsi="Times New Roman" w:cs="Times New Roman"/>
                <w:sz w:val="24"/>
                <w:szCs w:val="24"/>
              </w:rPr>
            </w:pPr>
            <w:r w:rsidRPr="00A81213">
              <w:rPr>
                <w:rFonts w:ascii="Times New Roman" w:hAnsi="Times New Roman" w:cs="Times New Roman"/>
                <w:sz w:val="24"/>
                <w:szCs w:val="24"/>
              </w:rPr>
              <w:t>33</w:t>
            </w:r>
          </w:p>
          <w:p w:rsidR="00F82822" w:rsidRPr="00A81213"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Итого</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27</w:t>
            </w:r>
          </w:p>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28</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8</w:t>
            </w:r>
          </w:p>
        </w:tc>
        <w:tc>
          <w:tcPr>
            <w:tcW w:w="723"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29</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9</w:t>
            </w:r>
          </w:p>
        </w:tc>
        <w:tc>
          <w:tcPr>
            <w:tcW w:w="724"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29</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9</w:t>
            </w:r>
          </w:p>
        </w:tc>
        <w:tc>
          <w:tcPr>
            <w:tcW w:w="633"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29</w:t>
            </w:r>
          </w:p>
        </w:tc>
        <w:tc>
          <w:tcPr>
            <w:tcW w:w="992" w:type="dxa"/>
          </w:tcPr>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1</w:t>
            </w:r>
            <w:r>
              <w:rPr>
                <w:rFonts w:ascii="Times New Roman" w:hAnsi="Times New Roman" w:cs="Times New Roman"/>
                <w:sz w:val="24"/>
                <w:szCs w:val="24"/>
              </w:rPr>
              <w:t>42</w:t>
            </w:r>
          </w:p>
          <w:p w:rsidR="00F82822" w:rsidRPr="00AA1DAC" w:rsidRDefault="00F82822" w:rsidP="00E93858">
            <w:pPr>
              <w:pStyle w:val="ConsPlusNormal"/>
              <w:contextualSpacing/>
              <w:jc w:val="center"/>
              <w:rPr>
                <w:rFonts w:ascii="Times New Roman" w:hAnsi="Times New Roman" w:cs="Times New Roman"/>
                <w:sz w:val="24"/>
                <w:szCs w:val="24"/>
              </w:rPr>
            </w:pPr>
            <w:r w:rsidRPr="00AA1DAC">
              <w:rPr>
                <w:rFonts w:ascii="Times New Roman" w:hAnsi="Times New Roman" w:cs="Times New Roman"/>
                <w:sz w:val="24"/>
                <w:szCs w:val="24"/>
              </w:rPr>
              <w:t>26</w:t>
            </w:r>
          </w:p>
        </w:tc>
      </w:tr>
      <w:tr w:rsidR="00F82822" w:rsidRPr="007F69E7" w:rsidTr="00E93858">
        <w:trPr>
          <w:trHeight w:val="554"/>
        </w:trPr>
        <w:tc>
          <w:tcPr>
            <w:tcW w:w="5467" w:type="dxa"/>
            <w:gridSpan w:val="2"/>
          </w:tcPr>
          <w:p w:rsidR="00F82822" w:rsidRPr="006F18C2" w:rsidRDefault="00F82822" w:rsidP="00E93858">
            <w:pPr>
              <w:pStyle w:val="ConsPlusNormal"/>
              <w:contextualSpacing/>
              <w:rPr>
                <w:rFonts w:ascii="Times New Roman" w:hAnsi="Times New Roman" w:cs="Times New Roman"/>
                <w:b/>
                <w:sz w:val="24"/>
                <w:szCs w:val="24"/>
              </w:rPr>
            </w:pPr>
            <w:r w:rsidRPr="006F18C2">
              <w:rPr>
                <w:rFonts w:ascii="Times New Roman" w:hAnsi="Times New Roman" w:cs="Times New Roman"/>
                <w:b/>
                <w:sz w:val="24"/>
                <w:szCs w:val="24"/>
              </w:rPr>
              <w:t>Часть, формируемая участниками образовательных отношений:</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1</w:t>
            </w:r>
          </w:p>
        </w:tc>
        <w:tc>
          <w:tcPr>
            <w:tcW w:w="724"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1</w:t>
            </w:r>
          </w:p>
        </w:tc>
        <w:tc>
          <w:tcPr>
            <w:tcW w:w="633" w:type="dxa"/>
          </w:tcPr>
          <w:p w:rsidR="00F82822" w:rsidRPr="006F18C2" w:rsidRDefault="00F82822" w:rsidP="00E9385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A81213">
              <w:rPr>
                <w:rFonts w:ascii="Times New Roman" w:hAnsi="Times New Roman" w:cs="Times New Roman"/>
                <w:sz w:val="24"/>
                <w:szCs w:val="24"/>
              </w:rPr>
              <w:t>7</w:t>
            </w:r>
          </w:p>
        </w:tc>
      </w:tr>
      <w:tr w:rsidR="00F82822" w:rsidRPr="007F69E7" w:rsidTr="00E93858">
        <w:trPr>
          <w:trHeight w:val="276"/>
        </w:trPr>
        <w:tc>
          <w:tcPr>
            <w:tcW w:w="5467" w:type="dxa"/>
            <w:gridSpan w:val="2"/>
          </w:tcPr>
          <w:p w:rsidR="00F82822" w:rsidRPr="00DC3290" w:rsidRDefault="00F82822" w:rsidP="00E93858">
            <w:pPr>
              <w:spacing w:after="0" w:line="240" w:lineRule="auto"/>
              <w:jc w:val="both"/>
              <w:rPr>
                <w:rFonts w:ascii="Times New Roman" w:eastAsia="Times New Roman" w:hAnsi="Times New Roman" w:cs="Times New Roman"/>
                <w:b/>
                <w:iCs/>
                <w:sz w:val="24"/>
                <w:szCs w:val="24"/>
              </w:rPr>
            </w:pPr>
            <w:r w:rsidRPr="00DC3290">
              <w:rPr>
                <w:rFonts w:ascii="Times New Roman" w:eastAsia="Times New Roman" w:hAnsi="Times New Roman" w:cs="Times New Roman"/>
                <w:sz w:val="24"/>
                <w:szCs w:val="24"/>
              </w:rPr>
              <w:t>Математика</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2</w:t>
            </w:r>
          </w:p>
        </w:tc>
      </w:tr>
      <w:tr w:rsidR="00F82822" w:rsidRPr="007F69E7" w:rsidTr="00E93858">
        <w:trPr>
          <w:trHeight w:val="354"/>
        </w:trPr>
        <w:tc>
          <w:tcPr>
            <w:tcW w:w="5467" w:type="dxa"/>
            <w:gridSpan w:val="2"/>
          </w:tcPr>
          <w:p w:rsidR="00F82822" w:rsidRPr="00DC3290" w:rsidRDefault="00F82822" w:rsidP="00E93858">
            <w:pPr>
              <w:spacing w:after="0" w:line="240" w:lineRule="auto"/>
              <w:jc w:val="both"/>
              <w:rPr>
                <w:rFonts w:ascii="Times New Roman" w:eastAsia="Times New Roman" w:hAnsi="Times New Roman" w:cs="Times New Roman"/>
                <w:b/>
                <w:iCs/>
                <w:sz w:val="24"/>
                <w:szCs w:val="24"/>
              </w:rPr>
            </w:pPr>
            <w:r w:rsidRPr="00DC3290">
              <w:rPr>
                <w:rFonts w:ascii="Times New Roman" w:eastAsia="Times New Roman" w:hAnsi="Times New Roman" w:cs="Times New Roman"/>
                <w:sz w:val="24"/>
                <w:szCs w:val="24"/>
              </w:rPr>
              <w:t>Русский язык</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r>
      <w:tr w:rsidR="00F82822" w:rsidRPr="007F69E7" w:rsidTr="00E93858">
        <w:trPr>
          <w:trHeight w:val="354"/>
        </w:trPr>
        <w:tc>
          <w:tcPr>
            <w:tcW w:w="5467" w:type="dxa"/>
            <w:gridSpan w:val="2"/>
          </w:tcPr>
          <w:p w:rsidR="00F82822" w:rsidRPr="00DC3290" w:rsidRDefault="00F82822" w:rsidP="00E93858">
            <w:pPr>
              <w:spacing w:after="0" w:line="240" w:lineRule="auto"/>
              <w:jc w:val="both"/>
              <w:rPr>
                <w:rFonts w:ascii="Times New Roman" w:eastAsia="Times New Roman" w:hAnsi="Times New Roman" w:cs="Times New Roman"/>
                <w:sz w:val="24"/>
                <w:szCs w:val="24"/>
              </w:rPr>
            </w:pPr>
            <w:r w:rsidRPr="00DC3290">
              <w:rPr>
                <w:rFonts w:ascii="Times New Roman" w:eastAsia="Times New Roman" w:hAnsi="Times New Roman" w:cs="Times New Roman"/>
                <w:sz w:val="24"/>
                <w:szCs w:val="24"/>
              </w:rPr>
              <w:t>ОБЗР</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723"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724" w:type="dxa"/>
          </w:tcPr>
          <w:p w:rsidR="00F82822" w:rsidRPr="00DC3290" w:rsidRDefault="00F82822" w:rsidP="00E93858">
            <w:pPr>
              <w:pStyle w:val="ConsPlusNormal"/>
              <w:contextualSpacing/>
              <w:jc w:val="center"/>
              <w:rPr>
                <w:rFonts w:ascii="Times New Roman" w:hAnsi="Times New Roman" w:cs="Times New Roman"/>
                <w:sz w:val="24"/>
                <w:szCs w:val="24"/>
              </w:rPr>
            </w:pPr>
            <w:r w:rsidRPr="00DC3290">
              <w:rPr>
                <w:rFonts w:ascii="Times New Roman" w:hAnsi="Times New Roman" w:cs="Times New Roman"/>
                <w:sz w:val="24"/>
                <w:szCs w:val="24"/>
              </w:rPr>
              <w:t>1</w:t>
            </w:r>
          </w:p>
        </w:tc>
        <w:tc>
          <w:tcPr>
            <w:tcW w:w="633" w:type="dxa"/>
          </w:tcPr>
          <w:p w:rsidR="00F82822" w:rsidRPr="00DC3290"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82822" w:rsidRPr="00DC3290"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F82822" w:rsidRPr="007F69E7" w:rsidTr="00E93858">
        <w:trPr>
          <w:trHeight w:val="554"/>
        </w:trPr>
        <w:tc>
          <w:tcPr>
            <w:tcW w:w="5467" w:type="dxa"/>
            <w:gridSpan w:val="2"/>
          </w:tcPr>
          <w:p w:rsidR="00F82822" w:rsidRPr="006F18C2" w:rsidRDefault="00F82822" w:rsidP="00E93858">
            <w:pPr>
              <w:pStyle w:val="ConsPlusNormal"/>
              <w:contextualSpacing/>
              <w:rPr>
                <w:rFonts w:ascii="Times New Roman" w:hAnsi="Times New Roman" w:cs="Times New Roman"/>
                <w:b/>
                <w:sz w:val="24"/>
                <w:szCs w:val="24"/>
              </w:rPr>
            </w:pPr>
            <w:r w:rsidRPr="006F18C2">
              <w:rPr>
                <w:rFonts w:ascii="Times New Roman" w:hAnsi="Times New Roman" w:cs="Times New Roman"/>
                <w:b/>
                <w:sz w:val="24"/>
                <w:szCs w:val="24"/>
              </w:rPr>
              <w:lastRenderedPageBreak/>
              <w:t>Максимально допустимая годовая нагрузка (при 5-дневной учебной неделе)</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29</w:t>
            </w:r>
          </w:p>
          <w:p w:rsidR="00F82822" w:rsidRPr="006F18C2" w:rsidRDefault="00F82822" w:rsidP="00E93858">
            <w:pPr>
              <w:pStyle w:val="ConsPlusNormal"/>
              <w:contextualSpacing/>
              <w:jc w:val="center"/>
              <w:rPr>
                <w:rFonts w:ascii="Times New Roman" w:hAnsi="Times New Roman" w:cs="Times New Roman"/>
                <w:b/>
                <w:sz w:val="24"/>
                <w:szCs w:val="24"/>
              </w:rPr>
            </w:pP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8</w:t>
            </w: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p w:rsidR="00F82822" w:rsidRPr="00280CDB" w:rsidRDefault="00F82822" w:rsidP="00E93858">
            <w:pPr>
              <w:pStyle w:val="ConsPlusNormal"/>
              <w:contextualSpacing/>
              <w:jc w:val="center"/>
              <w:rPr>
                <w:rFonts w:ascii="Times New Roman" w:hAnsi="Times New Roman" w:cs="Times New Roman"/>
                <w:b/>
                <w:sz w:val="24"/>
                <w:szCs w:val="24"/>
              </w:rPr>
            </w:pPr>
          </w:p>
        </w:tc>
        <w:tc>
          <w:tcPr>
            <w:tcW w:w="724"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tc>
        <w:tc>
          <w:tcPr>
            <w:tcW w:w="63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30</w:t>
            </w:r>
          </w:p>
        </w:tc>
        <w:tc>
          <w:tcPr>
            <w:tcW w:w="992"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149</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sz w:val="24"/>
                <w:szCs w:val="24"/>
              </w:rPr>
              <w:t>26</w:t>
            </w:r>
          </w:p>
        </w:tc>
      </w:tr>
      <w:tr w:rsidR="00F82822" w:rsidRPr="007F69E7" w:rsidTr="00E93858">
        <w:trPr>
          <w:trHeight w:val="554"/>
        </w:trPr>
        <w:tc>
          <w:tcPr>
            <w:tcW w:w="5467" w:type="dxa"/>
            <w:gridSpan w:val="2"/>
          </w:tcPr>
          <w:p w:rsidR="00F82822" w:rsidRPr="006F18C2" w:rsidRDefault="00F82822" w:rsidP="00E93858">
            <w:pPr>
              <w:pStyle w:val="ConsPlusNormal"/>
              <w:contextualSpacing/>
              <w:rPr>
                <w:rFonts w:ascii="Times New Roman" w:hAnsi="Times New Roman" w:cs="Times New Roman"/>
                <w:b/>
                <w:sz w:val="24"/>
                <w:szCs w:val="24"/>
              </w:rPr>
            </w:pPr>
            <w:r w:rsidRPr="006F18C2">
              <w:rPr>
                <w:rFonts w:ascii="Times New Roman" w:hAnsi="Times New Roman" w:cs="Times New Roman"/>
                <w:b/>
                <w:sz w:val="24"/>
                <w:szCs w:val="24"/>
              </w:rPr>
              <w:t>Коррекционно-развивающая область (коррекционные занятия и ритмика):</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6</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6</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6</w:t>
            </w:r>
          </w:p>
        </w:tc>
        <w:tc>
          <w:tcPr>
            <w:tcW w:w="724"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6</w:t>
            </w:r>
          </w:p>
        </w:tc>
        <w:tc>
          <w:tcPr>
            <w:tcW w:w="633" w:type="dxa"/>
          </w:tcPr>
          <w:p w:rsidR="00F82822" w:rsidRPr="006F18C2" w:rsidRDefault="00F82822" w:rsidP="00E9385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F82822" w:rsidRPr="006F18C2" w:rsidRDefault="00F82822" w:rsidP="00E9385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30</w:t>
            </w:r>
          </w:p>
        </w:tc>
      </w:tr>
      <w:tr w:rsidR="00F82822" w:rsidRPr="007F69E7" w:rsidTr="00E93858">
        <w:trPr>
          <w:trHeight w:val="166"/>
        </w:trPr>
        <w:tc>
          <w:tcPr>
            <w:tcW w:w="5467" w:type="dxa"/>
            <w:gridSpan w:val="2"/>
          </w:tcPr>
          <w:p w:rsidR="00F82822" w:rsidRPr="007F69E7" w:rsidRDefault="00F82822" w:rsidP="00E93858">
            <w:pPr>
              <w:pStyle w:val="ConsPlusNormal"/>
              <w:contextualSpacing/>
              <w:rPr>
                <w:rFonts w:ascii="Times New Roman" w:hAnsi="Times New Roman" w:cs="Times New Roman"/>
                <w:color w:val="FF0000"/>
                <w:sz w:val="24"/>
                <w:szCs w:val="24"/>
              </w:rPr>
            </w:pPr>
            <w:r w:rsidRPr="007F69E7">
              <w:rPr>
                <w:rFonts w:ascii="Times New Roman" w:hAnsi="Times New Roman" w:cs="Times New Roman"/>
                <w:color w:val="FF0000"/>
                <w:sz w:val="24"/>
                <w:szCs w:val="24"/>
              </w:rPr>
              <w:t>логопедические занятия</w:t>
            </w:r>
            <w:r>
              <w:rPr>
                <w:rFonts w:ascii="Times New Roman" w:hAnsi="Times New Roman" w:cs="Times New Roman"/>
                <w:color w:val="FF0000"/>
                <w:sz w:val="24"/>
                <w:szCs w:val="24"/>
              </w:rPr>
              <w:t xml:space="preserve"> (ставка логопеда)</w:t>
            </w:r>
          </w:p>
        </w:tc>
        <w:tc>
          <w:tcPr>
            <w:tcW w:w="723"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sidRPr="007F69E7">
              <w:rPr>
                <w:rFonts w:ascii="Times New Roman" w:hAnsi="Times New Roman" w:cs="Times New Roman"/>
                <w:color w:val="FF0000"/>
                <w:sz w:val="24"/>
                <w:szCs w:val="24"/>
              </w:rPr>
              <w:t>3</w:t>
            </w:r>
          </w:p>
        </w:tc>
        <w:tc>
          <w:tcPr>
            <w:tcW w:w="723"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sidRPr="007F69E7">
              <w:rPr>
                <w:rFonts w:ascii="Times New Roman" w:hAnsi="Times New Roman" w:cs="Times New Roman"/>
                <w:color w:val="FF0000"/>
                <w:sz w:val="24"/>
                <w:szCs w:val="24"/>
              </w:rPr>
              <w:t>3</w:t>
            </w:r>
          </w:p>
        </w:tc>
        <w:tc>
          <w:tcPr>
            <w:tcW w:w="723"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sidRPr="007F69E7">
              <w:rPr>
                <w:rFonts w:ascii="Times New Roman" w:hAnsi="Times New Roman" w:cs="Times New Roman"/>
                <w:color w:val="FF0000"/>
                <w:sz w:val="24"/>
                <w:szCs w:val="24"/>
              </w:rPr>
              <w:t>3</w:t>
            </w:r>
          </w:p>
        </w:tc>
        <w:tc>
          <w:tcPr>
            <w:tcW w:w="724"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sidRPr="007F69E7">
              <w:rPr>
                <w:rFonts w:ascii="Times New Roman" w:hAnsi="Times New Roman" w:cs="Times New Roman"/>
                <w:color w:val="FF0000"/>
                <w:sz w:val="24"/>
                <w:szCs w:val="24"/>
              </w:rPr>
              <w:t>3</w:t>
            </w:r>
          </w:p>
        </w:tc>
        <w:tc>
          <w:tcPr>
            <w:tcW w:w="633"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992" w:type="dxa"/>
          </w:tcPr>
          <w:p w:rsidR="00F82822" w:rsidRPr="007F69E7" w:rsidRDefault="00F82822" w:rsidP="00E93858">
            <w:pPr>
              <w:pStyle w:val="ConsPlusNormal"/>
              <w:contextualSpacing/>
              <w:jc w:val="center"/>
              <w:rPr>
                <w:rFonts w:ascii="Times New Roman" w:hAnsi="Times New Roman" w:cs="Times New Roman"/>
                <w:color w:val="FF0000"/>
                <w:sz w:val="24"/>
                <w:szCs w:val="24"/>
              </w:rPr>
            </w:pPr>
            <w:r w:rsidRPr="007F69E7">
              <w:rPr>
                <w:rFonts w:ascii="Times New Roman" w:hAnsi="Times New Roman" w:cs="Times New Roman"/>
                <w:color w:val="FF0000"/>
                <w:sz w:val="24"/>
                <w:szCs w:val="24"/>
              </w:rPr>
              <w:t>1</w:t>
            </w:r>
            <w:r>
              <w:rPr>
                <w:rFonts w:ascii="Times New Roman" w:hAnsi="Times New Roman" w:cs="Times New Roman"/>
                <w:color w:val="FF0000"/>
                <w:sz w:val="24"/>
                <w:szCs w:val="24"/>
              </w:rPr>
              <w:t>5</w:t>
            </w:r>
          </w:p>
        </w:tc>
      </w:tr>
      <w:tr w:rsidR="00F82822" w:rsidRPr="007F69E7" w:rsidTr="00E93858">
        <w:trPr>
          <w:trHeight w:val="25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 xml:space="preserve">Ритмика </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w:t>
            </w: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F82822" w:rsidRPr="007F69E7" w:rsidTr="00E93858">
        <w:trPr>
          <w:trHeight w:val="334"/>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Развитие  психомоторики и сенсорных процессов</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w:t>
            </w: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b/>
                <w:sz w:val="24"/>
                <w:szCs w:val="24"/>
              </w:rPr>
            </w:pPr>
            <w:r w:rsidRPr="006F18C2">
              <w:rPr>
                <w:rFonts w:ascii="Times New Roman" w:hAnsi="Times New Roman" w:cs="Times New Roman"/>
                <w:b/>
                <w:sz w:val="24"/>
                <w:szCs w:val="24"/>
              </w:rPr>
              <w:t>Внеурочная деятельность:</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4</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4</w:t>
            </w:r>
          </w:p>
        </w:tc>
        <w:tc>
          <w:tcPr>
            <w:tcW w:w="723"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4</w:t>
            </w:r>
          </w:p>
        </w:tc>
        <w:tc>
          <w:tcPr>
            <w:tcW w:w="724" w:type="dxa"/>
          </w:tcPr>
          <w:p w:rsidR="00F82822" w:rsidRPr="006F18C2" w:rsidRDefault="00F82822" w:rsidP="00E93858">
            <w:pPr>
              <w:pStyle w:val="ConsPlusNormal"/>
              <w:contextualSpacing/>
              <w:jc w:val="center"/>
              <w:rPr>
                <w:rFonts w:ascii="Times New Roman" w:hAnsi="Times New Roman" w:cs="Times New Roman"/>
                <w:b/>
                <w:sz w:val="24"/>
                <w:szCs w:val="24"/>
              </w:rPr>
            </w:pPr>
            <w:r w:rsidRPr="006F18C2">
              <w:rPr>
                <w:rFonts w:ascii="Times New Roman" w:hAnsi="Times New Roman" w:cs="Times New Roman"/>
                <w:b/>
                <w:sz w:val="24"/>
                <w:szCs w:val="24"/>
              </w:rPr>
              <w:t>4</w:t>
            </w:r>
          </w:p>
        </w:tc>
        <w:tc>
          <w:tcPr>
            <w:tcW w:w="633" w:type="dxa"/>
          </w:tcPr>
          <w:p w:rsidR="00F82822" w:rsidRPr="006F18C2" w:rsidRDefault="00F82822" w:rsidP="00E9385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F82822" w:rsidRPr="006F18C2" w:rsidRDefault="00F82822" w:rsidP="00E93858">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20</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F8282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Декоративно – прикладное творчество</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Клуб «Эколог»</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Волонтёрское движение</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F82822" w:rsidRPr="007F69E7" w:rsidTr="00E93858">
        <w:trPr>
          <w:trHeight w:val="277"/>
        </w:trPr>
        <w:tc>
          <w:tcPr>
            <w:tcW w:w="5467" w:type="dxa"/>
            <w:gridSpan w:val="2"/>
          </w:tcPr>
          <w:p w:rsidR="00F82822" w:rsidRPr="006F18C2" w:rsidRDefault="00F82822"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«Краевед»</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F82822" w:rsidRPr="007F69E7" w:rsidTr="00E93858">
        <w:trPr>
          <w:trHeight w:val="277"/>
        </w:trPr>
        <w:tc>
          <w:tcPr>
            <w:tcW w:w="5467" w:type="dxa"/>
            <w:gridSpan w:val="2"/>
          </w:tcPr>
          <w:p w:rsidR="00F82822" w:rsidRDefault="00F82822"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«Правовед»</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F82822"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82822" w:rsidRPr="007F69E7" w:rsidTr="00E93858">
        <w:trPr>
          <w:trHeight w:val="277"/>
        </w:trPr>
        <w:tc>
          <w:tcPr>
            <w:tcW w:w="5467" w:type="dxa"/>
            <w:gridSpan w:val="2"/>
          </w:tcPr>
          <w:p w:rsidR="00F82822" w:rsidRDefault="00F82822"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Шахматы </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33" w:type="dxa"/>
          </w:tcPr>
          <w:p w:rsidR="00F82822" w:rsidRDefault="00F82822" w:rsidP="00E93858">
            <w:pPr>
              <w:pStyle w:val="ConsPlusNormal"/>
              <w:contextualSpacing/>
              <w:jc w:val="center"/>
              <w:rPr>
                <w:rFonts w:ascii="Times New Roman" w:hAnsi="Times New Roman" w:cs="Times New Roman"/>
                <w:sz w:val="24"/>
                <w:szCs w:val="24"/>
              </w:rPr>
            </w:pP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82822" w:rsidRPr="007F69E7" w:rsidTr="00E93858">
        <w:trPr>
          <w:trHeight w:val="277"/>
        </w:trPr>
        <w:tc>
          <w:tcPr>
            <w:tcW w:w="5467" w:type="dxa"/>
            <w:gridSpan w:val="2"/>
          </w:tcPr>
          <w:p w:rsidR="00F82822" w:rsidRPr="007F69E7" w:rsidRDefault="00F82822" w:rsidP="00E93858">
            <w:pPr>
              <w:pStyle w:val="ConsPlusNormal"/>
              <w:contextualSpacing/>
              <w:rPr>
                <w:rFonts w:ascii="Times New Roman" w:hAnsi="Times New Roman" w:cs="Times New Roman"/>
                <w:color w:val="FF0000"/>
                <w:sz w:val="24"/>
                <w:szCs w:val="24"/>
              </w:rPr>
            </w:pPr>
            <w:r w:rsidRPr="00EA08C6">
              <w:rPr>
                <w:rFonts w:ascii="Times New Roman" w:hAnsi="Times New Roman"/>
                <w:b/>
                <w:sz w:val="24"/>
                <w:szCs w:val="24"/>
              </w:rPr>
              <w:t>Обучение на дому</w:t>
            </w:r>
            <w:r w:rsidRPr="007F69E7">
              <w:rPr>
                <w:rFonts w:ascii="Times New Roman" w:hAnsi="Times New Roman"/>
                <w:b/>
                <w:color w:val="FF0000"/>
                <w:sz w:val="24"/>
                <w:szCs w:val="24"/>
              </w:rPr>
              <w:t xml:space="preserve"> </w:t>
            </w:r>
            <w:r w:rsidRPr="00D01CCF">
              <w:rPr>
                <w:rFonts w:ascii="Times New Roman" w:hAnsi="Times New Roman" w:cs="Times New Roman"/>
                <w:b/>
                <w:sz w:val="24"/>
                <w:szCs w:val="24"/>
                <w:lang w:eastAsia="en-US"/>
              </w:rPr>
              <w:t xml:space="preserve">Рыжикова, </w:t>
            </w:r>
            <w:r>
              <w:rPr>
                <w:rFonts w:ascii="Times New Roman" w:hAnsi="Times New Roman" w:cs="Times New Roman"/>
                <w:b/>
                <w:sz w:val="24"/>
                <w:szCs w:val="24"/>
                <w:lang w:eastAsia="en-US"/>
              </w:rPr>
              <w:t xml:space="preserve">Филиппов, </w:t>
            </w:r>
            <w:r w:rsidRPr="00D01CCF">
              <w:rPr>
                <w:rFonts w:ascii="Times New Roman" w:hAnsi="Times New Roman" w:cs="Times New Roman"/>
                <w:b/>
                <w:sz w:val="24"/>
                <w:szCs w:val="24"/>
                <w:lang w:eastAsia="en-US"/>
              </w:rPr>
              <w:t>Пугачёва</w:t>
            </w: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Халезова</w:t>
            </w:r>
            <w:proofErr w:type="spellEnd"/>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20</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10</w:t>
            </w:r>
          </w:p>
        </w:tc>
        <w:tc>
          <w:tcPr>
            <w:tcW w:w="723" w:type="dxa"/>
          </w:tcPr>
          <w:p w:rsidR="00F82822" w:rsidRPr="006F18C2" w:rsidRDefault="00F82822" w:rsidP="00E93858">
            <w:pPr>
              <w:pStyle w:val="ConsPlusNormal"/>
              <w:contextualSpacing/>
              <w:jc w:val="center"/>
              <w:rPr>
                <w:rFonts w:ascii="Times New Roman" w:hAnsi="Times New Roman" w:cs="Times New Roman"/>
                <w:sz w:val="24"/>
                <w:szCs w:val="24"/>
              </w:rPr>
            </w:pPr>
            <w:r w:rsidRPr="006F18C2">
              <w:rPr>
                <w:rFonts w:ascii="Times New Roman" w:hAnsi="Times New Roman" w:cs="Times New Roman"/>
                <w:sz w:val="24"/>
                <w:szCs w:val="24"/>
              </w:rPr>
              <w:t>-</w:t>
            </w:r>
          </w:p>
        </w:tc>
        <w:tc>
          <w:tcPr>
            <w:tcW w:w="724" w:type="dxa"/>
          </w:tcPr>
          <w:p w:rsidR="00F82822" w:rsidRPr="006F18C2" w:rsidRDefault="00F82822" w:rsidP="00E93858">
            <w:pPr>
              <w:pStyle w:val="ConsPlusNormal"/>
              <w:contextualSpacing/>
              <w:jc w:val="center"/>
              <w:rPr>
                <w:rFonts w:ascii="Times New Roman" w:hAnsi="Times New Roman" w:cs="Times New Roman"/>
                <w:sz w:val="24"/>
                <w:szCs w:val="24"/>
              </w:rPr>
            </w:pPr>
          </w:p>
        </w:tc>
        <w:tc>
          <w:tcPr>
            <w:tcW w:w="633"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F82822" w:rsidRPr="006F18C2" w:rsidRDefault="00F82822"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41</w:t>
            </w:r>
          </w:p>
        </w:tc>
      </w:tr>
      <w:tr w:rsidR="00F82822" w:rsidRPr="007F69E7" w:rsidTr="00E93858">
        <w:trPr>
          <w:trHeight w:val="277"/>
        </w:trPr>
        <w:tc>
          <w:tcPr>
            <w:tcW w:w="5467" w:type="dxa"/>
            <w:gridSpan w:val="2"/>
          </w:tcPr>
          <w:p w:rsidR="00F82822" w:rsidRPr="00E76663" w:rsidRDefault="00F82822" w:rsidP="00E93858">
            <w:pPr>
              <w:spacing w:after="0"/>
              <w:jc w:val="both"/>
              <w:rPr>
                <w:rFonts w:ascii="Times New Roman" w:hAnsi="Times New Roman" w:cs="Times New Roman"/>
                <w:b/>
                <w:sz w:val="24"/>
                <w:szCs w:val="24"/>
              </w:rPr>
            </w:pPr>
            <w:r w:rsidRPr="00E76663">
              <w:rPr>
                <w:rFonts w:ascii="Times New Roman" w:hAnsi="Times New Roman" w:cs="Times New Roman"/>
                <w:b/>
                <w:sz w:val="24"/>
                <w:szCs w:val="24"/>
              </w:rPr>
              <w:t xml:space="preserve">Всего </w:t>
            </w:r>
          </w:p>
        </w:tc>
        <w:tc>
          <w:tcPr>
            <w:tcW w:w="723" w:type="dxa"/>
          </w:tcPr>
          <w:p w:rsidR="00F82822" w:rsidRPr="00E76663" w:rsidRDefault="00F82822" w:rsidP="00E93858">
            <w:pPr>
              <w:pStyle w:val="ConsPlusNormal"/>
              <w:contextualSpacing/>
              <w:jc w:val="center"/>
              <w:rPr>
                <w:rFonts w:ascii="Times New Roman" w:hAnsi="Times New Roman" w:cs="Times New Roman"/>
                <w:b/>
                <w:sz w:val="24"/>
                <w:szCs w:val="24"/>
              </w:rPr>
            </w:pPr>
            <w:r w:rsidRPr="00E76663">
              <w:rPr>
                <w:rFonts w:ascii="Times New Roman" w:hAnsi="Times New Roman" w:cs="Times New Roman"/>
                <w:b/>
                <w:sz w:val="24"/>
                <w:szCs w:val="24"/>
              </w:rPr>
              <w:t>59</w:t>
            </w:r>
          </w:p>
          <w:p w:rsidR="00F82822" w:rsidRPr="00E76663" w:rsidRDefault="00F82822" w:rsidP="00E93858">
            <w:pPr>
              <w:pStyle w:val="ConsPlusNormal"/>
              <w:contextualSpacing/>
              <w:jc w:val="center"/>
              <w:rPr>
                <w:rFonts w:ascii="Times New Roman" w:hAnsi="Times New Roman" w:cs="Times New Roman"/>
                <w:b/>
                <w:sz w:val="24"/>
                <w:szCs w:val="24"/>
              </w:rPr>
            </w:pP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50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8</w:t>
            </w: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40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tc>
        <w:tc>
          <w:tcPr>
            <w:tcW w:w="724"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40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tc>
        <w:tc>
          <w:tcPr>
            <w:tcW w:w="63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51</w:t>
            </w:r>
          </w:p>
        </w:tc>
        <w:tc>
          <w:tcPr>
            <w:tcW w:w="992"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240</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sz w:val="24"/>
                <w:szCs w:val="24"/>
              </w:rPr>
              <w:t>26</w:t>
            </w:r>
          </w:p>
        </w:tc>
      </w:tr>
      <w:tr w:rsidR="00F82822" w:rsidRPr="007F69E7" w:rsidTr="00E93858">
        <w:trPr>
          <w:trHeight w:val="277"/>
        </w:trPr>
        <w:tc>
          <w:tcPr>
            <w:tcW w:w="5467" w:type="dxa"/>
            <w:gridSpan w:val="2"/>
          </w:tcPr>
          <w:p w:rsidR="00F82822" w:rsidRPr="00E76663" w:rsidRDefault="00F82822" w:rsidP="00E93858">
            <w:pPr>
              <w:spacing w:after="0"/>
              <w:jc w:val="both"/>
              <w:rPr>
                <w:rFonts w:ascii="Times New Roman" w:hAnsi="Times New Roman" w:cs="Times New Roman"/>
                <w:b/>
                <w:sz w:val="24"/>
                <w:szCs w:val="24"/>
              </w:rPr>
            </w:pPr>
            <w:r w:rsidRPr="00E76663">
              <w:rPr>
                <w:rFonts w:ascii="Times New Roman" w:hAnsi="Times New Roman" w:cs="Times New Roman"/>
                <w:b/>
                <w:sz w:val="24"/>
                <w:szCs w:val="24"/>
              </w:rPr>
              <w:t>Всего к финансированию</w:t>
            </w:r>
          </w:p>
        </w:tc>
        <w:tc>
          <w:tcPr>
            <w:tcW w:w="723" w:type="dxa"/>
          </w:tcPr>
          <w:p w:rsidR="00F82822" w:rsidRPr="00E76663" w:rsidRDefault="00F82822" w:rsidP="00E93858">
            <w:pPr>
              <w:pStyle w:val="ConsPlusNormal"/>
              <w:contextualSpacing/>
              <w:jc w:val="center"/>
              <w:rPr>
                <w:rFonts w:ascii="Times New Roman" w:hAnsi="Times New Roman" w:cs="Times New Roman"/>
                <w:b/>
                <w:sz w:val="24"/>
                <w:szCs w:val="24"/>
              </w:rPr>
            </w:pPr>
            <w:r w:rsidRPr="00E76663">
              <w:rPr>
                <w:rFonts w:ascii="Times New Roman" w:hAnsi="Times New Roman" w:cs="Times New Roman"/>
                <w:b/>
                <w:sz w:val="24"/>
                <w:szCs w:val="24"/>
              </w:rPr>
              <w:t>56</w:t>
            </w:r>
          </w:p>
          <w:p w:rsidR="00F82822" w:rsidRPr="00E76663" w:rsidRDefault="00F82822" w:rsidP="00E93858">
            <w:pPr>
              <w:pStyle w:val="ConsPlusNormal"/>
              <w:contextualSpacing/>
              <w:jc w:val="center"/>
              <w:rPr>
                <w:rFonts w:ascii="Times New Roman" w:hAnsi="Times New Roman" w:cs="Times New Roman"/>
                <w:b/>
                <w:sz w:val="24"/>
                <w:szCs w:val="24"/>
              </w:rPr>
            </w:pP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47</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8</w:t>
            </w:r>
          </w:p>
        </w:tc>
        <w:tc>
          <w:tcPr>
            <w:tcW w:w="72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37</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tc>
        <w:tc>
          <w:tcPr>
            <w:tcW w:w="724"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37</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9</w:t>
            </w:r>
          </w:p>
        </w:tc>
        <w:tc>
          <w:tcPr>
            <w:tcW w:w="633"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48</w:t>
            </w:r>
          </w:p>
        </w:tc>
        <w:tc>
          <w:tcPr>
            <w:tcW w:w="992" w:type="dxa"/>
          </w:tcPr>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b/>
                <w:sz w:val="24"/>
                <w:szCs w:val="24"/>
              </w:rPr>
              <w:t>225</w:t>
            </w:r>
          </w:p>
          <w:p w:rsidR="00F82822" w:rsidRPr="00280CDB" w:rsidRDefault="00F82822" w:rsidP="00E93858">
            <w:pPr>
              <w:pStyle w:val="ConsPlusNormal"/>
              <w:contextualSpacing/>
              <w:jc w:val="center"/>
              <w:rPr>
                <w:rFonts w:ascii="Times New Roman" w:hAnsi="Times New Roman" w:cs="Times New Roman"/>
                <w:b/>
                <w:sz w:val="24"/>
                <w:szCs w:val="24"/>
              </w:rPr>
            </w:pPr>
            <w:r w:rsidRPr="00280CDB">
              <w:rPr>
                <w:rFonts w:ascii="Times New Roman" w:hAnsi="Times New Roman" w:cs="Times New Roman"/>
                <w:sz w:val="24"/>
                <w:szCs w:val="24"/>
              </w:rPr>
              <w:t>26</w:t>
            </w:r>
          </w:p>
        </w:tc>
      </w:tr>
    </w:tbl>
    <w:p w:rsidR="00282C24" w:rsidRPr="00E269DE" w:rsidRDefault="00282C24" w:rsidP="00E269DE">
      <w:pPr>
        <w:widowControl w:val="0"/>
        <w:autoSpaceDE w:val="0"/>
        <w:autoSpaceDN w:val="0"/>
        <w:adjustRightInd w:val="0"/>
        <w:spacing w:before="490" w:line="240" w:lineRule="auto"/>
        <w:ind w:left="643"/>
        <w:jc w:val="center"/>
        <w:rPr>
          <w:rFonts w:ascii="Times New Roman" w:eastAsia="Times New Roman" w:hAnsi="Times New Roman"/>
          <w:b/>
          <w:sz w:val="24"/>
          <w:szCs w:val="24"/>
        </w:rPr>
      </w:pPr>
    </w:p>
    <w:p w:rsidR="00E269DE" w:rsidRDefault="00E269DE"/>
    <w:sectPr w:rsidR="00E269DE" w:rsidSect="00186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20"/>
    <w:multiLevelType w:val="hybridMultilevel"/>
    <w:tmpl w:val="EE7E19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364BCC"/>
    <w:multiLevelType w:val="hybridMultilevel"/>
    <w:tmpl w:val="134CCAE4"/>
    <w:lvl w:ilvl="0" w:tplc="0004030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78D26067"/>
    <w:multiLevelType w:val="multilevel"/>
    <w:tmpl w:val="476EB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ADB"/>
    <w:rsid w:val="000634F2"/>
    <w:rsid w:val="00186A17"/>
    <w:rsid w:val="00282C24"/>
    <w:rsid w:val="00436FD7"/>
    <w:rsid w:val="007B54AE"/>
    <w:rsid w:val="00925ADB"/>
    <w:rsid w:val="00E269DE"/>
    <w:rsid w:val="00F65FF4"/>
    <w:rsid w:val="00F8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ADB"/>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rsid w:val="00E269DE"/>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ConsPlusNormal">
    <w:name w:val="ConsPlusNormal"/>
    <w:rsid w:val="00E269D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7">
    <w:name w:val="Основной"/>
    <w:basedOn w:val="a"/>
    <w:rsid w:val="00E269DE"/>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8">
    <w:name w:val="List Paragraph"/>
    <w:basedOn w:val="a"/>
    <w:uiPriority w:val="34"/>
    <w:qFormat/>
    <w:rsid w:val="00E269DE"/>
    <w:pPr>
      <w:ind w:left="720"/>
    </w:pPr>
    <w:rPr>
      <w:rFonts w:ascii="Calibri" w:eastAsia="Times New Roman" w:hAnsi="Calibri" w:cs="Times New Roman"/>
      <w:kern w:val="1"/>
      <w:lang w:eastAsia="ar-SA"/>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locked/>
    <w:rsid w:val="00E269DE"/>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1947CF40D442FFAEB2B6E513C0DA0C47CFFE46456AD5386D485450297135BFC585A9B73F4AB87F18DF08E3E8907388490F0E5EB4A1AAAr3EFH"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2023-09-22T13:04:00Z</dcterms:created>
  <dcterms:modified xsi:type="dcterms:W3CDTF">2024-09-13T10:24:00Z</dcterms:modified>
</cp:coreProperties>
</file>