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pPr w:leftFromText="180" w:rightFromText="180" w:horzAnchor="margin" w:tblpY="142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1"/>
        <w:gridCol w:w="1053"/>
        <w:gridCol w:w="4737"/>
      </w:tblGrid>
      <w:tr w:rsidR="00D37C85" w:rsidRPr="00906CF1" w:rsidTr="008D7968">
        <w:tc>
          <w:tcPr>
            <w:tcW w:w="10206" w:type="dxa"/>
            <w:gridSpan w:val="3"/>
            <w:vAlign w:val="center"/>
          </w:tcPr>
          <w:p w:rsidR="00906CF1" w:rsidRDefault="008D7968" w:rsidP="008D796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</w:rPr>
              <w:drawing>
                <wp:inline distT="0" distB="0" distL="0" distR="0">
                  <wp:extent cx="6492240" cy="9006205"/>
                  <wp:effectExtent l="0" t="0" r="381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ложение о специальной индивидуальной программе развития обучающихся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0" cy="900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6CF1" w:rsidRDefault="00906CF1" w:rsidP="008D796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06CF1" w:rsidRDefault="00906CF1" w:rsidP="008D796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06CF1" w:rsidRDefault="00906CF1" w:rsidP="008D796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06CF1" w:rsidRDefault="00906CF1" w:rsidP="008D796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37C85">
              <w:rPr>
                <w:rFonts w:ascii="Times New Roman" w:hAnsi="Times New Roman" w:cs="Times New Roman"/>
                <w:b/>
                <w:color w:val="auto"/>
              </w:rPr>
              <w:lastRenderedPageBreak/>
              <w:t>Департамент образования Ивановской области</w:t>
            </w:r>
          </w:p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37C85">
              <w:rPr>
                <w:rFonts w:ascii="Times New Roman" w:hAnsi="Times New Roman" w:cs="Times New Roman"/>
                <w:b/>
                <w:color w:val="auto"/>
              </w:rPr>
              <w:t>Областное государственное казенное общеобразовательное учреждение</w:t>
            </w:r>
          </w:p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37C85">
              <w:rPr>
                <w:rFonts w:ascii="Times New Roman" w:hAnsi="Times New Roman" w:cs="Times New Roman"/>
                <w:b/>
                <w:color w:val="auto"/>
              </w:rPr>
              <w:t>«Пучежская школа-интернат»</w:t>
            </w:r>
          </w:p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u w:val="single"/>
              </w:rPr>
            </w:pPr>
            <w:r w:rsidRPr="00D37C85">
              <w:rPr>
                <w:rFonts w:ascii="Times New Roman" w:hAnsi="Times New Roman" w:cs="Times New Roman"/>
                <w:i/>
                <w:iCs/>
                <w:color w:val="auto"/>
                <w:u w:val="single"/>
              </w:rPr>
              <w:t>155360, г. Пучеж Ивановской области, ул. Ленина, д. 33. Тел.: 8(49345)214-92, факс: 214-92</w:t>
            </w:r>
          </w:p>
          <w:p w:rsidR="0003435A" w:rsidRPr="008D7968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37C85">
              <w:rPr>
                <w:rFonts w:ascii="Times New Roman" w:hAnsi="Times New Roman" w:cs="Times New Roman"/>
                <w:i/>
                <w:iCs/>
                <w:color w:val="auto"/>
                <w:u w:val="single"/>
                <w:lang w:val="en-US"/>
              </w:rPr>
              <w:t>e</w:t>
            </w:r>
            <w:r w:rsidRPr="008D7968">
              <w:rPr>
                <w:rFonts w:ascii="Times New Roman" w:hAnsi="Times New Roman" w:cs="Times New Roman"/>
                <w:i/>
                <w:iCs/>
                <w:color w:val="auto"/>
                <w:u w:val="single"/>
                <w:lang w:val="en-US"/>
              </w:rPr>
              <w:t>-</w:t>
            </w:r>
            <w:r w:rsidRPr="00D37C85">
              <w:rPr>
                <w:rFonts w:ascii="Times New Roman" w:hAnsi="Times New Roman" w:cs="Times New Roman"/>
                <w:i/>
                <w:iCs/>
                <w:color w:val="auto"/>
                <w:u w:val="single"/>
                <w:lang w:val="en-US"/>
              </w:rPr>
              <w:t>mail</w:t>
            </w:r>
            <w:r w:rsidRPr="008D7968">
              <w:rPr>
                <w:rFonts w:ascii="Times New Roman" w:hAnsi="Times New Roman" w:cs="Times New Roman"/>
                <w:i/>
                <w:iCs/>
                <w:color w:val="auto"/>
                <w:u w:val="single"/>
                <w:lang w:val="en-US"/>
              </w:rPr>
              <w:t xml:space="preserve">: </w:t>
            </w:r>
            <w:hyperlink r:id="rId6" w:history="1">
              <w:r w:rsidRPr="00D37C85">
                <w:rPr>
                  <w:rFonts w:ascii="Times New Roman" w:hAnsi="Times New Roman" w:cs="Times New Roman"/>
                  <w:i/>
                  <w:iCs/>
                  <w:color w:val="auto"/>
                  <w:u w:val="single"/>
                  <w:lang w:val="en-US"/>
                </w:rPr>
                <w:t>internatpuch</w:t>
              </w:r>
              <w:r w:rsidRPr="008D7968">
                <w:rPr>
                  <w:rFonts w:ascii="Times New Roman" w:hAnsi="Times New Roman" w:cs="Times New Roman"/>
                  <w:i/>
                  <w:iCs/>
                  <w:color w:val="auto"/>
                  <w:u w:val="single"/>
                  <w:lang w:val="en-US"/>
                </w:rPr>
                <w:t>@</w:t>
              </w:r>
              <w:r w:rsidRPr="00D37C85">
                <w:rPr>
                  <w:rFonts w:ascii="Times New Roman" w:hAnsi="Times New Roman" w:cs="Times New Roman"/>
                  <w:i/>
                  <w:iCs/>
                  <w:color w:val="auto"/>
                  <w:u w:val="single"/>
                  <w:lang w:val="en-US"/>
                </w:rPr>
                <w:t>yandex</w:t>
              </w:r>
              <w:r w:rsidRPr="008D7968">
                <w:rPr>
                  <w:rFonts w:ascii="Times New Roman" w:hAnsi="Times New Roman" w:cs="Times New Roman"/>
                  <w:i/>
                  <w:iCs/>
                  <w:color w:val="auto"/>
                  <w:u w:val="single"/>
                  <w:lang w:val="en-US"/>
                </w:rPr>
                <w:t>.</w:t>
              </w:r>
              <w:r w:rsidRPr="00D37C85">
                <w:rPr>
                  <w:rFonts w:ascii="Times New Roman" w:hAnsi="Times New Roman" w:cs="Times New Roman"/>
                  <w:i/>
                  <w:iCs/>
                  <w:color w:val="auto"/>
                  <w:u w:val="single"/>
                  <w:lang w:val="en-US"/>
                </w:rPr>
                <w:t>ru</w:t>
              </w:r>
            </w:hyperlink>
            <w:r w:rsidRPr="008D7968">
              <w:rPr>
                <w:rFonts w:ascii="Times New Roman" w:hAnsi="Times New Roman" w:cs="Times New Roman"/>
                <w:i/>
                <w:iCs/>
                <w:color w:val="auto"/>
                <w:u w:val="single"/>
                <w:lang w:val="en-US"/>
              </w:rPr>
              <w:t xml:space="preserve">, </w:t>
            </w:r>
            <w:r w:rsidRPr="00D37C85">
              <w:rPr>
                <w:rFonts w:ascii="Times New Roman" w:hAnsi="Times New Roman" w:cs="Times New Roman"/>
                <w:i/>
                <w:iCs/>
                <w:color w:val="auto"/>
                <w:u w:val="single"/>
              </w:rPr>
              <w:t>ИНН</w:t>
            </w:r>
            <w:r w:rsidRPr="008D7968">
              <w:rPr>
                <w:rFonts w:ascii="Times New Roman" w:hAnsi="Times New Roman" w:cs="Times New Roman"/>
                <w:i/>
                <w:iCs/>
                <w:color w:val="auto"/>
                <w:u w:val="single"/>
                <w:lang w:val="en-US"/>
              </w:rPr>
              <w:t xml:space="preserve"> 3720001684, </w:t>
            </w:r>
            <w:r w:rsidRPr="00D37C85">
              <w:rPr>
                <w:rFonts w:ascii="Times New Roman" w:hAnsi="Times New Roman" w:cs="Times New Roman"/>
                <w:i/>
                <w:iCs/>
                <w:color w:val="auto"/>
                <w:u w:val="single"/>
              </w:rPr>
              <w:t>КПП</w:t>
            </w:r>
            <w:r w:rsidRPr="008D7968">
              <w:rPr>
                <w:rFonts w:ascii="Times New Roman" w:hAnsi="Times New Roman" w:cs="Times New Roman"/>
                <w:i/>
                <w:iCs/>
                <w:color w:val="auto"/>
                <w:u w:val="single"/>
                <w:lang w:val="en-US"/>
              </w:rPr>
              <w:t xml:space="preserve"> 372001001</w:t>
            </w:r>
          </w:p>
        </w:tc>
      </w:tr>
      <w:tr w:rsidR="00D37C85" w:rsidRPr="00906CF1" w:rsidTr="008D7968">
        <w:tc>
          <w:tcPr>
            <w:tcW w:w="10206" w:type="dxa"/>
            <w:gridSpan w:val="3"/>
            <w:vAlign w:val="center"/>
          </w:tcPr>
          <w:p w:rsidR="0003435A" w:rsidRPr="008D7968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D37C85" w:rsidRPr="00D37C85" w:rsidTr="008D7968">
        <w:trPr>
          <w:trHeight w:val="752"/>
        </w:trPr>
        <w:tc>
          <w:tcPr>
            <w:tcW w:w="4390" w:type="dxa"/>
          </w:tcPr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C85">
              <w:rPr>
                <w:rFonts w:ascii="Times New Roman" w:hAnsi="Times New Roman" w:cs="Times New Roman"/>
                <w:color w:val="auto"/>
              </w:rPr>
              <w:t>Принято</w:t>
            </w:r>
          </w:p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C85">
              <w:rPr>
                <w:rFonts w:ascii="Times New Roman" w:hAnsi="Times New Roman" w:cs="Times New Roman"/>
                <w:color w:val="auto"/>
              </w:rPr>
              <w:t>с учётом мнения профсоюза</w:t>
            </w:r>
          </w:p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C85">
              <w:rPr>
                <w:rFonts w:ascii="Times New Roman" w:hAnsi="Times New Roman" w:cs="Times New Roman"/>
                <w:color w:val="auto"/>
              </w:rPr>
              <w:t>ОГКОУ «Пучежская школа-интернат»</w:t>
            </w:r>
          </w:p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C85">
              <w:rPr>
                <w:rFonts w:ascii="Times New Roman" w:hAnsi="Times New Roman" w:cs="Times New Roman"/>
                <w:color w:val="auto"/>
              </w:rPr>
              <w:t>Председатель Профсоюза</w:t>
            </w:r>
          </w:p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C85">
              <w:rPr>
                <w:rFonts w:ascii="Times New Roman" w:hAnsi="Times New Roman" w:cs="Times New Roman"/>
                <w:color w:val="auto"/>
              </w:rPr>
              <w:t>__________________ Бартенева Н.М.</w:t>
            </w:r>
          </w:p>
        </w:tc>
        <w:tc>
          <w:tcPr>
            <w:tcW w:w="1275" w:type="dxa"/>
            <w:vAlign w:val="center"/>
          </w:tcPr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1" w:type="dxa"/>
          </w:tcPr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C85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C85">
              <w:rPr>
                <w:rFonts w:ascii="Times New Roman" w:hAnsi="Times New Roman" w:cs="Times New Roman"/>
                <w:color w:val="auto"/>
              </w:rPr>
              <w:t xml:space="preserve">Директор ОГКОУ </w:t>
            </w:r>
            <w:bookmarkStart w:id="0" w:name="_Hlk93308711"/>
            <w:r w:rsidRPr="00D37C85">
              <w:rPr>
                <w:rFonts w:ascii="Times New Roman" w:hAnsi="Times New Roman" w:cs="Times New Roman"/>
                <w:color w:val="auto"/>
              </w:rPr>
              <w:t>«Пучежская</w:t>
            </w:r>
          </w:p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C85">
              <w:rPr>
                <w:rFonts w:ascii="Times New Roman" w:hAnsi="Times New Roman" w:cs="Times New Roman"/>
                <w:color w:val="auto"/>
              </w:rPr>
              <w:t>школа-интернат»</w:t>
            </w:r>
          </w:p>
          <w:bookmarkEnd w:id="0"/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C85">
              <w:rPr>
                <w:rFonts w:ascii="Times New Roman" w:hAnsi="Times New Roman" w:cs="Times New Roman"/>
                <w:color w:val="auto"/>
              </w:rPr>
              <w:t>__________________ Левщанова И.В.</w:t>
            </w:r>
          </w:p>
        </w:tc>
      </w:tr>
      <w:tr w:rsidR="00D37C85" w:rsidRPr="00D37C85" w:rsidTr="008D7968">
        <w:trPr>
          <w:trHeight w:val="397"/>
        </w:trPr>
        <w:tc>
          <w:tcPr>
            <w:tcW w:w="4390" w:type="dxa"/>
            <w:vAlign w:val="center"/>
          </w:tcPr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C85">
              <w:rPr>
                <w:rFonts w:ascii="Times New Roman" w:hAnsi="Times New Roman" w:cs="Times New Roman"/>
                <w:color w:val="auto"/>
              </w:rPr>
              <w:t xml:space="preserve">Протокол от </w:t>
            </w:r>
            <w:r w:rsidR="005B3688">
              <w:rPr>
                <w:rFonts w:ascii="Times New Roman" w:hAnsi="Times New Roman" w:cs="Times New Roman"/>
                <w:color w:val="auto"/>
              </w:rPr>
              <w:t>23</w:t>
            </w:r>
            <w:r w:rsidRPr="00D37C85">
              <w:rPr>
                <w:rFonts w:ascii="Times New Roman" w:hAnsi="Times New Roman" w:cs="Times New Roman"/>
                <w:color w:val="auto"/>
              </w:rPr>
              <w:t>.1</w:t>
            </w:r>
            <w:r w:rsidR="005B3688">
              <w:rPr>
                <w:rFonts w:ascii="Times New Roman" w:hAnsi="Times New Roman" w:cs="Times New Roman"/>
                <w:color w:val="auto"/>
              </w:rPr>
              <w:t>1</w:t>
            </w:r>
            <w:r w:rsidRPr="00D37C85">
              <w:rPr>
                <w:rFonts w:ascii="Times New Roman" w:hAnsi="Times New Roman" w:cs="Times New Roman"/>
                <w:color w:val="auto"/>
              </w:rPr>
              <w:t>.20</w:t>
            </w:r>
            <w:r w:rsidR="005B3688">
              <w:rPr>
                <w:rFonts w:ascii="Times New Roman" w:hAnsi="Times New Roman" w:cs="Times New Roman"/>
                <w:color w:val="auto"/>
              </w:rPr>
              <w:t>21</w:t>
            </w:r>
            <w:r w:rsidRPr="00D37C85">
              <w:rPr>
                <w:rFonts w:ascii="Times New Roman" w:hAnsi="Times New Roman" w:cs="Times New Roman"/>
                <w:color w:val="auto"/>
              </w:rPr>
              <w:t>г.</w:t>
            </w:r>
            <w:r w:rsidR="005B3688">
              <w:rPr>
                <w:rFonts w:ascii="Times New Roman" w:hAnsi="Times New Roman" w:cs="Times New Roman"/>
                <w:color w:val="auto"/>
              </w:rPr>
              <w:t xml:space="preserve"> №28</w:t>
            </w:r>
          </w:p>
        </w:tc>
        <w:tc>
          <w:tcPr>
            <w:tcW w:w="1275" w:type="dxa"/>
            <w:vAlign w:val="center"/>
          </w:tcPr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1" w:type="dxa"/>
            <w:vAlign w:val="center"/>
          </w:tcPr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C85">
              <w:rPr>
                <w:rFonts w:ascii="Times New Roman" w:hAnsi="Times New Roman" w:cs="Times New Roman"/>
                <w:color w:val="auto"/>
              </w:rPr>
              <w:t>Приказ от 2</w:t>
            </w:r>
            <w:r w:rsidR="005B3688">
              <w:rPr>
                <w:rFonts w:ascii="Times New Roman" w:hAnsi="Times New Roman" w:cs="Times New Roman"/>
                <w:color w:val="auto"/>
              </w:rPr>
              <w:t>3</w:t>
            </w:r>
            <w:r w:rsidRPr="00D37C85">
              <w:rPr>
                <w:rFonts w:ascii="Times New Roman" w:hAnsi="Times New Roman" w:cs="Times New Roman"/>
                <w:color w:val="auto"/>
              </w:rPr>
              <w:t>.1</w:t>
            </w:r>
            <w:r w:rsidR="005B3688">
              <w:rPr>
                <w:rFonts w:ascii="Times New Roman" w:hAnsi="Times New Roman" w:cs="Times New Roman"/>
                <w:color w:val="auto"/>
              </w:rPr>
              <w:t>1</w:t>
            </w:r>
            <w:r w:rsidRPr="00D37C85">
              <w:rPr>
                <w:rFonts w:ascii="Times New Roman" w:hAnsi="Times New Roman" w:cs="Times New Roman"/>
                <w:color w:val="auto"/>
              </w:rPr>
              <w:t>.20</w:t>
            </w:r>
            <w:r w:rsidR="005B3688">
              <w:rPr>
                <w:rFonts w:ascii="Times New Roman" w:hAnsi="Times New Roman" w:cs="Times New Roman"/>
                <w:color w:val="auto"/>
              </w:rPr>
              <w:t>21</w:t>
            </w:r>
            <w:r w:rsidRPr="00D37C85">
              <w:rPr>
                <w:rFonts w:ascii="Times New Roman" w:hAnsi="Times New Roman" w:cs="Times New Roman"/>
                <w:color w:val="auto"/>
              </w:rPr>
              <w:t xml:space="preserve"> № </w:t>
            </w:r>
            <w:r w:rsidR="005B3688">
              <w:rPr>
                <w:rFonts w:ascii="Times New Roman" w:hAnsi="Times New Roman" w:cs="Times New Roman"/>
                <w:color w:val="auto"/>
              </w:rPr>
              <w:t>56-а</w:t>
            </w:r>
          </w:p>
        </w:tc>
      </w:tr>
      <w:tr w:rsidR="00D37C85" w:rsidRPr="00D37C85" w:rsidTr="008D7968">
        <w:trPr>
          <w:trHeight w:val="170"/>
        </w:trPr>
        <w:tc>
          <w:tcPr>
            <w:tcW w:w="4390" w:type="dxa"/>
            <w:vAlign w:val="center"/>
          </w:tcPr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275" w:type="dxa"/>
            <w:vAlign w:val="center"/>
          </w:tcPr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4541" w:type="dxa"/>
            <w:vAlign w:val="center"/>
          </w:tcPr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 w:rsidR="00D37C85" w:rsidRPr="00D37C85" w:rsidTr="008D7968">
        <w:trPr>
          <w:trHeight w:val="397"/>
        </w:trPr>
        <w:tc>
          <w:tcPr>
            <w:tcW w:w="4390" w:type="dxa"/>
          </w:tcPr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1" w:type="dxa"/>
          </w:tcPr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C85">
              <w:rPr>
                <w:rFonts w:ascii="Times New Roman" w:hAnsi="Times New Roman" w:cs="Times New Roman"/>
                <w:color w:val="auto"/>
              </w:rPr>
              <w:t>Принято</w:t>
            </w:r>
          </w:p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C85">
              <w:rPr>
                <w:rFonts w:ascii="Times New Roman" w:hAnsi="Times New Roman" w:cs="Times New Roman"/>
                <w:color w:val="auto"/>
              </w:rPr>
              <w:t>Педагогическим советом</w:t>
            </w:r>
          </w:p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C85">
              <w:rPr>
                <w:rFonts w:ascii="Times New Roman" w:hAnsi="Times New Roman" w:cs="Times New Roman"/>
                <w:color w:val="auto"/>
              </w:rPr>
              <w:t>ОГКОУ «Пучежская школа-интернат»</w:t>
            </w:r>
          </w:p>
        </w:tc>
      </w:tr>
      <w:tr w:rsidR="00D37C85" w:rsidRPr="00D37C85" w:rsidTr="008D7968">
        <w:trPr>
          <w:trHeight w:val="397"/>
        </w:trPr>
        <w:tc>
          <w:tcPr>
            <w:tcW w:w="4390" w:type="dxa"/>
            <w:vAlign w:val="center"/>
          </w:tcPr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1" w:type="dxa"/>
            <w:vAlign w:val="center"/>
          </w:tcPr>
          <w:p w:rsidR="0003435A" w:rsidRPr="00D37C85" w:rsidRDefault="0003435A" w:rsidP="008D7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C85">
              <w:rPr>
                <w:rFonts w:ascii="Times New Roman" w:hAnsi="Times New Roman" w:cs="Times New Roman"/>
                <w:color w:val="auto"/>
              </w:rPr>
              <w:t>Протокол от 1</w:t>
            </w:r>
            <w:r w:rsidR="005B3688">
              <w:rPr>
                <w:rFonts w:ascii="Times New Roman" w:hAnsi="Times New Roman" w:cs="Times New Roman"/>
                <w:color w:val="auto"/>
              </w:rPr>
              <w:t>3</w:t>
            </w:r>
            <w:r w:rsidRPr="00D37C85">
              <w:rPr>
                <w:rFonts w:ascii="Times New Roman" w:hAnsi="Times New Roman" w:cs="Times New Roman"/>
                <w:color w:val="auto"/>
              </w:rPr>
              <w:t>.1</w:t>
            </w:r>
            <w:r w:rsidR="005B3688">
              <w:rPr>
                <w:rFonts w:ascii="Times New Roman" w:hAnsi="Times New Roman" w:cs="Times New Roman"/>
                <w:color w:val="auto"/>
              </w:rPr>
              <w:t>0</w:t>
            </w:r>
            <w:r w:rsidRPr="00D37C85">
              <w:rPr>
                <w:rFonts w:ascii="Times New Roman" w:hAnsi="Times New Roman" w:cs="Times New Roman"/>
                <w:color w:val="auto"/>
              </w:rPr>
              <w:t>.20</w:t>
            </w:r>
            <w:r w:rsidR="005B3688">
              <w:rPr>
                <w:rFonts w:ascii="Times New Roman" w:hAnsi="Times New Roman" w:cs="Times New Roman"/>
                <w:color w:val="auto"/>
              </w:rPr>
              <w:t>21</w:t>
            </w:r>
            <w:r w:rsidRPr="00D37C85">
              <w:rPr>
                <w:rFonts w:ascii="Times New Roman" w:hAnsi="Times New Roman" w:cs="Times New Roman"/>
                <w:color w:val="auto"/>
              </w:rPr>
              <w:t xml:space="preserve"> № </w:t>
            </w:r>
            <w:r w:rsidR="005B3688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</w:tbl>
    <w:p w:rsidR="008D2166" w:rsidRPr="00214978" w:rsidRDefault="008D2166" w:rsidP="008D2166">
      <w:pPr>
        <w:pStyle w:val="ab"/>
      </w:pPr>
      <w:bookmarkStart w:id="1" w:name="_GoBack"/>
      <w:bookmarkEnd w:id="1"/>
      <w:r w:rsidRPr="00214978">
        <w:t>ПОЛОЖЕНИЕ</w:t>
      </w:r>
    </w:p>
    <w:p w:rsidR="008D2166" w:rsidRPr="00214978" w:rsidRDefault="008D2166" w:rsidP="008D2166">
      <w:pPr>
        <w:pStyle w:val="ab"/>
      </w:pPr>
      <w:r w:rsidRPr="00214978">
        <w:t>О специальной индивидуальной программе развития обучающихся (СИПР)</w:t>
      </w:r>
    </w:p>
    <w:p w:rsidR="008D2166" w:rsidRPr="00214978" w:rsidRDefault="008D2166" w:rsidP="008D2166">
      <w:pPr>
        <w:pStyle w:val="a9"/>
      </w:pPr>
    </w:p>
    <w:p w:rsidR="008D2166" w:rsidRPr="00214978" w:rsidRDefault="008D2166" w:rsidP="008D2166">
      <w:pPr>
        <w:pStyle w:val="a7"/>
      </w:pPr>
      <w:r w:rsidRPr="00214978">
        <w:t>1. Общие положения</w:t>
      </w:r>
    </w:p>
    <w:p w:rsidR="008D2166" w:rsidRPr="00214978" w:rsidRDefault="008D2166" w:rsidP="008D2166">
      <w:pPr>
        <w:pStyle w:val="a9"/>
      </w:pPr>
      <w:r w:rsidRPr="00214978">
        <w:t>1.1. Специальная индивидуальная программа развития (далее СИПР) – документ, содержащий в себе совокупность учебных курсов, разделов программы, форм и способов их освоения, которые позволяют создать условия для максимальной реализации особых образовательных потребностей обучающегося с ограниченными возможностями здоровья на определенной ступени, этапе образования разработано в соответствии с нормативно-правовыми документами:</w:t>
      </w:r>
    </w:p>
    <w:p w:rsidR="008D2166" w:rsidRPr="00214978" w:rsidRDefault="008D2166" w:rsidP="008D2166">
      <w:pPr>
        <w:pStyle w:val="-"/>
      </w:pPr>
      <w:r w:rsidRPr="00214978">
        <w:t>Федеральным законом Российской Федерации от 29.12.2012 № 273 «Об образовании в Российской Федерации»;</w:t>
      </w:r>
    </w:p>
    <w:p w:rsidR="008D2166" w:rsidRPr="00214978" w:rsidRDefault="008D2166" w:rsidP="008D2166">
      <w:pPr>
        <w:pStyle w:val="-"/>
      </w:pPr>
      <w:r w:rsidRPr="00214978">
        <w:t>Федеральным государственным образовательным стандартом образования обучающихся с умственной отсталостью (интеллектуальными нарушениями) (приказ Минобрнауки России от 19.12.2014 № 1599«Об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8D2166" w:rsidRPr="00214978" w:rsidRDefault="008D2166" w:rsidP="008D2166">
      <w:pPr>
        <w:pStyle w:val="-"/>
      </w:pPr>
      <w:r w:rsidRPr="00214978">
        <w:t>Федеральным государственным образовательным стандартом начального общего образования для обучающихся с ограниченными возможностями здоровья (приказ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214978" w:rsidRPr="00214978" w:rsidRDefault="00214978" w:rsidP="00214978">
      <w:pPr>
        <w:pStyle w:val="-"/>
      </w:pPr>
      <w:r w:rsidRPr="00214978">
        <w:t>Постановлением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</w:t>
      </w:r>
    </w:p>
    <w:p w:rsidR="008D2166" w:rsidRPr="00214978" w:rsidRDefault="008D2166" w:rsidP="008D2166">
      <w:pPr>
        <w:pStyle w:val="a9"/>
      </w:pPr>
      <w:r w:rsidRPr="00214978">
        <w:t xml:space="preserve">1.2. </w:t>
      </w:r>
      <w:r w:rsidR="00D37C85" w:rsidRPr="00214978">
        <w:t>Разработка и</w:t>
      </w:r>
      <w:r w:rsidRPr="00214978">
        <w:t xml:space="preserve"> утверждение СИПР обучающихся относится к компетенции образовательного учреждения.</w:t>
      </w:r>
    </w:p>
    <w:p w:rsidR="00E532D3" w:rsidRPr="00214978" w:rsidRDefault="008D2166" w:rsidP="00407E1B">
      <w:pPr>
        <w:pStyle w:val="a9"/>
      </w:pPr>
      <w:r w:rsidRPr="00214978">
        <w:t xml:space="preserve">1.3. Цель разработки СИПР- создание условий для планирования, организации и управления образовательной деятельностью обучающихся с умеренной, тяжелой, </w:t>
      </w:r>
      <w:r w:rsidR="00E532D3" w:rsidRPr="00214978">
        <w:t xml:space="preserve">глубокой умственной отсталостью, с тяжелыми и множественными нарушениями развития для обретения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 </w:t>
      </w:r>
    </w:p>
    <w:p w:rsidR="00E532D3" w:rsidRPr="00214978" w:rsidRDefault="00E532D3" w:rsidP="00407E1B">
      <w:pPr>
        <w:pStyle w:val="a9"/>
      </w:pPr>
      <w:r w:rsidRPr="00214978">
        <w:t xml:space="preserve">1.4. Временной период реализации специальной индивидуальной программы развития составляет один учебный год. </w:t>
      </w:r>
    </w:p>
    <w:p w:rsidR="00E532D3" w:rsidRPr="00214978" w:rsidRDefault="00E532D3" w:rsidP="00407E1B">
      <w:pPr>
        <w:pStyle w:val="a9"/>
      </w:pPr>
      <w:r w:rsidRPr="00214978">
        <w:t>1.5. СИПР разрабатывается для нуждающихся в ней обучающихся, а именно, для:</w:t>
      </w:r>
    </w:p>
    <w:p w:rsidR="00E532D3" w:rsidRPr="00214978" w:rsidRDefault="00C67898" w:rsidP="008D2166">
      <w:pPr>
        <w:pStyle w:val="-"/>
      </w:pPr>
      <w:r w:rsidRPr="00214978">
        <w:t xml:space="preserve"> </w:t>
      </w:r>
      <w:r w:rsidR="00E532D3" w:rsidRPr="00214978">
        <w:t xml:space="preserve">обучающихся со сложным дефектом; </w:t>
      </w:r>
    </w:p>
    <w:p w:rsidR="00E532D3" w:rsidRPr="00214978" w:rsidRDefault="00C67898" w:rsidP="008D2166">
      <w:pPr>
        <w:pStyle w:val="-"/>
      </w:pPr>
      <w:r w:rsidRPr="00214978">
        <w:lastRenderedPageBreak/>
        <w:t xml:space="preserve"> </w:t>
      </w:r>
      <w:r w:rsidR="00E532D3" w:rsidRPr="00214978">
        <w:t xml:space="preserve">для обучающихся с умеренной, тяжелой, глубокой умственной отсталостью, с ТМНР; </w:t>
      </w:r>
    </w:p>
    <w:p w:rsidR="00E532D3" w:rsidRPr="00214978" w:rsidRDefault="00C67898" w:rsidP="008D2166">
      <w:pPr>
        <w:pStyle w:val="-"/>
      </w:pPr>
      <w:r w:rsidRPr="00214978">
        <w:t xml:space="preserve"> </w:t>
      </w:r>
      <w:r w:rsidR="00E532D3" w:rsidRPr="00214978">
        <w:t>для обучающихся с рас</w:t>
      </w:r>
      <w:r w:rsidR="00407E1B" w:rsidRPr="00214978">
        <w:t>с</w:t>
      </w:r>
      <w:r w:rsidR="00E532D3" w:rsidRPr="00214978">
        <w:t xml:space="preserve">тройствами аутистического спектра (обучающихся в соответствии с АООП НОО ОВЗ (Вариант 8.4.)) </w:t>
      </w:r>
    </w:p>
    <w:p w:rsidR="00E532D3" w:rsidRPr="00214978" w:rsidRDefault="00E532D3" w:rsidP="00407E1B">
      <w:pPr>
        <w:pStyle w:val="a9"/>
      </w:pPr>
      <w:r w:rsidRPr="00214978">
        <w:t>1.6. В зависимости от затруднений и потребностей учащегося СИПР может быть разработана по отдельному учебному курсу или применительно к комплексному обучению, воспитанию, коррекции и компенсации нарушений в развитии обучающегося.</w:t>
      </w:r>
    </w:p>
    <w:p w:rsidR="00E532D3" w:rsidRPr="00214978" w:rsidRDefault="00E532D3" w:rsidP="00407E1B">
      <w:pPr>
        <w:pStyle w:val="a9"/>
      </w:pPr>
      <w:r w:rsidRPr="00214978">
        <w:t xml:space="preserve">1.7 Структурно-содержательная форма индивидуальной образовательной программы обучающегося должна быть в образовательном учреждении единой. </w:t>
      </w:r>
    </w:p>
    <w:p w:rsidR="00E532D3" w:rsidRPr="00214978" w:rsidRDefault="00E532D3" w:rsidP="00C67898">
      <w:pPr>
        <w:pStyle w:val="a7"/>
      </w:pPr>
      <w:r w:rsidRPr="00214978">
        <w:t>2. Порядок согласования и утверждения индивидуальных образовательных программ</w:t>
      </w:r>
    </w:p>
    <w:p w:rsidR="00E532D3" w:rsidRPr="00214978" w:rsidRDefault="00E532D3" w:rsidP="00407E1B">
      <w:pPr>
        <w:pStyle w:val="a9"/>
      </w:pPr>
      <w:r w:rsidRPr="00214978">
        <w:t xml:space="preserve">2.1. СИПР разрабатывается следующими специалистами ОУ: </w:t>
      </w:r>
    </w:p>
    <w:p w:rsidR="00E532D3" w:rsidRPr="00214978" w:rsidRDefault="00C67898" w:rsidP="00C67898">
      <w:pPr>
        <w:pStyle w:val="-"/>
      </w:pPr>
      <w:r w:rsidRPr="00214978">
        <w:t xml:space="preserve"> </w:t>
      </w:r>
      <w:r w:rsidR="00E532D3" w:rsidRPr="00214978">
        <w:t xml:space="preserve">учителем класса; </w:t>
      </w:r>
    </w:p>
    <w:p w:rsidR="00E532D3" w:rsidRPr="00214978" w:rsidRDefault="00C67898" w:rsidP="00C67898">
      <w:pPr>
        <w:pStyle w:val="-"/>
      </w:pPr>
      <w:r w:rsidRPr="00214978">
        <w:t xml:space="preserve"> </w:t>
      </w:r>
      <w:r w:rsidR="00E532D3" w:rsidRPr="00214978">
        <w:t>педагогом психологом,</w:t>
      </w:r>
    </w:p>
    <w:p w:rsidR="00E532D3" w:rsidRPr="00214978" w:rsidRDefault="00C67898" w:rsidP="00C67898">
      <w:pPr>
        <w:pStyle w:val="-"/>
      </w:pPr>
      <w:r w:rsidRPr="00214978">
        <w:t xml:space="preserve"> </w:t>
      </w:r>
      <w:r w:rsidR="00E532D3" w:rsidRPr="00214978">
        <w:t xml:space="preserve">учителем-дефектологом и другими педагогами, участвующими в организации образовательного процесса данного обучающегося. </w:t>
      </w:r>
    </w:p>
    <w:p w:rsidR="00E532D3" w:rsidRPr="00214978" w:rsidRDefault="00E532D3" w:rsidP="00407E1B">
      <w:pPr>
        <w:pStyle w:val="a9"/>
      </w:pPr>
      <w:r w:rsidRPr="00214978">
        <w:t xml:space="preserve">2.2. СИПР обучающегося разрабатывается на основании заключения ЦПМПК (центральной психолого-медико-педагогической комиссия). </w:t>
      </w:r>
    </w:p>
    <w:p w:rsidR="00E532D3" w:rsidRPr="00214978" w:rsidRDefault="00E532D3" w:rsidP="00407E1B">
      <w:pPr>
        <w:pStyle w:val="a9"/>
      </w:pPr>
      <w:r w:rsidRPr="00214978">
        <w:t xml:space="preserve">2.3. </w:t>
      </w:r>
      <w:proofErr w:type="spellStart"/>
      <w:r w:rsidRPr="00214978">
        <w:t>Психолого-медико-педагогический</w:t>
      </w:r>
      <w:proofErr w:type="spellEnd"/>
      <w:r w:rsidRPr="00214978">
        <w:t xml:space="preserve"> консилиум (</w:t>
      </w:r>
      <w:proofErr w:type="spellStart"/>
      <w:r w:rsidRPr="00214978">
        <w:t>ПМПк</w:t>
      </w:r>
      <w:proofErr w:type="spellEnd"/>
      <w:r w:rsidRPr="00214978">
        <w:t xml:space="preserve">) образовательной организации на основе анализа результатов психолого-педагогического обследования ребенка принимают решение о внутреннем содержании СИПР. </w:t>
      </w:r>
    </w:p>
    <w:p w:rsidR="00E532D3" w:rsidRPr="00214978" w:rsidRDefault="00E532D3" w:rsidP="00407E1B">
      <w:pPr>
        <w:pStyle w:val="a9"/>
      </w:pPr>
      <w:r w:rsidRPr="00214978">
        <w:t>2.4. Для разработки и реализации СИПР председателем психолого-медико-педагогического консилиума назначается ответственный куратор.</w:t>
      </w:r>
    </w:p>
    <w:p w:rsidR="00E532D3" w:rsidRPr="00214978" w:rsidRDefault="00E532D3" w:rsidP="00407E1B">
      <w:pPr>
        <w:pStyle w:val="a9"/>
      </w:pPr>
      <w:r w:rsidRPr="00214978">
        <w:t xml:space="preserve">2.5. В качестве куратора может выступать учитель, учитель-логопед, педагог-психолог, педагог-дефектолог и другие специалисты. </w:t>
      </w:r>
    </w:p>
    <w:p w:rsidR="00E532D3" w:rsidRPr="00214978" w:rsidRDefault="00E532D3" w:rsidP="00407E1B">
      <w:pPr>
        <w:pStyle w:val="a9"/>
      </w:pPr>
      <w:r w:rsidRPr="00214978">
        <w:t xml:space="preserve">2.6. В обязанности куратора входит: </w:t>
      </w:r>
    </w:p>
    <w:p w:rsidR="00E532D3" w:rsidRPr="00214978" w:rsidRDefault="00E532D3" w:rsidP="003B476F">
      <w:pPr>
        <w:pStyle w:val="-"/>
      </w:pPr>
      <w:r w:rsidRPr="00214978">
        <w:t xml:space="preserve"> объединение усилий специалистов при подготовке СИПР; </w:t>
      </w:r>
    </w:p>
    <w:p w:rsidR="003B476F" w:rsidRPr="00214978" w:rsidRDefault="00E532D3" w:rsidP="003B476F">
      <w:pPr>
        <w:pStyle w:val="-"/>
      </w:pPr>
      <w:r w:rsidRPr="00214978">
        <w:t xml:space="preserve"> оформление СИПР и согласование еѐ на заседании </w:t>
      </w:r>
      <w:proofErr w:type="spellStart"/>
      <w:r w:rsidRPr="00214978">
        <w:t>ПМПк</w:t>
      </w:r>
      <w:proofErr w:type="spellEnd"/>
      <w:r w:rsidRPr="00214978">
        <w:t xml:space="preserve"> образовательного учреждения;</w:t>
      </w:r>
    </w:p>
    <w:p w:rsidR="00E532D3" w:rsidRPr="00214978" w:rsidRDefault="00E532D3" w:rsidP="003B476F">
      <w:pPr>
        <w:pStyle w:val="-"/>
      </w:pPr>
      <w:r w:rsidRPr="00214978">
        <w:t xml:space="preserve"> согласование СИПР с родителями обучающегося;</w:t>
      </w:r>
    </w:p>
    <w:p w:rsidR="00E532D3" w:rsidRPr="00214978" w:rsidRDefault="003B476F" w:rsidP="003B476F">
      <w:pPr>
        <w:pStyle w:val="-"/>
      </w:pPr>
      <w:r w:rsidRPr="00214978">
        <w:t xml:space="preserve"> </w:t>
      </w:r>
      <w:r w:rsidR="00E532D3" w:rsidRPr="00214978">
        <w:t>утверждение директором;</w:t>
      </w:r>
    </w:p>
    <w:p w:rsidR="00E532D3" w:rsidRPr="00214978" w:rsidRDefault="00E532D3" w:rsidP="003B476F">
      <w:pPr>
        <w:pStyle w:val="-"/>
      </w:pPr>
      <w:r w:rsidRPr="00214978">
        <w:t xml:space="preserve"> внесение корректив в содержание СИПР и другие функции. </w:t>
      </w:r>
    </w:p>
    <w:p w:rsidR="00E532D3" w:rsidRPr="00214978" w:rsidRDefault="00E532D3" w:rsidP="00407E1B">
      <w:pPr>
        <w:pStyle w:val="a9"/>
      </w:pPr>
      <w:r w:rsidRPr="00214978">
        <w:t xml:space="preserve">2.7. СИПР в обязательном порядке следует согласовать с родителями (законными представителями) обучающегося. При согласии с содержанием индивидуальной образовательной программы родителю следует поставить подпись. </w:t>
      </w:r>
    </w:p>
    <w:p w:rsidR="00E532D3" w:rsidRPr="00214978" w:rsidRDefault="00E532D3" w:rsidP="00407E1B">
      <w:pPr>
        <w:pStyle w:val="a9"/>
      </w:pPr>
      <w:r w:rsidRPr="00214978">
        <w:t xml:space="preserve">2.8. СИПР обучающегося, воспитанника обязательно утверждается руководителем образовательного учреждения. При этом на титульном листе ставится соответствующий гриф об утверждении рабочей программы. </w:t>
      </w:r>
    </w:p>
    <w:p w:rsidR="00E532D3" w:rsidRPr="00214978" w:rsidRDefault="00E532D3" w:rsidP="00407E1B">
      <w:pPr>
        <w:pStyle w:val="a9"/>
      </w:pPr>
      <w:r w:rsidRPr="00214978">
        <w:t xml:space="preserve">2.9. СИПР может быть согласована с председателем психолого-медико-педагогического консилиума образовательного учреждения, руководителями предметных методических объединений. </w:t>
      </w:r>
    </w:p>
    <w:p w:rsidR="00E532D3" w:rsidRPr="00214978" w:rsidRDefault="00E532D3" w:rsidP="00407E1B">
      <w:pPr>
        <w:pStyle w:val="a9"/>
      </w:pPr>
      <w:r w:rsidRPr="00214978">
        <w:t>2.10. По результатам промежуточной диагностики реализации СИПР по согласованию со специалистами психолого-медико-педагогического консилиума в ее содержание могут вноситься коррективы.</w:t>
      </w:r>
    </w:p>
    <w:p w:rsidR="00E532D3" w:rsidRPr="00214978" w:rsidRDefault="00E532D3" w:rsidP="00407E1B">
      <w:pPr>
        <w:pStyle w:val="a9"/>
      </w:pPr>
      <w:r w:rsidRPr="00214978">
        <w:t xml:space="preserve">2.11. По итогам учебного года осуществляется обсуждение успешности реализации СИПР обучающегося, воспитанника на итоговом психолого-медико-педагогическом консилиуме образовательного учреждения. </w:t>
      </w:r>
    </w:p>
    <w:p w:rsidR="00E532D3" w:rsidRPr="00214978" w:rsidRDefault="00E532D3" w:rsidP="003B476F">
      <w:pPr>
        <w:pStyle w:val="a7"/>
      </w:pPr>
      <w:r w:rsidRPr="00214978">
        <w:t xml:space="preserve">3. Структура специальной индивидуальной программы развития </w:t>
      </w:r>
    </w:p>
    <w:p w:rsidR="00E532D3" w:rsidRPr="00214978" w:rsidRDefault="00E532D3" w:rsidP="00407E1B">
      <w:pPr>
        <w:pStyle w:val="a9"/>
      </w:pPr>
      <w:r w:rsidRPr="00214978">
        <w:t>3.1. Структура СИПР включает:</w:t>
      </w:r>
    </w:p>
    <w:p w:rsidR="00E532D3" w:rsidRPr="00214978" w:rsidRDefault="00E532D3" w:rsidP="003B476F">
      <w:pPr>
        <w:pStyle w:val="1"/>
      </w:pPr>
      <w:r w:rsidRPr="00214978">
        <w:t xml:space="preserve">титульный лист; </w:t>
      </w:r>
    </w:p>
    <w:p w:rsidR="00E532D3" w:rsidRPr="00214978" w:rsidRDefault="00E532D3" w:rsidP="003B476F">
      <w:pPr>
        <w:pStyle w:val="1"/>
      </w:pPr>
      <w:r w:rsidRPr="00214978">
        <w:t xml:space="preserve">общие сведения о ребенке; </w:t>
      </w:r>
    </w:p>
    <w:p w:rsidR="00E532D3" w:rsidRPr="00214978" w:rsidRDefault="00E532D3" w:rsidP="003B476F">
      <w:pPr>
        <w:pStyle w:val="1"/>
      </w:pPr>
      <w:r w:rsidRPr="00214978">
        <w:t>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 (пишется на начало и</w:t>
      </w:r>
      <w:r w:rsidR="003B476F" w:rsidRPr="00214978">
        <w:t xml:space="preserve"> </w:t>
      </w:r>
      <w:r w:rsidRPr="00214978">
        <w:t>конец учебного года);</w:t>
      </w:r>
    </w:p>
    <w:p w:rsidR="00E532D3" w:rsidRPr="00214978" w:rsidRDefault="00E532D3" w:rsidP="003B476F">
      <w:pPr>
        <w:pStyle w:val="1"/>
      </w:pPr>
      <w:r w:rsidRPr="00214978">
        <w:t>индивидуальный учебный план;</w:t>
      </w:r>
    </w:p>
    <w:p w:rsidR="00E532D3" w:rsidRPr="00214978" w:rsidRDefault="00E532D3" w:rsidP="003B476F">
      <w:pPr>
        <w:pStyle w:val="1"/>
      </w:pPr>
      <w:r w:rsidRPr="00214978">
        <w:t>содержание образования;</w:t>
      </w:r>
    </w:p>
    <w:p w:rsidR="00E532D3" w:rsidRPr="00214978" w:rsidRDefault="00E532D3" w:rsidP="003B476F">
      <w:pPr>
        <w:pStyle w:val="1"/>
      </w:pPr>
      <w:r w:rsidRPr="00214978">
        <w:t>условия реализации потребности в уходе и присмотре;</w:t>
      </w:r>
    </w:p>
    <w:p w:rsidR="00E532D3" w:rsidRPr="00214978" w:rsidRDefault="00E532D3" w:rsidP="003B476F">
      <w:pPr>
        <w:pStyle w:val="1"/>
      </w:pPr>
      <w:r w:rsidRPr="00214978">
        <w:lastRenderedPageBreak/>
        <w:t>перечень специалистов, участвующих в реализации СИПР;</w:t>
      </w:r>
    </w:p>
    <w:p w:rsidR="00E532D3" w:rsidRPr="00214978" w:rsidRDefault="00E532D3" w:rsidP="003B476F">
      <w:pPr>
        <w:pStyle w:val="1"/>
      </w:pPr>
      <w:r w:rsidRPr="00214978">
        <w:t xml:space="preserve">программу сотрудничества с семьѐй; </w:t>
      </w:r>
    </w:p>
    <w:p w:rsidR="00E532D3" w:rsidRPr="00214978" w:rsidRDefault="00E532D3" w:rsidP="003B476F">
      <w:pPr>
        <w:pStyle w:val="1"/>
      </w:pPr>
      <w:r w:rsidRPr="00214978">
        <w:t>перечень необходимых технических средств и дидактических материалов;</w:t>
      </w:r>
    </w:p>
    <w:p w:rsidR="00E532D3" w:rsidRPr="00214978" w:rsidRDefault="00E532D3" w:rsidP="003B476F">
      <w:pPr>
        <w:pStyle w:val="1"/>
      </w:pPr>
      <w:r w:rsidRPr="00214978">
        <w:t>средства мониторинга и оценки динамики обучения.</w:t>
      </w:r>
    </w:p>
    <w:p w:rsidR="00E532D3" w:rsidRPr="00214978" w:rsidRDefault="00E532D3" w:rsidP="003D2F73">
      <w:pPr>
        <w:pStyle w:val="a7"/>
      </w:pPr>
      <w:r w:rsidRPr="00214978">
        <w:t>4. Требования к разделам специальной индивидуальной программы развития</w:t>
      </w:r>
    </w:p>
    <w:p w:rsidR="00E532D3" w:rsidRPr="00214978" w:rsidRDefault="00E532D3" w:rsidP="00407E1B">
      <w:pPr>
        <w:pStyle w:val="a9"/>
      </w:pPr>
      <w:r w:rsidRPr="00214978">
        <w:t>Титульный лист должен содержать:</w:t>
      </w:r>
    </w:p>
    <w:p w:rsidR="00E532D3" w:rsidRPr="00214978" w:rsidRDefault="00E532D3" w:rsidP="003D2F73">
      <w:pPr>
        <w:pStyle w:val="-"/>
      </w:pPr>
      <w:r w:rsidRPr="00214978">
        <w:t xml:space="preserve">наименование общеобразовательного учреждения (согласно Уставу); </w:t>
      </w:r>
    </w:p>
    <w:p w:rsidR="00E532D3" w:rsidRPr="00214978" w:rsidRDefault="00E532D3" w:rsidP="003D2F73">
      <w:pPr>
        <w:pStyle w:val="-"/>
      </w:pPr>
      <w:r w:rsidRPr="00214978">
        <w:t>наименование программы;</w:t>
      </w:r>
    </w:p>
    <w:p w:rsidR="00E532D3" w:rsidRPr="00214978" w:rsidRDefault="00E532D3" w:rsidP="003D2F73">
      <w:pPr>
        <w:pStyle w:val="-"/>
      </w:pPr>
      <w:r w:rsidRPr="00214978">
        <w:t xml:space="preserve">срок реализации СИПР; </w:t>
      </w:r>
    </w:p>
    <w:p w:rsidR="00E532D3" w:rsidRPr="00214978" w:rsidRDefault="00E532D3" w:rsidP="003D2F73">
      <w:pPr>
        <w:pStyle w:val="-"/>
      </w:pPr>
      <w:r w:rsidRPr="00214978">
        <w:t xml:space="preserve">адресность программы (фамилия, имя обучающегося, класс); </w:t>
      </w:r>
    </w:p>
    <w:p w:rsidR="00E532D3" w:rsidRPr="00214978" w:rsidRDefault="00E532D3" w:rsidP="003D2F73">
      <w:pPr>
        <w:pStyle w:val="-"/>
      </w:pPr>
      <w:r w:rsidRPr="00214978">
        <w:t xml:space="preserve">согласование программы с родителями обучающегося; </w:t>
      </w:r>
    </w:p>
    <w:p w:rsidR="00E532D3" w:rsidRPr="00214978" w:rsidRDefault="00E532D3" w:rsidP="003D2F73">
      <w:pPr>
        <w:pStyle w:val="-"/>
      </w:pPr>
      <w:r w:rsidRPr="00214978">
        <w:t>год разработки СИПР;</w:t>
      </w:r>
    </w:p>
    <w:p w:rsidR="00E532D3" w:rsidRPr="00214978" w:rsidRDefault="00E532D3" w:rsidP="00407E1B">
      <w:pPr>
        <w:pStyle w:val="a9"/>
      </w:pPr>
      <w:r w:rsidRPr="00214978">
        <w:t>В правом верхнем углу ставится гриф утверждения директора ОУ</w:t>
      </w:r>
      <w:r w:rsidR="003D2F73" w:rsidRPr="00214978">
        <w:t>.</w:t>
      </w:r>
    </w:p>
    <w:p w:rsidR="00E532D3" w:rsidRPr="00214978" w:rsidRDefault="003D2F73" w:rsidP="00407E1B">
      <w:pPr>
        <w:pStyle w:val="a9"/>
      </w:pPr>
      <w:r w:rsidRPr="00214978">
        <w:t>В</w:t>
      </w:r>
      <w:r w:rsidR="00E532D3" w:rsidRPr="00214978">
        <w:t xml:space="preserve"> левом верхнем углу </w:t>
      </w:r>
      <w:r w:rsidRPr="00214978">
        <w:t>–</w:t>
      </w:r>
      <w:r w:rsidR="00E532D3" w:rsidRPr="00214978">
        <w:t xml:space="preserve"> гриф согласования индивидуальной программы развития с председателем психолого-медико</w:t>
      </w:r>
      <w:r w:rsidRPr="00214978">
        <w:t>-</w:t>
      </w:r>
      <w:r w:rsidR="00E532D3" w:rsidRPr="00214978">
        <w:t xml:space="preserve">педагогического консилиума. </w:t>
      </w:r>
    </w:p>
    <w:p w:rsidR="00E532D3" w:rsidRPr="00214978" w:rsidRDefault="00E532D3" w:rsidP="00407E1B">
      <w:pPr>
        <w:pStyle w:val="a9"/>
      </w:pPr>
      <w:r w:rsidRPr="00214978">
        <w:t>4.1. Общие сведения содержат персональные данные об учащемся и его родителях;</w:t>
      </w:r>
    </w:p>
    <w:p w:rsidR="00E532D3" w:rsidRPr="00214978" w:rsidRDefault="00E532D3" w:rsidP="00407E1B">
      <w:pPr>
        <w:pStyle w:val="a9"/>
      </w:pPr>
      <w:r w:rsidRPr="00214978">
        <w:t xml:space="preserve">4.2. Характеристика учащегося составляется на основе психолого-педагогического обследования ребенка, проводимого специалистами ОУ, с целью оценки актуального состояния развития обучающегося. Характеристика должна отражать: </w:t>
      </w:r>
    </w:p>
    <w:p w:rsidR="00E532D3" w:rsidRPr="00214978" w:rsidRDefault="00E532D3" w:rsidP="00407E1B">
      <w:pPr>
        <w:pStyle w:val="a9"/>
      </w:pPr>
      <w:r w:rsidRPr="00214978">
        <w:t xml:space="preserve">1) бытовые условия семьи, оценку отношения членов семьи к образованию ребенка; </w:t>
      </w:r>
    </w:p>
    <w:p w:rsidR="00E532D3" w:rsidRPr="00214978" w:rsidRDefault="00E532D3" w:rsidP="00407E1B">
      <w:pPr>
        <w:pStyle w:val="a9"/>
      </w:pPr>
      <w:r w:rsidRPr="00214978">
        <w:t xml:space="preserve">2) заключение ЦМПК; </w:t>
      </w:r>
    </w:p>
    <w:p w:rsidR="00E532D3" w:rsidRPr="00214978" w:rsidRDefault="00E532D3" w:rsidP="00407E1B">
      <w:pPr>
        <w:pStyle w:val="a9"/>
      </w:pPr>
      <w:r w:rsidRPr="00214978">
        <w:t>3) данные о физическом здоровье, двигательном и сенсорном развитии ребенка;</w:t>
      </w:r>
    </w:p>
    <w:p w:rsidR="00E532D3" w:rsidRPr="00214978" w:rsidRDefault="00E532D3" w:rsidP="00407E1B">
      <w:pPr>
        <w:pStyle w:val="a9"/>
      </w:pPr>
      <w:r w:rsidRPr="00214978">
        <w:t>4) особенности проявления познавательных процессов: восприятий, внимания, памяти, мышления;</w:t>
      </w:r>
    </w:p>
    <w:p w:rsidR="00E532D3" w:rsidRPr="00214978" w:rsidRDefault="00E532D3" w:rsidP="00407E1B">
      <w:pPr>
        <w:pStyle w:val="a9"/>
      </w:pPr>
      <w:r w:rsidRPr="00214978">
        <w:t>5) состояние сформированности устной речи и речемыслительных операций;</w:t>
      </w:r>
    </w:p>
    <w:p w:rsidR="00E532D3" w:rsidRPr="00214978" w:rsidRDefault="00E532D3" w:rsidP="00407E1B">
      <w:pPr>
        <w:pStyle w:val="a9"/>
      </w:pPr>
      <w:r w:rsidRPr="00214978">
        <w:t>6) характеристику поведенческих и эмоциональных реакций ребенка, наблюдаемых специалистами; характерологические особенности личности ребенка (со слов родителей); 7) сформированность социально значимых знаний, навыков, умений: коммуникативные возможности, игра, самообслуживание, предметно-практическая деятельность, интеллектуальные умения и знания (счет, письмо, чтение, представления об окружающих предметах, явлениях);</w:t>
      </w:r>
    </w:p>
    <w:p w:rsidR="00E532D3" w:rsidRPr="00214978" w:rsidRDefault="00E532D3" w:rsidP="00407E1B">
      <w:pPr>
        <w:pStyle w:val="a9"/>
      </w:pPr>
      <w:r w:rsidRPr="00214978">
        <w:t>8) потребность в уходе и присмотре. Необходимый объем помощи со стороны окружающих: полная/частичная, постоянная/эпизодическая;</w:t>
      </w:r>
    </w:p>
    <w:p w:rsidR="00E532D3" w:rsidRPr="00214978" w:rsidRDefault="00E532D3" w:rsidP="00407E1B">
      <w:pPr>
        <w:pStyle w:val="a9"/>
      </w:pPr>
      <w:r w:rsidRPr="00214978">
        <w:t>9) выводы по итогам обследования: приоритетные образовательные области, учебные предметы, коррекционные занятия для обучения и воспитания в образовательной организации, в условиях надомного обучения.</w:t>
      </w:r>
    </w:p>
    <w:p w:rsidR="00E532D3" w:rsidRPr="00214978" w:rsidRDefault="00E532D3" w:rsidP="00407E1B">
      <w:pPr>
        <w:pStyle w:val="a9"/>
      </w:pPr>
      <w:r w:rsidRPr="00214978">
        <w:t>4.3. Индивидуальный учебный план должен отражать учебные предметы, коррекционные занятия, внеурочную деятельность, соответствующие уровню актуального развития ребенка, и устанавливает объем недельной нагрузки на обучающегося. Индивидуальная недельная нагрузка обучающегося может варьироваться с учетом образовательных потребностей, индивидуальных возможностей и особенностей развития обучающихся. Формы организации образовательной деятельности, чередование учебной и внеурочной деятельности определяет ОУ.</w:t>
      </w:r>
    </w:p>
    <w:p w:rsidR="00E532D3" w:rsidRPr="00214978" w:rsidRDefault="00E532D3" w:rsidP="00407E1B">
      <w:pPr>
        <w:pStyle w:val="a9"/>
      </w:pPr>
      <w:r w:rsidRPr="00214978">
        <w:t xml:space="preserve">4.4. Содержание образования в условиях школы и семьи СИПР включает: </w:t>
      </w:r>
    </w:p>
    <w:p w:rsidR="00E532D3" w:rsidRPr="00214978" w:rsidRDefault="00E532D3" w:rsidP="003D2F73">
      <w:pPr>
        <w:pStyle w:val="-"/>
      </w:pPr>
      <w:r w:rsidRPr="00214978">
        <w:t xml:space="preserve">конкретные задачи по формированию представлений, действий/операций по каждой из: программы формирования базовых учебных действий; </w:t>
      </w:r>
    </w:p>
    <w:p w:rsidR="00E532D3" w:rsidRPr="00214978" w:rsidRDefault="00E532D3" w:rsidP="003D2F73">
      <w:pPr>
        <w:pStyle w:val="-"/>
      </w:pPr>
      <w:r w:rsidRPr="00214978">
        <w:t xml:space="preserve">программ учебных предметов, коррекционных занятий; </w:t>
      </w:r>
    </w:p>
    <w:p w:rsidR="00E532D3" w:rsidRPr="00214978" w:rsidRDefault="00E532D3" w:rsidP="003D2F73">
      <w:pPr>
        <w:pStyle w:val="-"/>
      </w:pPr>
      <w:r w:rsidRPr="00214978">
        <w:t>программы нравственного развития;</w:t>
      </w:r>
    </w:p>
    <w:p w:rsidR="00E532D3" w:rsidRPr="00214978" w:rsidRDefault="00E532D3" w:rsidP="003D2F73">
      <w:pPr>
        <w:pStyle w:val="-"/>
      </w:pPr>
      <w:r w:rsidRPr="00214978">
        <w:t xml:space="preserve"> программы формирования экологической культуры, здорового и безопасного образа жизни обучающихся; </w:t>
      </w:r>
    </w:p>
    <w:p w:rsidR="00E532D3" w:rsidRPr="00214978" w:rsidRDefault="00E532D3" w:rsidP="003D2F73">
      <w:pPr>
        <w:pStyle w:val="-"/>
      </w:pPr>
      <w:r w:rsidRPr="00214978">
        <w:t xml:space="preserve">программы внеурочной деятельности; </w:t>
      </w:r>
    </w:p>
    <w:p w:rsidR="00E532D3" w:rsidRPr="00214978" w:rsidRDefault="00E532D3" w:rsidP="003D2F73">
      <w:pPr>
        <w:pStyle w:val="-"/>
      </w:pPr>
      <w:r w:rsidRPr="00214978">
        <w:t xml:space="preserve">Задачи формулируются в качестве возможных (ожидаемых) результатов обучения и воспитания ребенка на год. </w:t>
      </w:r>
    </w:p>
    <w:p w:rsidR="00E532D3" w:rsidRPr="00214978" w:rsidRDefault="00E532D3" w:rsidP="00407E1B">
      <w:pPr>
        <w:pStyle w:val="a9"/>
      </w:pPr>
      <w:r w:rsidRPr="00214978">
        <w:t xml:space="preserve">4.5. Условия реализации потребности в уходе и присмотре </w:t>
      </w:r>
    </w:p>
    <w:p w:rsidR="00E532D3" w:rsidRPr="00214978" w:rsidRDefault="00E532D3" w:rsidP="00407E1B">
      <w:pPr>
        <w:pStyle w:val="a9"/>
      </w:pPr>
      <w:r w:rsidRPr="00214978">
        <w:t xml:space="preserve">Необходимым условием реализации специальной индивидуальной программы развития для ряда обучающихся является организация ухода (кормление, одевание/раздевание, совершение </w:t>
      </w:r>
      <w:r w:rsidRPr="00214978">
        <w:lastRenderedPageBreak/>
        <w:t>гигиенических процедур) и присмотра. Уход предполагает выполнение следующей деятельности: уход за телом (обтирание влажными салфетками, подмывание, смена подгузника, мытье рук, лица, тела, чиста зубов и др.); выполнение назначений врача по приему лекарств; кормление и/или помощь в приеме пищи; сопровождение ребенка в туалете, высаживание на унитаз в соответствии с индивидуальным графиком; раздевание и одевание ребенка, оказание необходимой помощи в раздевании и одевании ребенка; контроль внешнего вида ребенка (чистота, опрятность); придание правильной позы ребенку (с целью профилактики порочных состояний), смена положений тела в течение учебного дня, в том числе с использованием ТСР (</w:t>
      </w:r>
      <w:proofErr w:type="spellStart"/>
      <w:r w:rsidRPr="00214978">
        <w:t>вертикализатор</w:t>
      </w:r>
      <w:proofErr w:type="spellEnd"/>
      <w:r w:rsidRPr="00214978">
        <w:t xml:space="preserve">, кресло-коляска, ходунки, подъемник и др.). </w:t>
      </w:r>
    </w:p>
    <w:p w:rsidR="006931B2" w:rsidRPr="00214978" w:rsidRDefault="00E532D3" w:rsidP="00407E1B">
      <w:pPr>
        <w:pStyle w:val="a9"/>
      </w:pPr>
      <w:r w:rsidRPr="00214978">
        <w:t xml:space="preserve">Присмотр необходим для обеспечения безопасности обучающихся, сохранности материальных ценностей. Необходимость в присмотре для учащихся с расстройствами аутистического спектра с проблемами поведения, нарушений эмоционально-волевой сферы: агрессия (в отношении людей и/или предметов), </w:t>
      </w:r>
      <w:proofErr w:type="spellStart"/>
      <w:r w:rsidRPr="00214978">
        <w:t>самоагрессия</w:t>
      </w:r>
      <w:proofErr w:type="spellEnd"/>
      <w:r w:rsidRPr="00214978">
        <w:t xml:space="preserve">; полевое поведение; проблемы поведения вследствие трудностей освоения общепринятых норм и правил поведения (оставление класса, выход из школы без предупреждения взрослых и др.); в случаях эпилепсии, других сопутствующих нарушений (соматические, неврологические и т.д.), в тех ситуациях, когда ребенок использует предметы не по назначению. Задачи и мероприятия по уходу и присмотру включаются в СИПР и выполняются в соответствии с индивидуальным расписанием ухода и потребностью в присмотре, которые отражаются в индивидуальном графике с указанием времени, деятельности и лица, осуществляющего уход и присмотр, а также перечня необходимых специальных материалов и средств. </w:t>
      </w:r>
    </w:p>
    <w:p w:rsidR="006931B2" w:rsidRPr="00214978" w:rsidRDefault="00E532D3" w:rsidP="00407E1B">
      <w:pPr>
        <w:pStyle w:val="a9"/>
      </w:pPr>
      <w:r w:rsidRPr="00214978">
        <w:t xml:space="preserve">4.6. Перечень специалистов, участвующие в разработке и реализации СИПР: </w:t>
      </w:r>
    </w:p>
    <w:p w:rsidR="006931B2" w:rsidRPr="00214978" w:rsidRDefault="00E532D3" w:rsidP="003D2F73">
      <w:pPr>
        <w:pStyle w:val="-"/>
      </w:pPr>
      <w:r w:rsidRPr="00214978">
        <w:t xml:space="preserve">учитель, </w:t>
      </w:r>
    </w:p>
    <w:p w:rsidR="006931B2" w:rsidRPr="00214978" w:rsidRDefault="00E532D3" w:rsidP="003D2F73">
      <w:pPr>
        <w:pStyle w:val="-"/>
      </w:pPr>
      <w:r w:rsidRPr="00214978">
        <w:t xml:space="preserve">педагог-психолог, </w:t>
      </w:r>
    </w:p>
    <w:p w:rsidR="006931B2" w:rsidRPr="00214978" w:rsidRDefault="00E532D3" w:rsidP="003D2F73">
      <w:pPr>
        <w:pStyle w:val="-"/>
      </w:pPr>
      <w:r w:rsidRPr="00214978">
        <w:t xml:space="preserve">педагог-дефектолог и другие педагоги, осуществляющие образовательный процесс обучающегося по СИПР. </w:t>
      </w:r>
    </w:p>
    <w:p w:rsidR="006931B2" w:rsidRPr="00214978" w:rsidRDefault="00E532D3" w:rsidP="00407E1B">
      <w:pPr>
        <w:pStyle w:val="a9"/>
      </w:pPr>
      <w:r w:rsidRPr="00214978">
        <w:t xml:space="preserve">4.7. Программа сотрудничества ОУ с семьей обучающегося (перечень возможных задач, мероприятий и форм сотрудничества организации и семьи обучающегося) включает задачи, направленные на повышение информированности семьи об образовании ребенка, развитие мотивации родителей к конструктивному взаимодействию со специалистами,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семьи. </w:t>
      </w:r>
    </w:p>
    <w:p w:rsidR="006931B2" w:rsidRPr="00214978" w:rsidRDefault="00E532D3" w:rsidP="00407E1B">
      <w:pPr>
        <w:pStyle w:val="a9"/>
      </w:pPr>
      <w:r w:rsidRPr="00214978">
        <w:t xml:space="preserve">4.8. 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 </w:t>
      </w:r>
    </w:p>
    <w:p w:rsidR="006931B2" w:rsidRPr="00214978" w:rsidRDefault="00E532D3" w:rsidP="00407E1B">
      <w:pPr>
        <w:pStyle w:val="a9"/>
      </w:pPr>
      <w:r w:rsidRPr="00214978">
        <w:t>4.9. Средства мониторинга и оценки динамики обучения.</w:t>
      </w:r>
    </w:p>
    <w:p w:rsidR="006931B2" w:rsidRPr="00214978" w:rsidRDefault="00E532D3" w:rsidP="00407E1B">
      <w:pPr>
        <w:pStyle w:val="a9"/>
      </w:pPr>
      <w:r w:rsidRPr="00214978">
        <w:t>4.9.1. Мониторинг результатов обучения проводится не реже одного раза в полугодие. 4.9.2. В ходе мониторинга учитель и специалисты сопровождения</w:t>
      </w:r>
      <w:r w:rsidR="006931B2" w:rsidRPr="00214978">
        <w:t xml:space="preserve"> </w:t>
      </w:r>
      <w:r w:rsidRPr="00214978">
        <w:t xml:space="preserve">оценивают уровень сформированности представлений, действий/операций, внесенных в СИПР. </w:t>
      </w:r>
    </w:p>
    <w:p w:rsidR="006931B2" w:rsidRPr="00214978" w:rsidRDefault="00E532D3" w:rsidP="00407E1B">
      <w:pPr>
        <w:pStyle w:val="a9"/>
      </w:pPr>
      <w:r w:rsidRPr="00214978">
        <w:t>4.9.</w:t>
      </w:r>
      <w:r w:rsidR="003D2F73" w:rsidRPr="00214978">
        <w:t>2</w:t>
      </w:r>
      <w:r w:rsidRPr="00214978">
        <w:t xml:space="preserve">. Итоговые результаты образования за оцениваемый период оформляются описательно в дневниках наблюдения и в форме характеристики за учебный год. </w:t>
      </w:r>
    </w:p>
    <w:p w:rsidR="006931B2" w:rsidRPr="00214978" w:rsidRDefault="00E532D3" w:rsidP="00407E1B">
      <w:pPr>
        <w:pStyle w:val="a9"/>
      </w:pPr>
      <w:r w:rsidRPr="00214978">
        <w:t>4.9.</w:t>
      </w:r>
      <w:r w:rsidR="003D2F73" w:rsidRPr="00214978">
        <w:t>3</w:t>
      </w:r>
      <w:r w:rsidRPr="00214978">
        <w:t>. На основе итоговой характеристики составляется СИПР на следующий учебный период.</w:t>
      </w:r>
    </w:p>
    <w:p w:rsidR="006931B2" w:rsidRPr="00214978" w:rsidRDefault="00E532D3" w:rsidP="00407E1B">
      <w:pPr>
        <w:pStyle w:val="a9"/>
      </w:pPr>
      <w:r w:rsidRPr="00214978">
        <w:t>4.9.</w:t>
      </w:r>
      <w:r w:rsidR="003D2F73" w:rsidRPr="00214978">
        <w:t>4</w:t>
      </w:r>
      <w:r w:rsidRPr="00214978">
        <w:t>. В целях информирования о результатах обучения детей их родителям (законным представителям) направляется информационное письмо, отражающее содержание предоставленной в течение учебного года психолого-педагогической помощи учащемуся, динамику развития и оценку сотрудничества учреждения и семьи по вопросам воспитания и обучения учащегося.</w:t>
      </w:r>
    </w:p>
    <w:p w:rsidR="006931B2" w:rsidRPr="00214978" w:rsidRDefault="006931B2" w:rsidP="00407E1B">
      <w:pPr>
        <w:pStyle w:val="a9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16"/>
      </w:tblGrid>
      <w:tr w:rsidR="006931B2" w:rsidRPr="00214978" w:rsidTr="003D2F73">
        <w:trPr>
          <w:trHeight w:val="403"/>
        </w:trPr>
        <w:tc>
          <w:tcPr>
            <w:tcW w:w="10216" w:type="dxa"/>
            <w:shd w:val="clear" w:color="auto" w:fill="FFFFFF"/>
            <w:vAlign w:val="center"/>
          </w:tcPr>
          <w:p w:rsidR="006931B2" w:rsidRPr="00214978" w:rsidRDefault="003D2F73" w:rsidP="003D2F73">
            <w:pPr>
              <w:pStyle w:val="a9"/>
              <w:ind w:firstLine="0"/>
              <w:jc w:val="center"/>
            </w:pPr>
            <w:r w:rsidRPr="00214978">
              <w:br w:type="page"/>
            </w:r>
            <w:r w:rsidRPr="00214978">
              <w:br w:type="page"/>
            </w:r>
            <w:r w:rsidR="006931B2" w:rsidRPr="00214978">
              <w:t>ДЕПАРТАМЕНТ ОБРАЗОВАНИЯ ИВАНОВСКОЙ ОБЛАСТИ</w:t>
            </w:r>
          </w:p>
        </w:tc>
      </w:tr>
      <w:tr w:rsidR="006931B2" w:rsidRPr="00214978" w:rsidTr="003D2F73">
        <w:trPr>
          <w:trHeight w:val="298"/>
        </w:trPr>
        <w:tc>
          <w:tcPr>
            <w:tcW w:w="10216" w:type="dxa"/>
            <w:shd w:val="clear" w:color="auto" w:fill="FFFFFF"/>
            <w:vAlign w:val="center"/>
          </w:tcPr>
          <w:p w:rsidR="006931B2" w:rsidRPr="00214978" w:rsidRDefault="006931B2" w:rsidP="003D2F73">
            <w:pPr>
              <w:pStyle w:val="a9"/>
              <w:ind w:firstLine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1497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Областное государственное</w:t>
            </w:r>
            <w:r w:rsidR="008D2166" w:rsidRPr="0021497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21497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казённое общеобразовательное</w:t>
            </w:r>
            <w:r w:rsidRPr="002149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497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учреждение «Пучежская коррекционная школа</w:t>
            </w:r>
          </w:p>
        </w:tc>
      </w:tr>
      <w:tr w:rsidR="006931B2" w:rsidRPr="00214978" w:rsidTr="003D2F73">
        <w:trPr>
          <w:trHeight w:val="288"/>
        </w:trPr>
        <w:tc>
          <w:tcPr>
            <w:tcW w:w="10216" w:type="dxa"/>
            <w:shd w:val="clear" w:color="auto" w:fill="FFFFFF"/>
            <w:vAlign w:val="center"/>
          </w:tcPr>
          <w:p w:rsidR="006931B2" w:rsidRPr="00214978" w:rsidRDefault="006931B2" w:rsidP="003D2F73">
            <w:pPr>
              <w:pStyle w:val="a9"/>
              <w:ind w:firstLine="0"/>
              <w:jc w:val="center"/>
              <w:rPr>
                <w:rStyle w:val="a4"/>
                <w:rFonts w:ascii="Arial" w:hAnsi="Arial" w:cs="Arial"/>
                <w:i/>
                <w:sz w:val="20"/>
                <w:szCs w:val="20"/>
              </w:rPr>
            </w:pPr>
            <w:r w:rsidRPr="00214978">
              <w:rPr>
                <w:rStyle w:val="a4"/>
                <w:rFonts w:ascii="Arial" w:hAnsi="Arial" w:cs="Arial"/>
                <w:i/>
                <w:sz w:val="20"/>
                <w:szCs w:val="20"/>
              </w:rPr>
              <w:t>(ОГКОУ «</w:t>
            </w:r>
            <w:r w:rsidRPr="0021497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Пучежская</w:t>
            </w:r>
            <w:r w:rsidRPr="0021497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214978">
              <w:rPr>
                <w:rStyle w:val="a4"/>
                <w:rFonts w:ascii="Arial" w:hAnsi="Arial" w:cs="Arial"/>
                <w:i/>
                <w:sz w:val="20"/>
                <w:szCs w:val="20"/>
              </w:rPr>
              <w:t>школа</w:t>
            </w:r>
          </w:p>
        </w:tc>
      </w:tr>
      <w:tr w:rsidR="006931B2" w:rsidRPr="00214978" w:rsidTr="003D2F73">
        <w:trPr>
          <w:trHeight w:val="427"/>
        </w:trPr>
        <w:tc>
          <w:tcPr>
            <w:tcW w:w="102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31B2" w:rsidRPr="00214978" w:rsidRDefault="006931B2" w:rsidP="003D2F73">
            <w:pPr>
              <w:pStyle w:val="a9"/>
              <w:ind w:firstLine="0"/>
              <w:jc w:val="center"/>
              <w:rPr>
                <w:rFonts w:ascii="Arial" w:hAnsi="Arial" w:cs="Arial"/>
                <w:b/>
                <w:i/>
                <w:iCs/>
                <w:spacing w:val="-7"/>
                <w:sz w:val="20"/>
                <w:szCs w:val="20"/>
                <w:u w:val="single"/>
              </w:rPr>
            </w:pPr>
            <w:smartTag w:uri="urn:schemas-microsoft-com:office:smarttags" w:element="metricconverter">
              <w:smartTagPr>
                <w:attr w:name="ProductID" w:val="155360, г"/>
              </w:smartTagPr>
              <w:r w:rsidRPr="00214978">
                <w:rPr>
                  <w:rFonts w:ascii="Arial" w:hAnsi="Arial" w:cs="Arial"/>
                  <w:b/>
                  <w:i/>
                  <w:iCs/>
                  <w:spacing w:val="-7"/>
                  <w:sz w:val="20"/>
                  <w:szCs w:val="20"/>
                  <w:u w:val="single"/>
                </w:rPr>
                <w:t>155360, г</w:t>
              </w:r>
            </w:smartTag>
            <w:r w:rsidRPr="00214978">
              <w:rPr>
                <w:rFonts w:ascii="Arial" w:hAnsi="Arial" w:cs="Arial"/>
                <w:b/>
                <w:i/>
                <w:iCs/>
                <w:spacing w:val="-7"/>
                <w:sz w:val="20"/>
                <w:szCs w:val="20"/>
                <w:u w:val="single"/>
              </w:rPr>
              <w:t>. Пучеж Ивановской области, ул. Ленина, д. ЗЗ тел.8(49345)214</w:t>
            </w:r>
          </w:p>
        </w:tc>
      </w:tr>
      <w:tr w:rsidR="006931B2" w:rsidRPr="00214978" w:rsidTr="003D2F73">
        <w:trPr>
          <w:trHeight w:val="1133"/>
        </w:trPr>
        <w:tc>
          <w:tcPr>
            <w:tcW w:w="10216" w:type="dxa"/>
            <w:tcBorders>
              <w:top w:val="single" w:sz="4" w:space="0" w:color="auto"/>
            </w:tcBorders>
            <w:shd w:val="clear" w:color="auto" w:fill="FFFFFF"/>
          </w:tcPr>
          <w:p w:rsidR="006931B2" w:rsidRPr="00214978" w:rsidRDefault="006931B2" w:rsidP="003D2F73">
            <w:pPr>
              <w:pStyle w:val="a9"/>
              <w:ind w:firstLine="0"/>
              <w:jc w:val="center"/>
            </w:pPr>
            <w:r w:rsidRPr="00214978">
              <w:lastRenderedPageBreak/>
              <w:t>«</w:t>
            </w:r>
            <w:r w:rsidR="00D37C85" w:rsidRPr="00214978">
              <w:t xml:space="preserve">Согласовано»  </w:t>
            </w:r>
            <w:r w:rsidR="006E37E9" w:rsidRPr="00214978">
              <w:t xml:space="preserve">                 </w:t>
            </w:r>
            <w:r w:rsidRPr="00214978">
              <w:t>«Согласовано»</w:t>
            </w:r>
            <w:r w:rsidR="006E37E9" w:rsidRPr="00214978">
              <w:t xml:space="preserve"> »                     </w:t>
            </w:r>
            <w:r w:rsidRPr="00214978">
              <w:t>«Утверждаю.»</w:t>
            </w:r>
          </w:p>
        </w:tc>
      </w:tr>
      <w:tr w:rsidR="006931B2" w:rsidRPr="00214978" w:rsidTr="003D2F73">
        <w:trPr>
          <w:trHeight w:val="278"/>
        </w:trPr>
        <w:tc>
          <w:tcPr>
            <w:tcW w:w="10216" w:type="dxa"/>
            <w:shd w:val="clear" w:color="auto" w:fill="FFFFFF"/>
            <w:vAlign w:val="center"/>
          </w:tcPr>
          <w:p w:rsidR="006931B2" w:rsidRPr="00214978" w:rsidRDefault="006931B2" w:rsidP="003D2F73">
            <w:pPr>
              <w:pStyle w:val="a9"/>
              <w:ind w:firstLine="0"/>
              <w:jc w:val="center"/>
            </w:pPr>
            <w:r w:rsidRPr="00214978">
              <w:t xml:space="preserve">Председатель </w:t>
            </w:r>
            <w:proofErr w:type="spellStart"/>
            <w:r w:rsidRPr="00214978">
              <w:t>ПМПк</w:t>
            </w:r>
            <w:proofErr w:type="spellEnd"/>
            <w:r w:rsidR="006E37E9" w:rsidRPr="00214978">
              <w:t xml:space="preserve">»                     </w:t>
            </w:r>
            <w:r w:rsidRPr="00214978">
              <w:t>Родители:</w:t>
            </w:r>
            <w:r w:rsidR="006E37E9" w:rsidRPr="00214978">
              <w:t xml:space="preserve"> »                     </w:t>
            </w:r>
            <w:r w:rsidRPr="00214978">
              <w:t>Директор школы</w:t>
            </w:r>
          </w:p>
        </w:tc>
      </w:tr>
      <w:tr w:rsidR="006931B2" w:rsidRPr="00214978" w:rsidTr="003D2F73">
        <w:trPr>
          <w:trHeight w:val="250"/>
        </w:trPr>
        <w:tc>
          <w:tcPr>
            <w:tcW w:w="102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31B2" w:rsidRPr="00214978" w:rsidRDefault="006931B2" w:rsidP="003D2F73">
            <w:pPr>
              <w:pStyle w:val="a9"/>
              <w:ind w:firstLine="0"/>
              <w:jc w:val="center"/>
            </w:pPr>
            <w:r w:rsidRPr="00214978">
              <w:t>/ФИО родителя/</w:t>
            </w:r>
          </w:p>
        </w:tc>
      </w:tr>
      <w:tr w:rsidR="006931B2" w:rsidRPr="00214978" w:rsidTr="003D2F73">
        <w:trPr>
          <w:trHeight w:val="274"/>
        </w:trPr>
        <w:tc>
          <w:tcPr>
            <w:tcW w:w="10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1B2" w:rsidRPr="00214978" w:rsidRDefault="006931B2" w:rsidP="003D2F73">
            <w:pPr>
              <w:pStyle w:val="a9"/>
              <w:ind w:firstLine="0"/>
              <w:jc w:val="center"/>
            </w:pPr>
            <w:r w:rsidRPr="00214978">
              <w:t>« » 20-- г.</w:t>
            </w:r>
          </w:p>
        </w:tc>
      </w:tr>
      <w:tr w:rsidR="006931B2" w:rsidRPr="00214978" w:rsidTr="006E37E9">
        <w:trPr>
          <w:trHeight w:val="1694"/>
        </w:trPr>
        <w:tc>
          <w:tcPr>
            <w:tcW w:w="102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1B2" w:rsidRPr="00214978" w:rsidRDefault="006931B2" w:rsidP="006E37E9">
            <w:pPr>
              <w:pStyle w:val="a9"/>
              <w:ind w:firstLine="0"/>
              <w:jc w:val="center"/>
            </w:pPr>
            <w:r w:rsidRPr="00214978">
              <w:t>СПЕЦИАЛЬНАЯ ИНДИВИДУАЛЬНАЯ</w:t>
            </w:r>
          </w:p>
        </w:tc>
      </w:tr>
      <w:tr w:rsidR="006931B2" w:rsidRPr="00214978" w:rsidTr="003D2F73">
        <w:trPr>
          <w:trHeight w:val="254"/>
        </w:trPr>
        <w:tc>
          <w:tcPr>
            <w:tcW w:w="10216" w:type="dxa"/>
            <w:shd w:val="clear" w:color="auto" w:fill="FFFFFF"/>
            <w:vAlign w:val="center"/>
          </w:tcPr>
          <w:p w:rsidR="006931B2" w:rsidRPr="00214978" w:rsidRDefault="006931B2" w:rsidP="003D2F73">
            <w:pPr>
              <w:pStyle w:val="a9"/>
              <w:ind w:firstLine="0"/>
              <w:jc w:val="center"/>
            </w:pPr>
            <w:r w:rsidRPr="00214978">
              <w:t>ПРОГРАММА РАЗВИТИЯ</w:t>
            </w:r>
          </w:p>
        </w:tc>
      </w:tr>
      <w:tr w:rsidR="006931B2" w:rsidRPr="00214978" w:rsidTr="003D2F73">
        <w:trPr>
          <w:trHeight w:val="456"/>
        </w:trPr>
        <w:tc>
          <w:tcPr>
            <w:tcW w:w="10216" w:type="dxa"/>
            <w:shd w:val="clear" w:color="auto" w:fill="FFFFFF"/>
            <w:vAlign w:val="center"/>
          </w:tcPr>
          <w:p w:rsidR="006931B2" w:rsidRPr="00214978" w:rsidRDefault="006931B2" w:rsidP="003D2F73">
            <w:pPr>
              <w:pStyle w:val="a9"/>
              <w:ind w:firstLine="0"/>
              <w:jc w:val="center"/>
            </w:pPr>
            <w:r w:rsidRPr="00214978">
              <w:t>(СИПР)</w:t>
            </w:r>
          </w:p>
        </w:tc>
      </w:tr>
      <w:tr w:rsidR="006931B2" w:rsidRPr="00214978" w:rsidTr="003D2F73">
        <w:trPr>
          <w:trHeight w:val="1224"/>
        </w:trPr>
        <w:tc>
          <w:tcPr>
            <w:tcW w:w="10216" w:type="dxa"/>
            <w:shd w:val="clear" w:color="auto" w:fill="FFFFFF"/>
            <w:vAlign w:val="center"/>
          </w:tcPr>
          <w:p w:rsidR="006931B2" w:rsidRPr="00214978" w:rsidRDefault="006931B2" w:rsidP="003D2F73">
            <w:pPr>
              <w:pStyle w:val="a9"/>
              <w:ind w:firstLine="0"/>
              <w:jc w:val="center"/>
            </w:pPr>
            <w:r w:rsidRPr="00214978">
              <w:t>учащегося (ФИ) класса</w:t>
            </w:r>
          </w:p>
        </w:tc>
      </w:tr>
      <w:tr w:rsidR="006931B2" w:rsidRPr="00214978" w:rsidTr="003D2F73">
        <w:trPr>
          <w:trHeight w:val="1099"/>
        </w:trPr>
        <w:tc>
          <w:tcPr>
            <w:tcW w:w="10216" w:type="dxa"/>
            <w:shd w:val="clear" w:color="auto" w:fill="FFFFFF"/>
            <w:vAlign w:val="center"/>
          </w:tcPr>
          <w:p w:rsidR="006931B2" w:rsidRPr="00214978" w:rsidRDefault="006931B2" w:rsidP="003D2F73">
            <w:pPr>
              <w:pStyle w:val="a9"/>
              <w:ind w:firstLine="0"/>
              <w:jc w:val="center"/>
            </w:pPr>
            <w:r w:rsidRPr="00214978">
              <w:t>Специалисты реализующие СИПР:</w:t>
            </w:r>
          </w:p>
        </w:tc>
      </w:tr>
      <w:tr w:rsidR="006931B2" w:rsidRPr="00214978" w:rsidTr="003D2F73">
        <w:trPr>
          <w:trHeight w:val="538"/>
        </w:trPr>
        <w:tc>
          <w:tcPr>
            <w:tcW w:w="102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31B2" w:rsidRPr="00214978" w:rsidRDefault="006931B2" w:rsidP="003D2F73">
            <w:pPr>
              <w:pStyle w:val="a9"/>
              <w:ind w:firstLine="0"/>
              <w:jc w:val="center"/>
            </w:pPr>
            <w:r w:rsidRPr="00214978">
              <w:t>Учитель</w:t>
            </w:r>
          </w:p>
        </w:tc>
      </w:tr>
      <w:tr w:rsidR="006931B2" w:rsidRPr="00214978" w:rsidTr="003D2F73">
        <w:trPr>
          <w:trHeight w:val="562"/>
        </w:trPr>
        <w:tc>
          <w:tcPr>
            <w:tcW w:w="10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1B2" w:rsidRPr="00214978" w:rsidRDefault="006931B2" w:rsidP="003D2F73">
            <w:pPr>
              <w:pStyle w:val="a9"/>
              <w:ind w:firstLine="0"/>
              <w:jc w:val="center"/>
            </w:pPr>
            <w:r w:rsidRPr="00214978">
              <w:t>Педагог-психолог</w:t>
            </w:r>
          </w:p>
        </w:tc>
      </w:tr>
      <w:tr w:rsidR="006931B2" w:rsidRPr="00214978" w:rsidTr="003D2F73">
        <w:trPr>
          <w:trHeight w:val="283"/>
        </w:trPr>
        <w:tc>
          <w:tcPr>
            <w:tcW w:w="10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1B2" w:rsidRPr="00214978" w:rsidRDefault="006931B2" w:rsidP="003D2F73">
            <w:pPr>
              <w:pStyle w:val="a9"/>
              <w:ind w:firstLine="0"/>
              <w:jc w:val="center"/>
            </w:pPr>
            <w:r w:rsidRPr="00214978">
              <w:t>Учитель-логопед</w:t>
            </w:r>
          </w:p>
        </w:tc>
      </w:tr>
    </w:tbl>
    <w:p w:rsidR="006931B2" w:rsidRPr="00214978" w:rsidRDefault="006931B2" w:rsidP="00407E1B">
      <w:pPr>
        <w:pStyle w:val="a9"/>
      </w:pPr>
    </w:p>
    <w:p w:rsidR="006931B2" w:rsidRPr="00214978" w:rsidRDefault="006931B2" w:rsidP="00407E1B">
      <w:pPr>
        <w:pStyle w:val="a9"/>
      </w:pPr>
    </w:p>
    <w:p w:rsidR="006931B2" w:rsidRPr="00214978" w:rsidRDefault="006931B2" w:rsidP="00407E1B">
      <w:pPr>
        <w:pStyle w:val="a9"/>
      </w:pPr>
    </w:p>
    <w:p w:rsidR="006931B2" w:rsidRPr="00214978" w:rsidRDefault="006931B2" w:rsidP="00407E1B">
      <w:pPr>
        <w:pStyle w:val="a9"/>
      </w:pPr>
    </w:p>
    <w:p w:rsidR="006931B2" w:rsidRPr="00214978" w:rsidRDefault="006931B2" w:rsidP="00407E1B">
      <w:pPr>
        <w:pStyle w:val="a9"/>
      </w:pPr>
    </w:p>
    <w:p w:rsidR="006931B2" w:rsidRPr="00214978" w:rsidRDefault="006931B2" w:rsidP="00407E1B">
      <w:pPr>
        <w:pStyle w:val="a9"/>
      </w:pPr>
    </w:p>
    <w:p w:rsidR="006931B2" w:rsidRPr="00214978" w:rsidRDefault="006931B2" w:rsidP="00407E1B">
      <w:pPr>
        <w:pStyle w:val="a9"/>
      </w:pPr>
    </w:p>
    <w:p w:rsidR="006931B2" w:rsidRPr="00214978" w:rsidRDefault="006931B2" w:rsidP="00407E1B">
      <w:pPr>
        <w:pStyle w:val="a9"/>
      </w:pPr>
    </w:p>
    <w:p w:rsidR="00F81CA5" w:rsidRPr="00214978" w:rsidRDefault="00F81CA5" w:rsidP="00407E1B">
      <w:pPr>
        <w:pStyle w:val="a9"/>
      </w:pPr>
    </w:p>
    <w:p w:rsidR="00F81CA5" w:rsidRPr="00214978" w:rsidRDefault="00F81CA5" w:rsidP="00407E1B">
      <w:pPr>
        <w:pStyle w:val="a9"/>
      </w:pPr>
    </w:p>
    <w:p w:rsidR="00F81CA5" w:rsidRPr="00214978" w:rsidRDefault="00F81CA5" w:rsidP="00407E1B">
      <w:pPr>
        <w:pStyle w:val="a9"/>
      </w:pPr>
    </w:p>
    <w:p w:rsidR="00F81CA5" w:rsidRPr="00214978" w:rsidRDefault="00F81CA5" w:rsidP="00407E1B">
      <w:pPr>
        <w:pStyle w:val="a9"/>
      </w:pPr>
    </w:p>
    <w:p w:rsidR="00F81CA5" w:rsidRPr="0074735E" w:rsidRDefault="00F81CA5" w:rsidP="00407E1B">
      <w:pPr>
        <w:pStyle w:val="a9"/>
        <w:rPr>
          <w:color w:val="FF0000"/>
        </w:rPr>
      </w:pPr>
    </w:p>
    <w:p w:rsidR="00F81CA5" w:rsidRPr="0074735E" w:rsidRDefault="00F81CA5" w:rsidP="00407E1B">
      <w:pPr>
        <w:pStyle w:val="a9"/>
        <w:rPr>
          <w:color w:val="FF0000"/>
        </w:rPr>
      </w:pPr>
    </w:p>
    <w:p w:rsidR="00F81CA5" w:rsidRPr="0074735E" w:rsidRDefault="00F81CA5" w:rsidP="00407E1B">
      <w:pPr>
        <w:pStyle w:val="a9"/>
        <w:rPr>
          <w:color w:val="FF0000"/>
        </w:rPr>
      </w:pPr>
    </w:p>
    <w:p w:rsidR="00305DFB" w:rsidRPr="0074735E" w:rsidRDefault="00305DFB">
      <w:pPr>
        <w:rPr>
          <w:rFonts w:ascii="Times New Roman" w:eastAsia="Times New Roman" w:hAnsi="Times New Roman" w:cs="Times New Roman"/>
          <w:color w:val="FF0000"/>
        </w:rPr>
      </w:pPr>
      <w:r w:rsidRPr="0074735E">
        <w:rPr>
          <w:color w:val="FF0000"/>
        </w:rPr>
        <w:br w:type="page"/>
      </w:r>
    </w:p>
    <w:p w:rsidR="00F81CA5" w:rsidRPr="0074735E" w:rsidRDefault="00F81CA5" w:rsidP="00407E1B">
      <w:pPr>
        <w:pStyle w:val="a9"/>
        <w:rPr>
          <w:color w:val="FF0000"/>
        </w:rPr>
      </w:pPr>
    </w:p>
    <w:p w:rsidR="00F81CA5" w:rsidRPr="00214978" w:rsidRDefault="00F81CA5" w:rsidP="006E37E9">
      <w:pPr>
        <w:pStyle w:val="a9"/>
        <w:jc w:val="center"/>
      </w:pPr>
      <w:r w:rsidRPr="00214978">
        <w:t>ДЕПАРТАМЕНТ ОБРАЗОВАНИЯ ИВАНОВСКОЙ ОБЛАСТИ ОГКОУ</w:t>
      </w:r>
      <w:bookmarkStart w:id="2" w:name="bookmark48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42"/>
      </w:tblGrid>
      <w:tr w:rsidR="00F81CA5" w:rsidRPr="00214978" w:rsidTr="006E37E9">
        <w:trPr>
          <w:trHeight w:val="298"/>
        </w:trPr>
        <w:tc>
          <w:tcPr>
            <w:tcW w:w="10042" w:type="dxa"/>
            <w:shd w:val="clear" w:color="auto" w:fill="FFFFFF"/>
            <w:vAlign w:val="center"/>
          </w:tcPr>
          <w:p w:rsidR="00F81CA5" w:rsidRPr="00214978" w:rsidRDefault="00F81CA5" w:rsidP="006E37E9">
            <w:pPr>
              <w:pStyle w:val="a9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1497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Областное государственное</w:t>
            </w:r>
            <w:r w:rsidR="008D2166" w:rsidRPr="0021497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21497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казённое общеобразовательное</w:t>
            </w:r>
            <w:r w:rsidRPr="002149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497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учреждение «Пучежская коррекционная школа</w:t>
            </w:r>
          </w:p>
        </w:tc>
      </w:tr>
      <w:tr w:rsidR="00F81CA5" w:rsidRPr="00214978" w:rsidTr="006E37E9">
        <w:trPr>
          <w:trHeight w:val="288"/>
        </w:trPr>
        <w:tc>
          <w:tcPr>
            <w:tcW w:w="10042" w:type="dxa"/>
            <w:shd w:val="clear" w:color="auto" w:fill="FFFFFF"/>
            <w:vAlign w:val="center"/>
          </w:tcPr>
          <w:p w:rsidR="00F81CA5" w:rsidRPr="00214978" w:rsidRDefault="00F81CA5" w:rsidP="006E37E9">
            <w:pPr>
              <w:pStyle w:val="a9"/>
              <w:jc w:val="center"/>
              <w:rPr>
                <w:rStyle w:val="a4"/>
                <w:rFonts w:ascii="Arial" w:hAnsi="Arial" w:cs="Arial"/>
                <w:i/>
                <w:sz w:val="20"/>
                <w:szCs w:val="20"/>
              </w:rPr>
            </w:pPr>
            <w:r w:rsidRPr="00214978">
              <w:rPr>
                <w:rStyle w:val="a4"/>
                <w:rFonts w:ascii="Arial" w:hAnsi="Arial" w:cs="Arial"/>
                <w:i/>
                <w:sz w:val="20"/>
                <w:szCs w:val="20"/>
              </w:rPr>
              <w:t>(ОГКОУ «</w:t>
            </w:r>
            <w:r w:rsidRPr="0021497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Пучежская</w:t>
            </w:r>
            <w:r w:rsidRPr="0021497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214978">
              <w:rPr>
                <w:rStyle w:val="a4"/>
                <w:rFonts w:ascii="Arial" w:hAnsi="Arial" w:cs="Arial"/>
                <w:i/>
                <w:sz w:val="20"/>
                <w:szCs w:val="20"/>
              </w:rPr>
              <w:t>школа</w:t>
            </w:r>
          </w:p>
        </w:tc>
      </w:tr>
      <w:tr w:rsidR="00F81CA5" w:rsidRPr="00214978" w:rsidTr="006E37E9">
        <w:trPr>
          <w:trHeight w:val="427"/>
        </w:trPr>
        <w:tc>
          <w:tcPr>
            <w:tcW w:w="100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CA5" w:rsidRPr="00214978" w:rsidRDefault="00F81CA5" w:rsidP="006E37E9">
            <w:pPr>
              <w:pStyle w:val="a9"/>
              <w:jc w:val="center"/>
              <w:rPr>
                <w:rFonts w:ascii="Arial" w:hAnsi="Arial" w:cs="Arial"/>
                <w:b/>
                <w:i/>
                <w:iCs/>
                <w:spacing w:val="-7"/>
                <w:sz w:val="20"/>
                <w:szCs w:val="20"/>
                <w:u w:val="single"/>
              </w:rPr>
            </w:pPr>
            <w:smartTag w:uri="urn:schemas-microsoft-com:office:smarttags" w:element="metricconverter">
              <w:smartTagPr>
                <w:attr w:name="ProductID" w:val="155360, г"/>
              </w:smartTagPr>
              <w:r w:rsidRPr="00214978">
                <w:rPr>
                  <w:rFonts w:ascii="Arial" w:hAnsi="Arial" w:cs="Arial"/>
                  <w:b/>
                  <w:i/>
                  <w:iCs/>
                  <w:spacing w:val="-7"/>
                  <w:sz w:val="20"/>
                  <w:szCs w:val="20"/>
                  <w:u w:val="single"/>
                </w:rPr>
                <w:t>155360, г</w:t>
              </w:r>
            </w:smartTag>
            <w:r w:rsidRPr="00214978">
              <w:rPr>
                <w:rFonts w:ascii="Arial" w:hAnsi="Arial" w:cs="Arial"/>
                <w:b/>
                <w:i/>
                <w:iCs/>
                <w:spacing w:val="-7"/>
                <w:sz w:val="20"/>
                <w:szCs w:val="20"/>
                <w:u w:val="single"/>
              </w:rPr>
              <w:t>. Пучеж Ивановской области, ул. Ленина, д. ЗЗ тел.8(49345)214</w:t>
            </w:r>
          </w:p>
        </w:tc>
      </w:tr>
    </w:tbl>
    <w:p w:rsidR="006E37E9" w:rsidRPr="00214978" w:rsidRDefault="006E37E9" w:rsidP="00407E1B">
      <w:pPr>
        <w:pStyle w:val="a9"/>
      </w:pPr>
    </w:p>
    <w:p w:rsidR="006E37E9" w:rsidRPr="00214978" w:rsidRDefault="006E37E9" w:rsidP="00407E1B">
      <w:pPr>
        <w:pStyle w:val="a9"/>
      </w:pPr>
    </w:p>
    <w:p w:rsidR="00F81CA5" w:rsidRPr="00214978" w:rsidRDefault="00F81CA5" w:rsidP="006E37E9">
      <w:pPr>
        <w:pStyle w:val="ab"/>
      </w:pPr>
      <w:r w:rsidRPr="00214978">
        <w:t>ПРОТОКОЛ</w:t>
      </w:r>
      <w:bookmarkEnd w:id="2"/>
    </w:p>
    <w:p w:rsidR="00F81CA5" w:rsidRPr="00214978" w:rsidRDefault="00F81CA5" w:rsidP="006E37E9">
      <w:pPr>
        <w:pStyle w:val="ab"/>
      </w:pPr>
      <w:r w:rsidRPr="00214978">
        <w:t>обсуждения специальной индивидуальной программы развития обучающегося (ФИ)</w:t>
      </w:r>
      <w:r w:rsidR="008D2166" w:rsidRPr="00214978">
        <w:t xml:space="preserve"> </w:t>
      </w:r>
    </w:p>
    <w:p w:rsidR="00F81CA5" w:rsidRPr="00214978" w:rsidRDefault="00F81CA5" w:rsidP="006E37E9">
      <w:pPr>
        <w:pStyle w:val="ab"/>
      </w:pPr>
      <w:r w:rsidRPr="00214978">
        <w:t>класса</w:t>
      </w:r>
    </w:p>
    <w:p w:rsidR="006E37E9" w:rsidRPr="00214978" w:rsidRDefault="006E37E9" w:rsidP="00407E1B">
      <w:pPr>
        <w:pStyle w:val="a9"/>
      </w:pPr>
    </w:p>
    <w:p w:rsidR="00F81CA5" w:rsidRPr="00214978" w:rsidRDefault="00F81CA5" w:rsidP="00407E1B">
      <w:pPr>
        <w:pStyle w:val="a9"/>
      </w:pPr>
      <w:r w:rsidRPr="00214978">
        <w:t>от «</w:t>
      </w:r>
      <w:r w:rsidR="008D2166" w:rsidRPr="00214978">
        <w:t xml:space="preserve"> </w:t>
      </w:r>
      <w:r w:rsidRPr="00214978">
        <w:t>»</w:t>
      </w:r>
      <w:r w:rsidR="008D2166" w:rsidRPr="00214978">
        <w:t xml:space="preserve"> </w:t>
      </w:r>
      <w:r w:rsidRPr="00214978">
        <w:t>20</w:t>
      </w:r>
      <w:r w:rsidR="008D2166" w:rsidRPr="00214978">
        <w:t xml:space="preserve"> </w:t>
      </w:r>
      <w:r w:rsidRPr="00214978">
        <w:t>г.</w:t>
      </w:r>
    </w:p>
    <w:p w:rsidR="00F81CA5" w:rsidRPr="00214978" w:rsidRDefault="00F81CA5" w:rsidP="00407E1B">
      <w:pPr>
        <w:pStyle w:val="a9"/>
      </w:pPr>
      <w:r w:rsidRPr="00214978">
        <w:t>УЧАСТНИКИ ОБСУЖДЕНИЯ: Родители</w:t>
      </w:r>
      <w:r w:rsidR="008D2166" w:rsidRPr="00214978">
        <w:t xml:space="preserve"> </w:t>
      </w:r>
    </w:p>
    <w:p w:rsidR="00F81CA5" w:rsidRPr="00214978" w:rsidRDefault="00F81CA5" w:rsidP="00407E1B">
      <w:pPr>
        <w:pStyle w:val="a9"/>
      </w:pPr>
      <w:r w:rsidRPr="00214978">
        <w:t>Специалисты ОУ</w:t>
      </w:r>
    </w:p>
    <w:p w:rsidR="00F81CA5" w:rsidRPr="00214978" w:rsidRDefault="00F81CA5" w:rsidP="00407E1B">
      <w:pPr>
        <w:pStyle w:val="a9"/>
      </w:pPr>
      <w:r w:rsidRPr="00214978">
        <w:t>РЕЗУЛЬТАТЫ ОБСУЖДЕНИЯ:</w:t>
      </w:r>
    </w:p>
    <w:p w:rsidR="00F81CA5" w:rsidRPr="00214978" w:rsidRDefault="00F81CA5" w:rsidP="00407E1B">
      <w:pPr>
        <w:pStyle w:val="a9"/>
      </w:pPr>
      <w:r w:rsidRPr="00214978">
        <w:t>Родители (законные представители)</w:t>
      </w:r>
      <w:r w:rsidR="00D37C85">
        <w:t xml:space="preserve"> </w:t>
      </w:r>
      <w:r w:rsidRPr="00214978">
        <w:t>ознакомились с содержанием проекта специальной</w:t>
      </w:r>
    </w:p>
    <w:p w:rsidR="00F81CA5" w:rsidRPr="00214978" w:rsidRDefault="00F81CA5" w:rsidP="00407E1B">
      <w:pPr>
        <w:pStyle w:val="a9"/>
      </w:pPr>
      <w:r w:rsidRPr="00214978">
        <w:t>индивидуальной программы развития (СИПР) на 20</w:t>
      </w:r>
      <w:r w:rsidR="008D2166" w:rsidRPr="00214978">
        <w:t xml:space="preserve"> </w:t>
      </w:r>
      <w:r w:rsidRPr="00214978">
        <w:t>- 20</w:t>
      </w:r>
      <w:r w:rsidR="008D2166" w:rsidRPr="00214978">
        <w:t xml:space="preserve"> </w:t>
      </w:r>
      <w:r w:rsidRPr="00214978">
        <w:t>учебный год,</w:t>
      </w:r>
    </w:p>
    <w:p w:rsidR="00F81CA5" w:rsidRPr="00214978" w:rsidRDefault="00F81CA5" w:rsidP="00407E1B">
      <w:pPr>
        <w:pStyle w:val="a9"/>
      </w:pPr>
      <w:r w:rsidRPr="00214978">
        <w:t>разработанной на основе адаптированной основной общеобразовательной программы (АООП).</w:t>
      </w:r>
    </w:p>
    <w:p w:rsidR="00F81CA5" w:rsidRPr="00214978" w:rsidRDefault="00F81CA5" w:rsidP="00407E1B">
      <w:pPr>
        <w:pStyle w:val="a9"/>
      </w:pPr>
      <w:r w:rsidRPr="00214978">
        <w:t>В ходе обсуждения проекта СИПР сделаны следующие предложения:</w:t>
      </w:r>
    </w:p>
    <w:p w:rsidR="00F81CA5" w:rsidRPr="00214978" w:rsidRDefault="00F81CA5" w:rsidP="00407E1B">
      <w:pPr>
        <w:pStyle w:val="a9"/>
      </w:pPr>
      <w:r w:rsidRPr="00214978">
        <w:t>Родители и специалисты договорились</w:t>
      </w:r>
      <w:r w:rsidRPr="00214978">
        <w:rPr>
          <w:rStyle w:val="a6"/>
        </w:rPr>
        <w:t xml:space="preserve"> о совместной работе</w:t>
      </w:r>
      <w:r w:rsidRPr="00214978">
        <w:t xml:space="preserve"> над реализацией СИПР в 20</w:t>
      </w:r>
      <w:r w:rsidR="008D2166" w:rsidRPr="00214978">
        <w:t xml:space="preserve"> </w:t>
      </w:r>
      <w:r w:rsidRPr="00214978">
        <w:t>- 20</w:t>
      </w:r>
      <w:r w:rsidR="008D2166" w:rsidRPr="00214978">
        <w:t xml:space="preserve"> </w:t>
      </w:r>
      <w:r w:rsidRPr="00214978">
        <w:t>учебном году.</w:t>
      </w:r>
    </w:p>
    <w:p w:rsidR="00F81CA5" w:rsidRPr="00214978" w:rsidRDefault="00F81CA5" w:rsidP="00407E1B">
      <w:pPr>
        <w:pStyle w:val="a9"/>
      </w:pPr>
      <w:r w:rsidRPr="00214978">
        <w:t>ПОДПИСИ УЧАСТНИКОВ ОБСУЖДЕНИЯ:</w:t>
      </w:r>
    </w:p>
    <w:p w:rsidR="00F81CA5" w:rsidRPr="00214978" w:rsidRDefault="00F81CA5" w:rsidP="00407E1B">
      <w:pPr>
        <w:pStyle w:val="a9"/>
      </w:pPr>
    </w:p>
    <w:p w:rsidR="00F81CA5" w:rsidRPr="00214978" w:rsidRDefault="00F81CA5" w:rsidP="00407E1B">
      <w:pPr>
        <w:pStyle w:val="a9"/>
      </w:pPr>
      <w:r w:rsidRPr="00214978">
        <w:t>Родители:</w:t>
      </w:r>
      <w:r w:rsidR="008D2166" w:rsidRPr="00214978">
        <w:t xml:space="preserve"> </w:t>
      </w:r>
      <w:r w:rsidRPr="00214978">
        <w:t>Специалисты ОУ:</w:t>
      </w:r>
    </w:p>
    <w:p w:rsidR="00F81CA5" w:rsidRPr="00214978" w:rsidRDefault="00F81CA5" w:rsidP="00407E1B">
      <w:pPr>
        <w:pStyle w:val="a9"/>
      </w:pPr>
    </w:p>
    <w:p w:rsidR="00F81CA5" w:rsidRPr="00214978" w:rsidRDefault="00F81CA5" w:rsidP="00407E1B">
      <w:pPr>
        <w:pStyle w:val="a9"/>
      </w:pPr>
    </w:p>
    <w:p w:rsidR="00F81CA5" w:rsidRPr="00214978" w:rsidRDefault="00F81CA5" w:rsidP="00407E1B">
      <w:pPr>
        <w:pStyle w:val="a9"/>
      </w:pPr>
    </w:p>
    <w:p w:rsidR="00F81CA5" w:rsidRPr="00214978" w:rsidRDefault="00F81CA5" w:rsidP="00407E1B">
      <w:pPr>
        <w:pStyle w:val="a9"/>
      </w:pPr>
    </w:p>
    <w:sectPr w:rsidR="00F81CA5" w:rsidRPr="00214978" w:rsidSect="00407E1B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E3C"/>
    <w:multiLevelType w:val="hybridMultilevel"/>
    <w:tmpl w:val="712E6212"/>
    <w:lvl w:ilvl="0" w:tplc="C74E706E">
      <w:start w:val="1"/>
      <w:numFmt w:val="bullet"/>
      <w:pStyle w:val="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9D2AF8"/>
    <w:multiLevelType w:val="hybridMultilevel"/>
    <w:tmpl w:val="ACA00F8E"/>
    <w:lvl w:ilvl="0" w:tplc="F61644BC">
      <w:start w:val="1"/>
      <w:numFmt w:val="decimal"/>
      <w:pStyle w:val="1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30405E"/>
    <w:multiLevelType w:val="multilevel"/>
    <w:tmpl w:val="459E1D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FF4ADA"/>
    <w:multiLevelType w:val="multilevel"/>
    <w:tmpl w:val="81F2A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32D3"/>
    <w:rsid w:val="0003435A"/>
    <w:rsid w:val="002123D3"/>
    <w:rsid w:val="00214978"/>
    <w:rsid w:val="00305DFB"/>
    <w:rsid w:val="003B476F"/>
    <w:rsid w:val="003D2F73"/>
    <w:rsid w:val="00407E1B"/>
    <w:rsid w:val="005B3688"/>
    <w:rsid w:val="006508F9"/>
    <w:rsid w:val="006931B2"/>
    <w:rsid w:val="00696800"/>
    <w:rsid w:val="006C4EBE"/>
    <w:rsid w:val="006E37E9"/>
    <w:rsid w:val="0074735E"/>
    <w:rsid w:val="0088760F"/>
    <w:rsid w:val="008D2166"/>
    <w:rsid w:val="008D7968"/>
    <w:rsid w:val="00906CF1"/>
    <w:rsid w:val="00C67898"/>
    <w:rsid w:val="00CC701D"/>
    <w:rsid w:val="00D37C85"/>
    <w:rsid w:val="00E532D3"/>
    <w:rsid w:val="00E82B21"/>
    <w:rsid w:val="00ED2C12"/>
    <w:rsid w:val="00F2778B"/>
    <w:rsid w:val="00F81CA5"/>
    <w:rsid w:val="00FB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2D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E5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E5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3">
    <w:name w:val="Основной текст_"/>
    <w:basedOn w:val="a0"/>
    <w:link w:val="5"/>
    <w:rsid w:val="00E532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3"/>
    <w:rsid w:val="00E532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E532D3"/>
    <w:pPr>
      <w:shd w:val="clear" w:color="auto" w:fill="FFFFFF"/>
      <w:spacing w:line="312" w:lineRule="exact"/>
      <w:ind w:hanging="72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styleId="a4">
    <w:name w:val="Strong"/>
    <w:uiPriority w:val="22"/>
    <w:qFormat/>
    <w:rsid w:val="00E532D3"/>
    <w:rPr>
      <w:b/>
      <w:bCs/>
    </w:rPr>
  </w:style>
  <w:style w:type="character" w:styleId="a5">
    <w:name w:val="Hyperlink"/>
    <w:basedOn w:val="a0"/>
    <w:uiPriority w:val="99"/>
    <w:unhideWhenUsed/>
    <w:rsid w:val="00E532D3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F81CA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F81C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81CA5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2">
    <w:name w:val="Заголовок №1"/>
    <w:basedOn w:val="a"/>
    <w:link w:val="11"/>
    <w:rsid w:val="00F81CA5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80">
    <w:name w:val="Основной текст (8)"/>
    <w:basedOn w:val="a"/>
    <w:link w:val="8"/>
    <w:rsid w:val="00F81CA5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a7">
    <w:name w:val="!!!Заголовок!!!"/>
    <w:basedOn w:val="a"/>
    <w:next w:val="a"/>
    <w:link w:val="a8"/>
    <w:qFormat/>
    <w:rsid w:val="00407E1B"/>
    <w:pPr>
      <w:spacing w:before="120"/>
      <w:ind w:firstLine="567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8">
    <w:name w:val="!!!Заголовок!!! Знак"/>
    <w:link w:val="a7"/>
    <w:rsid w:val="00407E1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!!!Обычный!!!"/>
    <w:basedOn w:val="2"/>
    <w:link w:val="aa"/>
    <w:qFormat/>
    <w:rsid w:val="00407E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a">
    <w:name w:val="!!!Обычный!!! Знак"/>
    <w:link w:val="a9"/>
    <w:rsid w:val="00407E1B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07E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7E1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!!!Название!!!"/>
    <w:basedOn w:val="a9"/>
    <w:link w:val="ac"/>
    <w:qFormat/>
    <w:rsid w:val="00407E1B"/>
    <w:pPr>
      <w:jc w:val="center"/>
    </w:pPr>
    <w:rPr>
      <w:b/>
      <w:bCs/>
    </w:rPr>
  </w:style>
  <w:style w:type="character" w:customStyle="1" w:styleId="ac">
    <w:name w:val="!!!Название!!! Знак"/>
    <w:link w:val="ab"/>
    <w:rsid w:val="00407E1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-">
    <w:name w:val="!!!Список - !!!"/>
    <w:basedOn w:val="2"/>
    <w:link w:val="-0"/>
    <w:qFormat/>
    <w:rsid w:val="008D2166"/>
    <w:pPr>
      <w:numPr>
        <w:numId w:val="3"/>
      </w:numPr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-0">
    <w:name w:val="!!!Список - !!! Знак"/>
    <w:link w:val="-"/>
    <w:rsid w:val="008D2166"/>
    <w:rPr>
      <w:rFonts w:ascii="Times New Roman" w:eastAsia="Times New Roman" w:hAnsi="Times New Roman"/>
      <w:sz w:val="24"/>
      <w:szCs w:val="24"/>
    </w:rPr>
  </w:style>
  <w:style w:type="paragraph" w:customStyle="1" w:styleId="1">
    <w:name w:val="!!!Список 1 !!!"/>
    <w:basedOn w:val="ad"/>
    <w:link w:val="13"/>
    <w:qFormat/>
    <w:rsid w:val="003B476F"/>
    <w:pPr>
      <w:numPr>
        <w:numId w:val="4"/>
      </w:numPr>
      <w:ind w:left="851" w:hanging="284"/>
      <w:contextualSpacing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3">
    <w:name w:val="!!!Список 1 !!! Знак"/>
    <w:link w:val="1"/>
    <w:rsid w:val="003B476F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07E1B"/>
    <w:pPr>
      <w:ind w:left="708"/>
    </w:pPr>
  </w:style>
  <w:style w:type="table" w:styleId="ae">
    <w:name w:val="Table Grid"/>
    <w:basedOn w:val="a1"/>
    <w:uiPriority w:val="39"/>
    <w:rsid w:val="000343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37C8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7C85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puc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Phoenixoid</cp:lastModifiedBy>
  <cp:revision>4</cp:revision>
  <cp:lastPrinted>2022-03-21T06:07:00Z</cp:lastPrinted>
  <dcterms:created xsi:type="dcterms:W3CDTF">2022-04-22T07:49:00Z</dcterms:created>
  <dcterms:modified xsi:type="dcterms:W3CDTF">2022-12-11T16:51:00Z</dcterms:modified>
</cp:coreProperties>
</file>