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04C" w:rsidRDefault="00C1504C" w:rsidP="00587D7E">
      <w:pPr>
        <w:shd w:val="clear" w:color="auto" w:fill="FFFFFF"/>
        <w:spacing w:before="0" w:beforeAutospacing="0" w:after="0" w:afterAutospacing="0"/>
        <w:ind w:left="426" w:right="14" w:firstLine="425"/>
        <w:jc w:val="center"/>
        <w:rPr>
          <w:rFonts w:ascii="Arial" w:hAnsi="Arial" w:cs="Arial"/>
          <w:b/>
          <w:i/>
          <w:iCs/>
          <w:sz w:val="20"/>
          <w:szCs w:val="20"/>
          <w:lang w:val="ru-RU"/>
        </w:rPr>
      </w:pPr>
      <w:r w:rsidRPr="000441CB">
        <w:rPr>
          <w:rFonts w:ascii="Arial" w:hAnsi="Arial" w:cs="Arial"/>
          <w:b/>
          <w:i/>
          <w:iCs/>
          <w:sz w:val="20"/>
          <w:szCs w:val="20"/>
          <w:lang w:val="ru-RU"/>
        </w:rPr>
        <w:t>Областное государственное  казённое общеобразовательное</w:t>
      </w:r>
      <w:r w:rsidRPr="000441CB">
        <w:rPr>
          <w:rFonts w:ascii="Arial" w:hAnsi="Arial" w:cs="Arial"/>
          <w:b/>
          <w:i/>
          <w:sz w:val="20"/>
          <w:szCs w:val="20"/>
          <w:lang w:val="ru-RU"/>
        </w:rPr>
        <w:t xml:space="preserve"> </w:t>
      </w:r>
      <w:r w:rsidRPr="000441CB">
        <w:rPr>
          <w:rFonts w:ascii="Arial" w:hAnsi="Arial" w:cs="Arial"/>
          <w:b/>
          <w:i/>
          <w:iCs/>
          <w:sz w:val="20"/>
          <w:szCs w:val="20"/>
          <w:lang w:val="ru-RU"/>
        </w:rPr>
        <w:t>учреждение «</w:t>
      </w:r>
      <w:proofErr w:type="spellStart"/>
      <w:r w:rsidRPr="000441CB">
        <w:rPr>
          <w:rFonts w:ascii="Arial" w:hAnsi="Arial" w:cs="Arial"/>
          <w:b/>
          <w:i/>
          <w:iCs/>
          <w:sz w:val="20"/>
          <w:szCs w:val="20"/>
          <w:lang w:val="ru-RU"/>
        </w:rPr>
        <w:t>Пучежская</w:t>
      </w:r>
      <w:proofErr w:type="spellEnd"/>
      <w:r w:rsidRPr="000441CB">
        <w:rPr>
          <w:rFonts w:ascii="Arial" w:hAnsi="Arial" w:cs="Arial"/>
          <w:b/>
          <w:i/>
          <w:iCs/>
          <w:sz w:val="20"/>
          <w:szCs w:val="20"/>
          <w:lang w:val="ru-RU"/>
        </w:rPr>
        <w:t xml:space="preserve"> коррекционная школа-интернат»</w:t>
      </w:r>
    </w:p>
    <w:p w:rsidR="00C1504C" w:rsidRPr="000441CB" w:rsidRDefault="00C1504C" w:rsidP="00C1504C">
      <w:pPr>
        <w:shd w:val="clear" w:color="auto" w:fill="FFFFFF"/>
        <w:spacing w:before="0" w:beforeAutospacing="0" w:after="0" w:afterAutospacing="0"/>
        <w:ind w:right="14" w:firstLine="851"/>
        <w:jc w:val="center"/>
        <w:rPr>
          <w:rFonts w:ascii="Arial" w:hAnsi="Arial" w:cs="Arial"/>
          <w:sz w:val="18"/>
          <w:szCs w:val="18"/>
          <w:lang w:val="ru-RU"/>
        </w:rPr>
      </w:pPr>
      <w:r w:rsidRPr="000441CB">
        <w:rPr>
          <w:rFonts w:ascii="Arial" w:hAnsi="Arial" w:cs="Arial"/>
          <w:b/>
          <w:bCs/>
          <w:i/>
          <w:iCs/>
          <w:spacing w:val="-7"/>
          <w:sz w:val="20"/>
          <w:szCs w:val="20"/>
          <w:u w:val="single"/>
          <w:lang w:val="ru-RU"/>
        </w:rPr>
        <w:t>155360, г</w:t>
      </w:r>
      <w:proofErr w:type="gramStart"/>
      <w:r w:rsidRPr="000441CB">
        <w:rPr>
          <w:rFonts w:ascii="Arial" w:hAnsi="Arial" w:cs="Arial"/>
          <w:b/>
          <w:bCs/>
          <w:i/>
          <w:iCs/>
          <w:spacing w:val="-7"/>
          <w:sz w:val="20"/>
          <w:szCs w:val="20"/>
          <w:u w:val="single"/>
          <w:lang w:val="ru-RU"/>
        </w:rPr>
        <w:t>.П</w:t>
      </w:r>
      <w:proofErr w:type="gramEnd"/>
      <w:r w:rsidRPr="000441CB">
        <w:rPr>
          <w:rFonts w:ascii="Arial" w:hAnsi="Arial" w:cs="Arial"/>
          <w:b/>
          <w:bCs/>
          <w:i/>
          <w:iCs/>
          <w:spacing w:val="-7"/>
          <w:sz w:val="20"/>
          <w:szCs w:val="20"/>
          <w:u w:val="single"/>
          <w:lang w:val="ru-RU"/>
        </w:rPr>
        <w:t xml:space="preserve">учеж Ивановской области, ул.Ленина , </w:t>
      </w:r>
      <w:proofErr w:type="spellStart"/>
      <w:r w:rsidRPr="000441CB">
        <w:rPr>
          <w:rFonts w:ascii="Arial" w:hAnsi="Arial" w:cs="Arial"/>
          <w:b/>
          <w:bCs/>
          <w:i/>
          <w:iCs/>
          <w:spacing w:val="-7"/>
          <w:sz w:val="20"/>
          <w:szCs w:val="20"/>
          <w:u w:val="single"/>
          <w:lang w:val="ru-RU"/>
        </w:rPr>
        <w:t>д.ЗЗ</w:t>
      </w:r>
      <w:proofErr w:type="spellEnd"/>
      <w:r w:rsidRPr="000441CB">
        <w:rPr>
          <w:rFonts w:ascii="Arial" w:hAnsi="Arial" w:cs="Arial"/>
          <w:b/>
          <w:bCs/>
          <w:i/>
          <w:iCs/>
          <w:spacing w:val="-7"/>
          <w:sz w:val="20"/>
          <w:szCs w:val="20"/>
          <w:u w:val="single"/>
          <w:lang w:val="ru-RU"/>
        </w:rPr>
        <w:t xml:space="preserve"> тел.8(49345)214-92,210-05 факс:214-92</w:t>
      </w:r>
      <w:r w:rsidRPr="000441CB">
        <w:rPr>
          <w:rFonts w:ascii="Arial" w:hAnsi="Arial" w:cs="Arial"/>
          <w:b/>
          <w:bCs/>
          <w:i/>
          <w:iCs/>
          <w:spacing w:val="-7"/>
          <w:sz w:val="20"/>
          <w:szCs w:val="20"/>
          <w:u w:val="single"/>
        </w:rPr>
        <w:t>e</w:t>
      </w:r>
      <w:r w:rsidRPr="000441CB">
        <w:rPr>
          <w:rFonts w:ascii="Arial" w:hAnsi="Arial" w:cs="Arial"/>
          <w:b/>
          <w:bCs/>
          <w:i/>
          <w:iCs/>
          <w:spacing w:val="-7"/>
          <w:sz w:val="20"/>
          <w:szCs w:val="20"/>
          <w:u w:val="single"/>
          <w:lang w:val="ru-RU"/>
        </w:rPr>
        <w:t>-</w:t>
      </w:r>
      <w:r w:rsidRPr="000441CB">
        <w:rPr>
          <w:rFonts w:ascii="Arial" w:hAnsi="Arial" w:cs="Arial"/>
          <w:b/>
          <w:bCs/>
          <w:i/>
          <w:iCs/>
          <w:spacing w:val="-7"/>
          <w:sz w:val="20"/>
          <w:szCs w:val="20"/>
          <w:u w:val="single"/>
        </w:rPr>
        <w:t>mail</w:t>
      </w:r>
      <w:r w:rsidRPr="000441CB">
        <w:rPr>
          <w:rFonts w:ascii="Arial" w:hAnsi="Arial" w:cs="Arial"/>
          <w:b/>
          <w:bCs/>
          <w:i/>
          <w:iCs/>
          <w:spacing w:val="-7"/>
          <w:sz w:val="20"/>
          <w:szCs w:val="20"/>
          <w:u w:val="single"/>
          <w:lang w:val="ru-RU"/>
        </w:rPr>
        <w:t xml:space="preserve">: </w:t>
      </w:r>
      <w:hyperlink r:id="rId5" w:history="1">
        <w:r w:rsidRPr="000441CB">
          <w:rPr>
            <w:rFonts w:ascii="Arial" w:hAnsi="Arial" w:cs="Arial"/>
            <w:b/>
            <w:bCs/>
            <w:i/>
            <w:iCs/>
            <w:spacing w:val="-7"/>
            <w:sz w:val="20"/>
            <w:szCs w:val="20"/>
            <w:u w:val="single"/>
          </w:rPr>
          <w:t>internatpuch</w:t>
        </w:r>
        <w:r w:rsidRPr="000441CB">
          <w:rPr>
            <w:rFonts w:ascii="Arial" w:hAnsi="Arial" w:cs="Arial"/>
            <w:b/>
            <w:bCs/>
            <w:i/>
            <w:iCs/>
            <w:spacing w:val="-7"/>
            <w:sz w:val="20"/>
            <w:szCs w:val="20"/>
            <w:u w:val="single"/>
            <w:lang w:val="ru-RU"/>
          </w:rPr>
          <w:t>@</w:t>
        </w:r>
        <w:r w:rsidRPr="000441CB">
          <w:rPr>
            <w:rFonts w:ascii="Arial" w:hAnsi="Arial" w:cs="Arial"/>
            <w:b/>
            <w:bCs/>
            <w:i/>
            <w:iCs/>
            <w:spacing w:val="-7"/>
            <w:sz w:val="20"/>
            <w:szCs w:val="20"/>
            <w:u w:val="single"/>
          </w:rPr>
          <w:t>yandex</w:t>
        </w:r>
        <w:r w:rsidRPr="000441CB">
          <w:rPr>
            <w:rFonts w:ascii="Arial" w:hAnsi="Arial" w:cs="Arial"/>
            <w:b/>
            <w:bCs/>
            <w:i/>
            <w:iCs/>
            <w:spacing w:val="-7"/>
            <w:sz w:val="20"/>
            <w:szCs w:val="20"/>
            <w:u w:val="single"/>
            <w:lang w:val="ru-RU"/>
          </w:rPr>
          <w:t>.</w:t>
        </w:r>
        <w:proofErr w:type="spellStart"/>
        <w:r w:rsidRPr="000441CB">
          <w:rPr>
            <w:rFonts w:ascii="Arial" w:hAnsi="Arial" w:cs="Arial"/>
            <w:b/>
            <w:bCs/>
            <w:i/>
            <w:iCs/>
            <w:spacing w:val="-7"/>
            <w:sz w:val="20"/>
            <w:szCs w:val="20"/>
            <w:u w:val="single"/>
          </w:rPr>
          <w:t>ru</w:t>
        </w:r>
        <w:proofErr w:type="spellEnd"/>
      </w:hyperlink>
    </w:p>
    <w:p w:rsidR="00C1504C" w:rsidRPr="000441CB" w:rsidRDefault="00C1504C" w:rsidP="00C1504C">
      <w:pPr>
        <w:spacing w:before="0" w:beforeAutospacing="0" w:after="0" w:afterAutospacing="0"/>
        <w:ind w:firstLine="851"/>
        <w:jc w:val="center"/>
        <w:outlineLvl w:val="0"/>
        <w:rPr>
          <w:b/>
          <w:bCs/>
          <w:color w:val="FF0000"/>
          <w:kern w:val="36"/>
          <w:sz w:val="28"/>
          <w:szCs w:val="28"/>
          <w:lang w:val="ru-RU" w:eastAsia="ru-RU"/>
        </w:rPr>
      </w:pPr>
    </w:p>
    <w:p w:rsidR="00C1504C" w:rsidRPr="000441CB" w:rsidRDefault="00C1504C" w:rsidP="00C1504C">
      <w:pPr>
        <w:spacing w:before="0" w:beforeAutospacing="0" w:after="0"/>
        <w:ind w:firstLine="851"/>
        <w:jc w:val="center"/>
        <w:outlineLvl w:val="0"/>
        <w:rPr>
          <w:b/>
          <w:bCs/>
          <w:color w:val="FF0000"/>
          <w:kern w:val="36"/>
          <w:sz w:val="28"/>
          <w:szCs w:val="28"/>
          <w:lang w:val="ru-RU" w:eastAsia="ru-RU"/>
        </w:rPr>
      </w:pPr>
    </w:p>
    <w:p w:rsidR="00C1504C" w:rsidRPr="004A7E79" w:rsidRDefault="00C1504C" w:rsidP="00C1504C">
      <w:pPr>
        <w:spacing w:before="0" w:beforeAutospacing="0" w:after="0" w:afterAutospacing="0"/>
        <w:ind w:firstLine="851"/>
        <w:rPr>
          <w:sz w:val="24"/>
          <w:szCs w:val="24"/>
          <w:lang w:val="ru-RU"/>
        </w:rPr>
      </w:pPr>
      <w:r w:rsidRPr="00C1504C">
        <w:rPr>
          <w:color w:val="FF0000"/>
          <w:sz w:val="24"/>
          <w:szCs w:val="24"/>
          <w:lang w:val="ru-RU"/>
        </w:rPr>
        <w:t xml:space="preserve">            </w:t>
      </w:r>
      <w:r w:rsidRPr="004A7E79">
        <w:rPr>
          <w:sz w:val="24"/>
          <w:szCs w:val="24"/>
          <w:lang w:val="ru-RU"/>
        </w:rPr>
        <w:t>ПРИНЯТО                                                                             УТВЕРЖДАЮ</w:t>
      </w:r>
    </w:p>
    <w:p w:rsidR="00C1504C" w:rsidRPr="004A7E79" w:rsidRDefault="00C1504C" w:rsidP="00C1504C">
      <w:pPr>
        <w:spacing w:before="0" w:beforeAutospacing="0" w:after="0" w:afterAutospacing="0"/>
        <w:ind w:firstLine="851"/>
        <w:rPr>
          <w:sz w:val="24"/>
          <w:szCs w:val="24"/>
          <w:lang w:val="ru-RU"/>
        </w:rPr>
      </w:pPr>
      <w:r w:rsidRPr="004A7E79">
        <w:rPr>
          <w:sz w:val="24"/>
          <w:szCs w:val="24"/>
          <w:lang w:val="ru-RU"/>
        </w:rPr>
        <w:t>педагогическим советом                                                               Директор школы</w:t>
      </w:r>
    </w:p>
    <w:p w:rsidR="00C1504C" w:rsidRPr="004A7E79" w:rsidRDefault="00C1504C" w:rsidP="00C1504C">
      <w:pPr>
        <w:tabs>
          <w:tab w:val="left" w:pos="6810"/>
        </w:tabs>
        <w:spacing w:before="0" w:beforeAutospacing="0" w:after="0" w:afterAutospacing="0"/>
        <w:ind w:firstLine="851"/>
        <w:rPr>
          <w:sz w:val="24"/>
          <w:szCs w:val="24"/>
          <w:lang w:val="ru-RU"/>
        </w:rPr>
      </w:pPr>
      <w:r w:rsidRPr="004A7E79">
        <w:rPr>
          <w:sz w:val="24"/>
          <w:szCs w:val="24"/>
          <w:lang w:val="ru-RU"/>
        </w:rPr>
        <w:t xml:space="preserve">школы  </w:t>
      </w:r>
      <w:r w:rsidRPr="004A7E79">
        <w:rPr>
          <w:sz w:val="24"/>
          <w:szCs w:val="24"/>
          <w:lang w:val="ru-RU"/>
        </w:rPr>
        <w:tab/>
        <w:t>___________И.В.</w:t>
      </w:r>
    </w:p>
    <w:p w:rsidR="00C1504C" w:rsidRPr="004A7E79" w:rsidRDefault="00C1504C" w:rsidP="00C1504C">
      <w:pPr>
        <w:tabs>
          <w:tab w:val="left" w:pos="6810"/>
        </w:tabs>
        <w:spacing w:before="0" w:beforeAutospacing="0" w:after="0" w:afterAutospacing="0"/>
        <w:ind w:firstLine="851"/>
        <w:rPr>
          <w:sz w:val="24"/>
          <w:szCs w:val="24"/>
          <w:lang w:val="ru-RU"/>
        </w:rPr>
      </w:pPr>
      <w:r w:rsidRPr="004A7E79">
        <w:rPr>
          <w:sz w:val="24"/>
          <w:szCs w:val="24"/>
          <w:lang w:val="ru-RU"/>
        </w:rPr>
        <w:t xml:space="preserve">протокол №  </w:t>
      </w:r>
      <w:r w:rsidR="004A7E79" w:rsidRPr="004A7E79">
        <w:rPr>
          <w:sz w:val="24"/>
          <w:szCs w:val="24"/>
          <w:lang w:val="ru-RU"/>
        </w:rPr>
        <w:t>2</w:t>
      </w:r>
      <w:r w:rsidRPr="004A7E79">
        <w:rPr>
          <w:sz w:val="24"/>
          <w:szCs w:val="24"/>
          <w:lang w:val="ru-RU"/>
        </w:rPr>
        <w:tab/>
      </w:r>
      <w:proofErr w:type="spellStart"/>
      <w:r w:rsidRPr="004A7E79">
        <w:rPr>
          <w:sz w:val="24"/>
          <w:szCs w:val="24"/>
          <w:lang w:val="ru-RU"/>
        </w:rPr>
        <w:t>Левщанова</w:t>
      </w:r>
      <w:proofErr w:type="spellEnd"/>
    </w:p>
    <w:p w:rsidR="00C1504C" w:rsidRPr="00C1504C" w:rsidRDefault="00C1504C" w:rsidP="00C1504C">
      <w:pPr>
        <w:tabs>
          <w:tab w:val="left" w:pos="720"/>
          <w:tab w:val="left" w:pos="1440"/>
          <w:tab w:val="left" w:pos="2160"/>
          <w:tab w:val="left" w:pos="2880"/>
          <w:tab w:val="left" w:pos="3600"/>
          <w:tab w:val="left" w:pos="6810"/>
        </w:tabs>
        <w:spacing w:before="0" w:beforeAutospacing="0" w:after="0" w:afterAutospacing="0"/>
        <w:ind w:firstLine="851"/>
        <w:rPr>
          <w:color w:val="FF0000"/>
          <w:sz w:val="24"/>
          <w:szCs w:val="24"/>
          <w:lang w:val="ru-RU"/>
        </w:rPr>
      </w:pPr>
      <w:r w:rsidRPr="004A7E79">
        <w:rPr>
          <w:sz w:val="24"/>
          <w:szCs w:val="24"/>
          <w:lang w:val="ru-RU"/>
        </w:rPr>
        <w:t>от 27 марта 2024 г</w:t>
      </w:r>
      <w:proofErr w:type="gramStart"/>
      <w:r w:rsidRPr="004A7E79">
        <w:rPr>
          <w:sz w:val="24"/>
          <w:szCs w:val="24"/>
          <w:lang w:val="ru-RU"/>
        </w:rPr>
        <w:tab/>
        <w:t xml:space="preserve">                                                     П</w:t>
      </w:r>
      <w:proofErr w:type="gramEnd"/>
      <w:r w:rsidRPr="004A7E79">
        <w:rPr>
          <w:sz w:val="24"/>
          <w:szCs w:val="24"/>
          <w:lang w:val="ru-RU"/>
        </w:rPr>
        <w:t>р.№</w:t>
      </w:r>
      <w:r w:rsidR="004A7E79" w:rsidRPr="004A7E79">
        <w:rPr>
          <w:sz w:val="24"/>
          <w:szCs w:val="24"/>
          <w:lang w:val="ru-RU"/>
        </w:rPr>
        <w:t>15</w:t>
      </w:r>
      <w:r w:rsidRPr="004A7E79">
        <w:rPr>
          <w:sz w:val="24"/>
          <w:szCs w:val="24"/>
          <w:lang w:val="ru-RU"/>
        </w:rPr>
        <w:t xml:space="preserve">       от  </w:t>
      </w:r>
      <w:r w:rsidR="004A7E79" w:rsidRPr="004A7E79">
        <w:rPr>
          <w:sz w:val="24"/>
          <w:szCs w:val="24"/>
          <w:lang w:val="ru-RU"/>
        </w:rPr>
        <w:t>27</w:t>
      </w:r>
      <w:r w:rsidRPr="004A7E79">
        <w:rPr>
          <w:sz w:val="24"/>
          <w:szCs w:val="24"/>
          <w:lang w:val="ru-RU"/>
        </w:rPr>
        <w:t xml:space="preserve"> марта 2024</w:t>
      </w:r>
      <w:r w:rsidR="004A7E79">
        <w:rPr>
          <w:color w:val="FF0000"/>
          <w:sz w:val="24"/>
          <w:szCs w:val="24"/>
          <w:lang w:val="ru-RU"/>
        </w:rPr>
        <w:t xml:space="preserve"> </w:t>
      </w:r>
    </w:p>
    <w:p w:rsidR="00C1504C" w:rsidRPr="00C1504C" w:rsidRDefault="00C1504C" w:rsidP="00C1504C">
      <w:pPr>
        <w:spacing w:before="0" w:beforeAutospacing="0"/>
        <w:ind w:firstLine="851"/>
        <w:jc w:val="center"/>
        <w:rPr>
          <w:color w:val="FF0000"/>
          <w:sz w:val="24"/>
          <w:szCs w:val="24"/>
          <w:lang w:val="ru-RU"/>
        </w:rPr>
      </w:pPr>
    </w:p>
    <w:p w:rsidR="00C1504C" w:rsidRPr="000441CB" w:rsidRDefault="00C1504C" w:rsidP="00C1504C">
      <w:pPr>
        <w:shd w:val="clear" w:color="auto" w:fill="FFFFFF"/>
        <w:spacing w:after="0"/>
        <w:ind w:firstLine="851"/>
        <w:jc w:val="center"/>
        <w:rPr>
          <w:b/>
          <w:bCs/>
          <w:color w:val="FF0000"/>
          <w:sz w:val="36"/>
          <w:szCs w:val="36"/>
          <w:lang w:val="ru-RU"/>
        </w:rPr>
      </w:pPr>
    </w:p>
    <w:p w:rsidR="00C1504C" w:rsidRPr="000441CB" w:rsidRDefault="00C1504C" w:rsidP="00C1504C">
      <w:pPr>
        <w:shd w:val="clear" w:color="auto" w:fill="FFFFFF"/>
        <w:spacing w:after="0"/>
        <w:ind w:firstLine="851"/>
        <w:jc w:val="center"/>
        <w:rPr>
          <w:b/>
          <w:sz w:val="36"/>
          <w:szCs w:val="36"/>
          <w:lang w:val="ru-RU"/>
        </w:rPr>
      </w:pPr>
      <w:r w:rsidRPr="000441CB">
        <w:rPr>
          <w:b/>
          <w:bCs/>
          <w:sz w:val="36"/>
          <w:szCs w:val="36"/>
          <w:lang w:val="ru-RU"/>
        </w:rPr>
        <w:t xml:space="preserve">Отчет о результатах </w:t>
      </w:r>
      <w:proofErr w:type="spellStart"/>
      <w:r w:rsidRPr="000441CB">
        <w:rPr>
          <w:b/>
          <w:bCs/>
          <w:sz w:val="36"/>
          <w:szCs w:val="36"/>
          <w:lang w:val="ru-RU"/>
        </w:rPr>
        <w:t>самообследования</w:t>
      </w:r>
      <w:proofErr w:type="spellEnd"/>
      <w:r w:rsidRPr="000441CB">
        <w:rPr>
          <w:sz w:val="36"/>
          <w:szCs w:val="36"/>
          <w:lang w:val="ru-RU"/>
        </w:rPr>
        <w:br/>
      </w:r>
      <w:r w:rsidRPr="000441CB">
        <w:rPr>
          <w:b/>
          <w:sz w:val="36"/>
          <w:szCs w:val="36"/>
          <w:lang w:val="ru-RU"/>
        </w:rPr>
        <w:t>ОГКОУ «</w:t>
      </w:r>
      <w:proofErr w:type="spellStart"/>
      <w:r w:rsidRPr="000441CB">
        <w:rPr>
          <w:b/>
          <w:sz w:val="36"/>
          <w:szCs w:val="36"/>
          <w:lang w:val="ru-RU"/>
        </w:rPr>
        <w:t>Пучежская</w:t>
      </w:r>
      <w:proofErr w:type="spellEnd"/>
      <w:r w:rsidRPr="000441CB">
        <w:rPr>
          <w:b/>
          <w:sz w:val="36"/>
          <w:szCs w:val="36"/>
          <w:lang w:val="ru-RU"/>
        </w:rPr>
        <w:t xml:space="preserve"> школа -  интернат»</w:t>
      </w:r>
    </w:p>
    <w:p w:rsidR="00C1504C" w:rsidRPr="000441CB" w:rsidRDefault="00C1504C" w:rsidP="00C1504C">
      <w:pPr>
        <w:ind w:firstLine="851"/>
        <w:jc w:val="center"/>
        <w:outlineLvl w:val="0"/>
        <w:rPr>
          <w:b/>
          <w:bCs/>
          <w:kern w:val="36"/>
          <w:sz w:val="36"/>
          <w:szCs w:val="36"/>
          <w:lang w:val="ru-RU" w:eastAsia="ru-RU"/>
        </w:rPr>
      </w:pPr>
      <w:r w:rsidRPr="000441CB">
        <w:rPr>
          <w:b/>
          <w:bCs/>
          <w:kern w:val="36"/>
          <w:sz w:val="36"/>
          <w:szCs w:val="36"/>
          <w:lang w:val="ru-RU" w:eastAsia="ru-RU"/>
        </w:rPr>
        <w:t>за 202</w:t>
      </w:r>
      <w:r>
        <w:rPr>
          <w:b/>
          <w:bCs/>
          <w:kern w:val="36"/>
          <w:sz w:val="36"/>
          <w:szCs w:val="36"/>
          <w:lang w:val="ru-RU" w:eastAsia="ru-RU"/>
        </w:rPr>
        <w:t>3</w:t>
      </w:r>
      <w:r w:rsidRPr="000441CB">
        <w:rPr>
          <w:b/>
          <w:bCs/>
          <w:kern w:val="36"/>
          <w:sz w:val="36"/>
          <w:szCs w:val="36"/>
          <w:lang w:val="ru-RU" w:eastAsia="ru-RU"/>
        </w:rPr>
        <w:t xml:space="preserve"> год</w:t>
      </w: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ind w:firstLine="851"/>
        <w:jc w:val="center"/>
        <w:outlineLvl w:val="0"/>
        <w:rPr>
          <w:b/>
          <w:bCs/>
          <w:color w:val="FF0000"/>
          <w:kern w:val="36"/>
          <w:sz w:val="36"/>
          <w:szCs w:val="36"/>
          <w:lang w:val="ru-RU" w:eastAsia="ru-RU"/>
        </w:rPr>
      </w:pPr>
    </w:p>
    <w:p w:rsidR="00C1504C" w:rsidRPr="000441CB" w:rsidRDefault="00C1504C" w:rsidP="00C1504C">
      <w:pPr>
        <w:pStyle w:val="a5"/>
        <w:tabs>
          <w:tab w:val="left" w:pos="360"/>
          <w:tab w:val="left" w:pos="784"/>
        </w:tabs>
        <w:spacing w:after="0" w:line="240" w:lineRule="auto"/>
        <w:ind w:firstLine="851"/>
        <w:jc w:val="center"/>
        <w:rPr>
          <w:rFonts w:ascii="Times New Roman" w:hAnsi="Times New Roman"/>
          <w:b/>
          <w:bCs/>
          <w:iCs/>
          <w:color w:val="FF0000"/>
        </w:rPr>
      </w:pPr>
    </w:p>
    <w:p w:rsidR="00C1504C" w:rsidRPr="000441CB" w:rsidRDefault="00C1504C" w:rsidP="00C1504C">
      <w:pPr>
        <w:pStyle w:val="a5"/>
        <w:tabs>
          <w:tab w:val="left" w:pos="360"/>
          <w:tab w:val="left" w:pos="784"/>
        </w:tabs>
        <w:spacing w:after="0" w:line="240" w:lineRule="auto"/>
        <w:ind w:firstLine="851"/>
        <w:jc w:val="center"/>
        <w:rPr>
          <w:rFonts w:ascii="Times New Roman" w:hAnsi="Times New Roman"/>
          <w:b/>
          <w:bCs/>
          <w:iCs/>
          <w:color w:val="FF0000"/>
        </w:rPr>
      </w:pPr>
    </w:p>
    <w:p w:rsidR="00C1504C" w:rsidRPr="000441CB" w:rsidRDefault="00C1504C" w:rsidP="00C1504C">
      <w:pPr>
        <w:pStyle w:val="a5"/>
        <w:tabs>
          <w:tab w:val="left" w:pos="360"/>
          <w:tab w:val="left" w:pos="784"/>
        </w:tabs>
        <w:spacing w:after="0" w:line="240" w:lineRule="auto"/>
        <w:ind w:firstLine="851"/>
        <w:jc w:val="center"/>
        <w:rPr>
          <w:rFonts w:ascii="Times New Roman" w:hAnsi="Times New Roman"/>
          <w:b/>
          <w:bCs/>
          <w:iCs/>
        </w:rPr>
      </w:pPr>
      <w:r w:rsidRPr="000441CB">
        <w:rPr>
          <w:rFonts w:ascii="Times New Roman" w:hAnsi="Times New Roman"/>
          <w:b/>
          <w:bCs/>
          <w:iCs/>
        </w:rPr>
        <w:t>Г.Пучеж</w:t>
      </w:r>
    </w:p>
    <w:p w:rsidR="00C1504C" w:rsidRPr="000441CB" w:rsidRDefault="00C1504C" w:rsidP="00C1504C">
      <w:pPr>
        <w:pStyle w:val="a5"/>
        <w:tabs>
          <w:tab w:val="left" w:pos="360"/>
          <w:tab w:val="left" w:pos="784"/>
        </w:tabs>
        <w:spacing w:after="0" w:line="240" w:lineRule="auto"/>
        <w:ind w:firstLine="851"/>
        <w:jc w:val="center"/>
        <w:rPr>
          <w:rFonts w:ascii="Times New Roman" w:hAnsi="Times New Roman"/>
          <w:b/>
          <w:bCs/>
          <w:iCs/>
        </w:rPr>
      </w:pPr>
      <w:r w:rsidRPr="000441CB">
        <w:rPr>
          <w:rFonts w:ascii="Times New Roman" w:hAnsi="Times New Roman"/>
          <w:b/>
          <w:bCs/>
          <w:iCs/>
        </w:rPr>
        <w:t>202</w:t>
      </w:r>
      <w:r>
        <w:rPr>
          <w:rFonts w:ascii="Times New Roman" w:hAnsi="Times New Roman"/>
          <w:b/>
          <w:bCs/>
          <w:iCs/>
        </w:rPr>
        <w:t>4</w:t>
      </w:r>
    </w:p>
    <w:p w:rsidR="003C1225" w:rsidRPr="00294D14" w:rsidRDefault="003C1225">
      <w:pPr>
        <w:jc w:val="center"/>
        <w:rPr>
          <w:rFonts w:hAnsi="Times New Roman" w:cs="Times New Roman"/>
          <w:color w:val="FF0000"/>
          <w:sz w:val="24"/>
          <w:szCs w:val="24"/>
          <w:lang w:val="ru-RU"/>
        </w:rPr>
      </w:pPr>
    </w:p>
    <w:p w:rsidR="004A7E79" w:rsidRDefault="004A7E79">
      <w:pPr>
        <w:jc w:val="center"/>
        <w:rPr>
          <w:rFonts w:hAnsi="Times New Roman" w:cs="Times New Roman"/>
          <w:b/>
          <w:bCs/>
          <w:sz w:val="24"/>
          <w:szCs w:val="24"/>
          <w:lang w:val="ru-RU"/>
        </w:rPr>
      </w:pPr>
    </w:p>
    <w:p w:rsidR="003C1225" w:rsidRDefault="00294D14">
      <w:pPr>
        <w:jc w:val="center"/>
        <w:rPr>
          <w:rFonts w:hAnsi="Times New Roman" w:cs="Times New Roman"/>
          <w:b/>
          <w:bCs/>
          <w:sz w:val="24"/>
          <w:szCs w:val="24"/>
          <w:lang w:val="ru-RU"/>
        </w:rPr>
      </w:pPr>
      <w:r w:rsidRPr="00C1504C">
        <w:rPr>
          <w:rFonts w:hAnsi="Times New Roman" w:cs="Times New Roman"/>
          <w:b/>
          <w:bCs/>
          <w:sz w:val="24"/>
          <w:szCs w:val="24"/>
          <w:lang w:val="ru-RU"/>
        </w:rPr>
        <w:lastRenderedPageBreak/>
        <w:t xml:space="preserve">Общие сведения </w:t>
      </w:r>
      <w:r w:rsidRPr="00885635">
        <w:rPr>
          <w:rFonts w:hAnsi="Times New Roman" w:cs="Times New Roman"/>
          <w:b/>
          <w:bCs/>
          <w:sz w:val="24"/>
          <w:szCs w:val="24"/>
          <w:lang w:val="ru-RU"/>
        </w:rPr>
        <w:t>об</w:t>
      </w:r>
      <w:r w:rsidRPr="00C1504C">
        <w:rPr>
          <w:rFonts w:hAnsi="Times New Roman" w:cs="Times New Roman"/>
          <w:b/>
          <w:bCs/>
          <w:sz w:val="24"/>
          <w:szCs w:val="24"/>
        </w:rPr>
        <w:t> </w:t>
      </w:r>
      <w:r w:rsidRPr="00885635">
        <w:rPr>
          <w:rFonts w:hAnsi="Times New Roman" w:cs="Times New Roman"/>
          <w:b/>
          <w:bCs/>
          <w:sz w:val="24"/>
          <w:szCs w:val="24"/>
          <w:lang w:val="ru-RU"/>
        </w:rPr>
        <w:t>образовательной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3170"/>
        <w:gridCol w:w="6436"/>
      </w:tblGrid>
      <w:tr w:rsidR="00C1504C" w:rsidRPr="004A7E79" w:rsidTr="00F30A38">
        <w:tc>
          <w:tcPr>
            <w:tcW w:w="3170" w:type="dxa"/>
          </w:tcPr>
          <w:p w:rsidR="00C1504C" w:rsidRPr="000441CB" w:rsidRDefault="00C1504C" w:rsidP="00F30A38">
            <w:pPr>
              <w:spacing w:before="0" w:after="0"/>
              <w:ind w:right="119"/>
              <w:jc w:val="both"/>
              <w:rPr>
                <w:sz w:val="24"/>
                <w:szCs w:val="24"/>
              </w:rPr>
            </w:pPr>
            <w:proofErr w:type="spellStart"/>
            <w:r w:rsidRPr="000441CB">
              <w:rPr>
                <w:sz w:val="24"/>
                <w:szCs w:val="24"/>
              </w:rPr>
              <w:t>Наименование</w:t>
            </w:r>
            <w:proofErr w:type="spellEnd"/>
            <w:r w:rsidRPr="000441CB">
              <w:rPr>
                <w:sz w:val="24"/>
                <w:szCs w:val="24"/>
              </w:rPr>
              <w:t xml:space="preserve"> </w:t>
            </w:r>
            <w:proofErr w:type="spellStart"/>
            <w:r w:rsidRPr="000441CB">
              <w:rPr>
                <w:sz w:val="24"/>
                <w:szCs w:val="24"/>
              </w:rPr>
              <w:t>образовательной</w:t>
            </w:r>
            <w:proofErr w:type="spellEnd"/>
            <w:r w:rsidRPr="000441CB">
              <w:rPr>
                <w:sz w:val="24"/>
                <w:szCs w:val="24"/>
              </w:rPr>
              <w:tab/>
            </w:r>
            <w:r w:rsidRPr="000441CB">
              <w:rPr>
                <w:sz w:val="24"/>
                <w:szCs w:val="24"/>
              </w:rPr>
              <w:tab/>
            </w:r>
            <w:proofErr w:type="spellStart"/>
            <w:r w:rsidRPr="000441CB">
              <w:rPr>
                <w:sz w:val="24"/>
                <w:szCs w:val="24"/>
              </w:rPr>
              <w:t>организации</w:t>
            </w:r>
            <w:proofErr w:type="spellEnd"/>
          </w:p>
        </w:tc>
        <w:tc>
          <w:tcPr>
            <w:tcW w:w="6436" w:type="dxa"/>
          </w:tcPr>
          <w:p w:rsidR="00C1504C" w:rsidRDefault="00C1504C" w:rsidP="00C1504C">
            <w:pPr>
              <w:shd w:val="clear" w:color="auto" w:fill="FFFFFF"/>
              <w:spacing w:after="0" w:afterAutospacing="0"/>
              <w:ind w:right="11" w:firstLine="91"/>
              <w:contextualSpacing/>
              <w:jc w:val="both"/>
              <w:rPr>
                <w:iCs/>
                <w:sz w:val="24"/>
                <w:szCs w:val="24"/>
                <w:lang w:val="ru-RU"/>
              </w:rPr>
            </w:pPr>
            <w:r w:rsidRPr="000441CB">
              <w:rPr>
                <w:iCs/>
                <w:sz w:val="24"/>
                <w:szCs w:val="24"/>
                <w:lang w:val="ru-RU"/>
              </w:rPr>
              <w:t>Областное государственное  казённое общеобразовательное</w:t>
            </w:r>
            <w:r w:rsidRPr="000441CB">
              <w:rPr>
                <w:sz w:val="24"/>
                <w:szCs w:val="24"/>
                <w:lang w:val="ru-RU"/>
              </w:rPr>
              <w:t xml:space="preserve"> </w:t>
            </w:r>
            <w:r w:rsidRPr="000441CB">
              <w:rPr>
                <w:iCs/>
                <w:sz w:val="24"/>
                <w:szCs w:val="24"/>
                <w:lang w:val="ru-RU"/>
              </w:rPr>
              <w:t>учреждение «</w:t>
            </w:r>
            <w:proofErr w:type="spellStart"/>
            <w:r w:rsidRPr="000441CB">
              <w:rPr>
                <w:iCs/>
                <w:sz w:val="24"/>
                <w:szCs w:val="24"/>
                <w:lang w:val="ru-RU"/>
              </w:rPr>
              <w:t>Пучежская</w:t>
            </w:r>
            <w:proofErr w:type="spellEnd"/>
            <w:r w:rsidRPr="000441CB">
              <w:rPr>
                <w:iCs/>
                <w:sz w:val="24"/>
                <w:szCs w:val="24"/>
                <w:lang w:val="ru-RU"/>
              </w:rPr>
              <w:t xml:space="preserve"> коррекционная школа-интернат»</w:t>
            </w:r>
          </w:p>
          <w:p w:rsidR="00C1504C" w:rsidRPr="000441CB" w:rsidRDefault="00C1504C" w:rsidP="00C1504C">
            <w:pPr>
              <w:shd w:val="clear" w:color="auto" w:fill="FFFFFF"/>
              <w:spacing w:after="0" w:afterAutospacing="0"/>
              <w:ind w:right="11" w:firstLine="91"/>
              <w:contextualSpacing/>
              <w:jc w:val="both"/>
              <w:rPr>
                <w:sz w:val="24"/>
                <w:szCs w:val="24"/>
                <w:lang w:val="ru-RU"/>
              </w:rPr>
            </w:pPr>
            <w:r w:rsidRPr="000441CB">
              <w:rPr>
                <w:iCs/>
                <w:sz w:val="24"/>
                <w:szCs w:val="24"/>
                <w:lang w:val="ru-RU"/>
              </w:rPr>
              <w:t>(сокр.</w:t>
            </w:r>
            <w:r w:rsidRPr="000441CB">
              <w:rPr>
                <w:bCs/>
                <w:kern w:val="36"/>
                <w:sz w:val="24"/>
                <w:szCs w:val="24"/>
                <w:lang w:val="ru-RU"/>
              </w:rPr>
              <w:t xml:space="preserve"> ОГКОУ «</w:t>
            </w:r>
            <w:proofErr w:type="spellStart"/>
            <w:r w:rsidRPr="000441CB">
              <w:rPr>
                <w:bCs/>
                <w:kern w:val="36"/>
                <w:sz w:val="24"/>
                <w:szCs w:val="24"/>
                <w:lang w:val="ru-RU"/>
              </w:rPr>
              <w:t>Пучежская</w:t>
            </w:r>
            <w:proofErr w:type="spellEnd"/>
            <w:r w:rsidRPr="000441CB">
              <w:rPr>
                <w:bCs/>
                <w:kern w:val="36"/>
                <w:sz w:val="24"/>
                <w:szCs w:val="24"/>
                <w:lang w:val="ru-RU"/>
              </w:rPr>
              <w:t xml:space="preserve"> школа-интернат»)</w:t>
            </w:r>
          </w:p>
        </w:tc>
      </w:tr>
      <w:tr w:rsidR="00C1504C" w:rsidRPr="000441CB" w:rsidTr="00F30A38">
        <w:tc>
          <w:tcPr>
            <w:tcW w:w="3170" w:type="dxa"/>
          </w:tcPr>
          <w:p w:rsidR="00C1504C" w:rsidRPr="000441CB" w:rsidRDefault="00C1504C" w:rsidP="00F30A38">
            <w:pPr>
              <w:spacing w:before="0" w:after="0"/>
              <w:ind w:right="75"/>
              <w:jc w:val="both"/>
              <w:rPr>
                <w:sz w:val="24"/>
                <w:szCs w:val="24"/>
              </w:rPr>
            </w:pPr>
            <w:proofErr w:type="spellStart"/>
            <w:r w:rsidRPr="000441CB">
              <w:rPr>
                <w:sz w:val="24"/>
                <w:szCs w:val="24"/>
              </w:rPr>
              <w:t>Руководитель</w:t>
            </w:r>
            <w:proofErr w:type="spellEnd"/>
          </w:p>
        </w:tc>
        <w:tc>
          <w:tcPr>
            <w:tcW w:w="6436" w:type="dxa"/>
          </w:tcPr>
          <w:p w:rsidR="00C1504C" w:rsidRPr="000441CB" w:rsidRDefault="00C1504C" w:rsidP="00F30A38">
            <w:pPr>
              <w:spacing w:before="0" w:after="0"/>
              <w:ind w:firstLine="91"/>
              <w:jc w:val="both"/>
              <w:rPr>
                <w:sz w:val="24"/>
                <w:szCs w:val="24"/>
              </w:rPr>
            </w:pPr>
            <w:proofErr w:type="spellStart"/>
            <w:r w:rsidRPr="000441CB">
              <w:rPr>
                <w:sz w:val="24"/>
                <w:szCs w:val="24"/>
              </w:rPr>
              <w:t>Левщанова</w:t>
            </w:r>
            <w:proofErr w:type="spellEnd"/>
            <w:r w:rsidRPr="000441CB">
              <w:rPr>
                <w:sz w:val="24"/>
                <w:szCs w:val="24"/>
              </w:rPr>
              <w:t xml:space="preserve"> </w:t>
            </w:r>
            <w:proofErr w:type="spellStart"/>
            <w:r w:rsidRPr="000441CB">
              <w:rPr>
                <w:sz w:val="24"/>
                <w:szCs w:val="24"/>
              </w:rPr>
              <w:t>Ирина</w:t>
            </w:r>
            <w:proofErr w:type="spellEnd"/>
            <w:r w:rsidRPr="000441CB">
              <w:rPr>
                <w:sz w:val="24"/>
                <w:szCs w:val="24"/>
              </w:rPr>
              <w:t xml:space="preserve"> </w:t>
            </w:r>
            <w:proofErr w:type="spellStart"/>
            <w:r w:rsidRPr="000441CB">
              <w:rPr>
                <w:sz w:val="24"/>
                <w:szCs w:val="24"/>
              </w:rPr>
              <w:t>Валерьевна</w:t>
            </w:r>
            <w:proofErr w:type="spellEnd"/>
          </w:p>
        </w:tc>
      </w:tr>
      <w:tr w:rsidR="00C1504C" w:rsidRPr="004A7E79" w:rsidTr="00F30A38">
        <w:tc>
          <w:tcPr>
            <w:tcW w:w="3170" w:type="dxa"/>
          </w:tcPr>
          <w:p w:rsidR="00C1504C" w:rsidRPr="000441CB" w:rsidRDefault="00C1504C" w:rsidP="00F30A38">
            <w:pPr>
              <w:spacing w:before="0" w:after="0"/>
              <w:ind w:right="75"/>
              <w:jc w:val="both"/>
              <w:rPr>
                <w:sz w:val="24"/>
                <w:szCs w:val="24"/>
              </w:rPr>
            </w:pPr>
            <w:proofErr w:type="spellStart"/>
            <w:r w:rsidRPr="000441CB">
              <w:rPr>
                <w:sz w:val="24"/>
                <w:szCs w:val="24"/>
              </w:rPr>
              <w:t>Адрес</w:t>
            </w:r>
            <w:proofErr w:type="spellEnd"/>
            <w:r w:rsidRPr="000441CB">
              <w:rPr>
                <w:sz w:val="24"/>
                <w:szCs w:val="24"/>
              </w:rPr>
              <w:t xml:space="preserve"> </w:t>
            </w:r>
            <w:proofErr w:type="spellStart"/>
            <w:r w:rsidRPr="000441CB">
              <w:rPr>
                <w:sz w:val="24"/>
                <w:szCs w:val="24"/>
              </w:rPr>
              <w:t>организации</w:t>
            </w:r>
            <w:proofErr w:type="spellEnd"/>
          </w:p>
        </w:tc>
        <w:tc>
          <w:tcPr>
            <w:tcW w:w="6436" w:type="dxa"/>
          </w:tcPr>
          <w:p w:rsidR="00C1504C" w:rsidRPr="000441CB" w:rsidRDefault="00C1504C" w:rsidP="00F30A38">
            <w:pPr>
              <w:spacing w:before="0" w:after="0"/>
              <w:ind w:firstLine="91"/>
              <w:jc w:val="both"/>
              <w:rPr>
                <w:sz w:val="24"/>
                <w:szCs w:val="24"/>
                <w:lang w:val="ru-RU"/>
              </w:rPr>
            </w:pPr>
            <w:r w:rsidRPr="000441CB">
              <w:rPr>
                <w:sz w:val="24"/>
                <w:szCs w:val="24"/>
                <w:lang w:val="ru-RU"/>
              </w:rPr>
              <w:t>155360 Ивановская область г</w:t>
            </w:r>
            <w:proofErr w:type="gramStart"/>
            <w:r w:rsidRPr="000441CB">
              <w:rPr>
                <w:sz w:val="24"/>
                <w:szCs w:val="24"/>
                <w:lang w:val="ru-RU"/>
              </w:rPr>
              <w:t>.П</w:t>
            </w:r>
            <w:proofErr w:type="gramEnd"/>
            <w:r w:rsidRPr="000441CB">
              <w:rPr>
                <w:sz w:val="24"/>
                <w:szCs w:val="24"/>
                <w:lang w:val="ru-RU"/>
              </w:rPr>
              <w:t>учеж ул.Ленина д.29,33</w:t>
            </w:r>
          </w:p>
        </w:tc>
      </w:tr>
      <w:tr w:rsidR="00C1504C" w:rsidRPr="000441CB" w:rsidTr="00F30A38">
        <w:tc>
          <w:tcPr>
            <w:tcW w:w="3170" w:type="dxa"/>
          </w:tcPr>
          <w:p w:rsidR="00C1504C" w:rsidRPr="000441CB" w:rsidRDefault="00C1504C" w:rsidP="00F30A38">
            <w:pPr>
              <w:spacing w:before="0" w:after="0"/>
              <w:ind w:right="75"/>
              <w:jc w:val="both"/>
              <w:rPr>
                <w:sz w:val="24"/>
                <w:szCs w:val="24"/>
              </w:rPr>
            </w:pPr>
            <w:proofErr w:type="spellStart"/>
            <w:r w:rsidRPr="000441CB">
              <w:rPr>
                <w:sz w:val="24"/>
                <w:szCs w:val="24"/>
              </w:rPr>
              <w:t>Телефон</w:t>
            </w:r>
            <w:proofErr w:type="spellEnd"/>
            <w:r w:rsidRPr="000441CB">
              <w:rPr>
                <w:sz w:val="24"/>
                <w:szCs w:val="24"/>
              </w:rPr>
              <w:t xml:space="preserve">, </w:t>
            </w:r>
            <w:proofErr w:type="spellStart"/>
            <w:r w:rsidRPr="000441CB">
              <w:rPr>
                <w:sz w:val="24"/>
                <w:szCs w:val="24"/>
              </w:rPr>
              <w:t>факс</w:t>
            </w:r>
            <w:proofErr w:type="spellEnd"/>
          </w:p>
        </w:tc>
        <w:tc>
          <w:tcPr>
            <w:tcW w:w="6436" w:type="dxa"/>
          </w:tcPr>
          <w:p w:rsidR="00C1504C" w:rsidRPr="000441CB" w:rsidRDefault="00C1504C" w:rsidP="00F30A38">
            <w:pPr>
              <w:ind w:firstLine="91"/>
              <w:contextualSpacing/>
              <w:jc w:val="both"/>
              <w:rPr>
                <w:sz w:val="24"/>
                <w:szCs w:val="24"/>
                <w:lang w:val="ru-RU"/>
              </w:rPr>
            </w:pPr>
            <w:r w:rsidRPr="000441CB">
              <w:rPr>
                <w:sz w:val="24"/>
                <w:szCs w:val="24"/>
              </w:rPr>
              <w:t>8(49245) 2-14-92, 8(49345) 2-10-08, 8(49345) 2-10-05</w:t>
            </w:r>
          </w:p>
          <w:p w:rsidR="00C1504C" w:rsidRPr="000441CB" w:rsidRDefault="00C1504C" w:rsidP="00F30A38">
            <w:pPr>
              <w:ind w:firstLine="91"/>
              <w:contextualSpacing/>
              <w:jc w:val="both"/>
              <w:rPr>
                <w:sz w:val="24"/>
                <w:szCs w:val="24"/>
                <w:lang w:val="ru-RU"/>
              </w:rPr>
            </w:pPr>
            <w:proofErr w:type="spellStart"/>
            <w:r w:rsidRPr="000441CB">
              <w:rPr>
                <w:sz w:val="24"/>
                <w:szCs w:val="24"/>
              </w:rPr>
              <w:t>Факс</w:t>
            </w:r>
            <w:proofErr w:type="spellEnd"/>
            <w:r w:rsidRPr="000441CB">
              <w:rPr>
                <w:sz w:val="24"/>
                <w:szCs w:val="24"/>
                <w:lang w:val="ru-RU"/>
              </w:rPr>
              <w:t xml:space="preserve">: </w:t>
            </w:r>
            <w:r w:rsidRPr="000441CB">
              <w:rPr>
                <w:sz w:val="24"/>
                <w:szCs w:val="24"/>
              </w:rPr>
              <w:t xml:space="preserve"> </w:t>
            </w:r>
            <w:r w:rsidRPr="000441CB">
              <w:rPr>
                <w:sz w:val="24"/>
                <w:szCs w:val="24"/>
                <w:lang w:val="ru-RU"/>
              </w:rPr>
              <w:t xml:space="preserve"> </w:t>
            </w:r>
            <w:r w:rsidRPr="000441CB">
              <w:rPr>
                <w:sz w:val="24"/>
                <w:szCs w:val="24"/>
              </w:rPr>
              <w:t>8(49345) 2-10-08</w:t>
            </w:r>
          </w:p>
        </w:tc>
      </w:tr>
      <w:tr w:rsidR="00C1504C" w:rsidRPr="004A7E79" w:rsidTr="00F30A38">
        <w:tc>
          <w:tcPr>
            <w:tcW w:w="3170" w:type="dxa"/>
          </w:tcPr>
          <w:p w:rsidR="00C1504C" w:rsidRPr="000441CB" w:rsidRDefault="00C1504C" w:rsidP="00F30A38">
            <w:pPr>
              <w:spacing w:before="0" w:after="0"/>
              <w:ind w:right="75"/>
              <w:jc w:val="both"/>
              <w:rPr>
                <w:sz w:val="24"/>
                <w:szCs w:val="24"/>
                <w:lang w:val="ru-RU"/>
              </w:rPr>
            </w:pPr>
            <w:r w:rsidRPr="00C1504C">
              <w:rPr>
                <w:sz w:val="24"/>
                <w:szCs w:val="24"/>
                <w:lang w:val="ru-RU"/>
              </w:rPr>
              <w:t>Адрес электронной почты</w:t>
            </w:r>
          </w:p>
          <w:p w:rsidR="00C1504C" w:rsidRPr="000441CB" w:rsidRDefault="00C1504C" w:rsidP="00F30A38">
            <w:pPr>
              <w:spacing w:before="0" w:after="0"/>
              <w:ind w:right="75"/>
              <w:jc w:val="both"/>
              <w:rPr>
                <w:sz w:val="24"/>
                <w:szCs w:val="24"/>
                <w:lang w:val="ru-RU"/>
              </w:rPr>
            </w:pPr>
            <w:r w:rsidRPr="000441CB">
              <w:rPr>
                <w:sz w:val="24"/>
                <w:szCs w:val="24"/>
                <w:lang w:val="ru-RU"/>
              </w:rPr>
              <w:t>Адрес официального сайта</w:t>
            </w:r>
          </w:p>
        </w:tc>
        <w:tc>
          <w:tcPr>
            <w:tcW w:w="6436" w:type="dxa"/>
          </w:tcPr>
          <w:p w:rsidR="00C1504C" w:rsidRPr="000441CB" w:rsidRDefault="004724AE" w:rsidP="00F30A38">
            <w:pPr>
              <w:spacing w:before="0" w:after="0"/>
              <w:ind w:firstLine="91"/>
              <w:jc w:val="both"/>
              <w:rPr>
                <w:lang w:val="ru-RU"/>
              </w:rPr>
            </w:pPr>
            <w:hyperlink r:id="rId6" w:history="1">
              <w:r w:rsidR="00C1504C" w:rsidRPr="000441CB">
                <w:rPr>
                  <w:rFonts w:ascii="Arial" w:hAnsi="Arial" w:cs="Arial"/>
                  <w:b/>
                  <w:bCs/>
                  <w:i/>
                  <w:iCs/>
                  <w:spacing w:val="-7"/>
                  <w:sz w:val="20"/>
                  <w:szCs w:val="20"/>
                  <w:u w:val="single"/>
                </w:rPr>
                <w:t>internatpuch</w:t>
              </w:r>
              <w:r w:rsidR="00C1504C" w:rsidRPr="00C1504C">
                <w:rPr>
                  <w:rFonts w:ascii="Arial" w:hAnsi="Arial" w:cs="Arial"/>
                  <w:b/>
                  <w:bCs/>
                  <w:i/>
                  <w:iCs/>
                  <w:spacing w:val="-7"/>
                  <w:sz w:val="20"/>
                  <w:szCs w:val="20"/>
                  <w:u w:val="single"/>
                  <w:lang w:val="ru-RU"/>
                </w:rPr>
                <w:t>@</w:t>
              </w:r>
              <w:r w:rsidR="00C1504C" w:rsidRPr="000441CB">
                <w:rPr>
                  <w:rFonts w:ascii="Arial" w:hAnsi="Arial" w:cs="Arial"/>
                  <w:b/>
                  <w:bCs/>
                  <w:i/>
                  <w:iCs/>
                  <w:spacing w:val="-7"/>
                  <w:sz w:val="20"/>
                  <w:szCs w:val="20"/>
                  <w:u w:val="single"/>
                </w:rPr>
                <w:t>yandex</w:t>
              </w:r>
              <w:r w:rsidR="00C1504C" w:rsidRPr="00C1504C">
                <w:rPr>
                  <w:rFonts w:ascii="Arial" w:hAnsi="Arial" w:cs="Arial"/>
                  <w:b/>
                  <w:bCs/>
                  <w:i/>
                  <w:iCs/>
                  <w:spacing w:val="-7"/>
                  <w:sz w:val="20"/>
                  <w:szCs w:val="20"/>
                  <w:u w:val="single"/>
                  <w:lang w:val="ru-RU"/>
                </w:rPr>
                <w:t>.</w:t>
              </w:r>
              <w:proofErr w:type="spellStart"/>
              <w:r w:rsidR="00C1504C" w:rsidRPr="000441CB">
                <w:rPr>
                  <w:rFonts w:ascii="Arial" w:hAnsi="Arial" w:cs="Arial"/>
                  <w:b/>
                  <w:bCs/>
                  <w:i/>
                  <w:iCs/>
                  <w:spacing w:val="-7"/>
                  <w:sz w:val="20"/>
                  <w:szCs w:val="20"/>
                  <w:u w:val="single"/>
                </w:rPr>
                <w:t>ru</w:t>
              </w:r>
              <w:proofErr w:type="spellEnd"/>
            </w:hyperlink>
          </w:p>
          <w:p w:rsidR="00C1504C" w:rsidRPr="000441CB" w:rsidRDefault="004724AE" w:rsidP="00F30A38">
            <w:pPr>
              <w:spacing w:before="0" w:after="0"/>
              <w:ind w:firstLine="91"/>
              <w:jc w:val="both"/>
              <w:rPr>
                <w:sz w:val="24"/>
                <w:szCs w:val="24"/>
                <w:lang w:val="ru-RU"/>
              </w:rPr>
            </w:pPr>
            <w:hyperlink r:id="rId7" w:tgtFrame="_blank" w:history="1">
              <w:r w:rsidR="00C1504C" w:rsidRPr="000441CB">
                <w:rPr>
                  <w:rStyle w:val="a9"/>
                  <w:sz w:val="24"/>
                  <w:szCs w:val="24"/>
                  <w:shd w:val="clear" w:color="auto" w:fill="FFFFFF"/>
                </w:rPr>
                <w:t>https</w:t>
              </w:r>
              <w:r w:rsidR="00C1504C" w:rsidRPr="00C1504C">
                <w:rPr>
                  <w:rStyle w:val="a9"/>
                  <w:sz w:val="24"/>
                  <w:szCs w:val="24"/>
                  <w:shd w:val="clear" w:color="auto" w:fill="FFFFFF"/>
                  <w:lang w:val="ru-RU"/>
                </w:rPr>
                <w:t>://</w:t>
              </w:r>
              <w:proofErr w:type="spellStart"/>
              <w:r w:rsidR="00C1504C" w:rsidRPr="000441CB">
                <w:rPr>
                  <w:rStyle w:val="a9"/>
                  <w:sz w:val="24"/>
                  <w:szCs w:val="24"/>
                  <w:shd w:val="clear" w:color="auto" w:fill="FFFFFF"/>
                </w:rPr>
                <w:t>internatpuch</w:t>
              </w:r>
              <w:proofErr w:type="spellEnd"/>
              <w:r w:rsidR="00C1504C" w:rsidRPr="00C1504C">
                <w:rPr>
                  <w:rStyle w:val="a9"/>
                  <w:sz w:val="24"/>
                  <w:szCs w:val="24"/>
                  <w:shd w:val="clear" w:color="auto" w:fill="FFFFFF"/>
                  <w:lang w:val="ru-RU"/>
                </w:rPr>
                <w:t>.</w:t>
              </w:r>
              <w:proofErr w:type="spellStart"/>
              <w:r w:rsidR="00C1504C" w:rsidRPr="000441CB">
                <w:rPr>
                  <w:rStyle w:val="a9"/>
                  <w:sz w:val="24"/>
                  <w:szCs w:val="24"/>
                  <w:shd w:val="clear" w:color="auto" w:fill="FFFFFF"/>
                </w:rPr>
                <w:t>gosuslugi</w:t>
              </w:r>
              <w:proofErr w:type="spellEnd"/>
              <w:r w:rsidR="00C1504C" w:rsidRPr="00C1504C">
                <w:rPr>
                  <w:rStyle w:val="a9"/>
                  <w:sz w:val="24"/>
                  <w:szCs w:val="24"/>
                  <w:shd w:val="clear" w:color="auto" w:fill="FFFFFF"/>
                  <w:lang w:val="ru-RU"/>
                </w:rPr>
                <w:t>.</w:t>
              </w:r>
              <w:proofErr w:type="spellStart"/>
              <w:r w:rsidR="00C1504C" w:rsidRPr="000441CB">
                <w:rPr>
                  <w:rStyle w:val="a9"/>
                  <w:sz w:val="24"/>
                  <w:szCs w:val="24"/>
                  <w:shd w:val="clear" w:color="auto" w:fill="FFFFFF"/>
                </w:rPr>
                <w:t>ru</w:t>
              </w:r>
              <w:proofErr w:type="spellEnd"/>
            </w:hyperlink>
          </w:p>
        </w:tc>
      </w:tr>
      <w:tr w:rsidR="00C1504C" w:rsidRPr="00C1504C" w:rsidTr="00F30A38">
        <w:tc>
          <w:tcPr>
            <w:tcW w:w="3170" w:type="dxa"/>
          </w:tcPr>
          <w:p w:rsidR="00C1504C" w:rsidRPr="000441CB" w:rsidRDefault="00C1504C" w:rsidP="00F30A38">
            <w:pPr>
              <w:spacing w:before="0" w:after="0"/>
              <w:ind w:right="75"/>
              <w:jc w:val="both"/>
              <w:rPr>
                <w:sz w:val="24"/>
                <w:szCs w:val="24"/>
              </w:rPr>
            </w:pPr>
            <w:proofErr w:type="spellStart"/>
            <w:r w:rsidRPr="000441CB">
              <w:rPr>
                <w:sz w:val="24"/>
                <w:szCs w:val="24"/>
              </w:rPr>
              <w:t>Учредитель</w:t>
            </w:r>
            <w:proofErr w:type="spellEnd"/>
          </w:p>
        </w:tc>
        <w:tc>
          <w:tcPr>
            <w:tcW w:w="6436" w:type="dxa"/>
          </w:tcPr>
          <w:p w:rsidR="00C1504C" w:rsidRPr="000441CB" w:rsidRDefault="00C1504C" w:rsidP="00F30A38">
            <w:pPr>
              <w:spacing w:before="0" w:after="0"/>
              <w:ind w:firstLine="91"/>
              <w:jc w:val="both"/>
              <w:rPr>
                <w:sz w:val="24"/>
                <w:szCs w:val="24"/>
                <w:lang w:val="ru-RU"/>
              </w:rPr>
            </w:pPr>
            <w:r w:rsidRPr="000441CB">
              <w:rPr>
                <w:sz w:val="24"/>
                <w:szCs w:val="24"/>
                <w:lang w:val="ru-RU"/>
              </w:rPr>
              <w:t>Департамент образования</w:t>
            </w:r>
            <w:r>
              <w:rPr>
                <w:sz w:val="24"/>
                <w:szCs w:val="24"/>
                <w:lang w:val="ru-RU"/>
              </w:rPr>
              <w:t xml:space="preserve"> и науки </w:t>
            </w:r>
            <w:r w:rsidRPr="000441CB">
              <w:rPr>
                <w:sz w:val="24"/>
                <w:szCs w:val="24"/>
                <w:lang w:val="ru-RU"/>
              </w:rPr>
              <w:t xml:space="preserve"> Ивановской области  г</w:t>
            </w:r>
            <w:proofErr w:type="gramStart"/>
            <w:r w:rsidRPr="000441CB">
              <w:rPr>
                <w:sz w:val="24"/>
                <w:szCs w:val="24"/>
                <w:lang w:val="ru-RU"/>
              </w:rPr>
              <w:t>.И</w:t>
            </w:r>
            <w:proofErr w:type="gramEnd"/>
            <w:r w:rsidRPr="000441CB">
              <w:rPr>
                <w:sz w:val="24"/>
                <w:szCs w:val="24"/>
                <w:lang w:val="ru-RU"/>
              </w:rPr>
              <w:t xml:space="preserve">ваново </w:t>
            </w:r>
            <w:r w:rsidRPr="000441CB">
              <w:rPr>
                <w:rStyle w:val="a7"/>
                <w:i w:val="0"/>
                <w:sz w:val="24"/>
                <w:szCs w:val="24"/>
                <w:lang w:val="ru-RU"/>
              </w:rPr>
              <w:t>пл. Революции, д. 2/1</w:t>
            </w:r>
          </w:p>
        </w:tc>
      </w:tr>
      <w:tr w:rsidR="00C1504C" w:rsidRPr="000441CB" w:rsidTr="00F30A38">
        <w:tc>
          <w:tcPr>
            <w:tcW w:w="3170" w:type="dxa"/>
          </w:tcPr>
          <w:p w:rsidR="00C1504C" w:rsidRPr="000441CB" w:rsidRDefault="00C1504C" w:rsidP="00F30A38">
            <w:pPr>
              <w:spacing w:before="0" w:after="0"/>
              <w:ind w:right="75"/>
              <w:jc w:val="both"/>
              <w:rPr>
                <w:sz w:val="24"/>
                <w:szCs w:val="24"/>
              </w:rPr>
            </w:pPr>
            <w:proofErr w:type="spellStart"/>
            <w:r w:rsidRPr="000441CB">
              <w:rPr>
                <w:sz w:val="24"/>
                <w:szCs w:val="24"/>
              </w:rPr>
              <w:t>Дата</w:t>
            </w:r>
            <w:proofErr w:type="spellEnd"/>
            <w:r w:rsidRPr="000441CB">
              <w:rPr>
                <w:sz w:val="24"/>
                <w:szCs w:val="24"/>
              </w:rPr>
              <w:t xml:space="preserve"> </w:t>
            </w:r>
            <w:proofErr w:type="spellStart"/>
            <w:r w:rsidRPr="000441CB">
              <w:rPr>
                <w:sz w:val="24"/>
                <w:szCs w:val="24"/>
              </w:rPr>
              <w:t>создания</w:t>
            </w:r>
            <w:proofErr w:type="spellEnd"/>
          </w:p>
        </w:tc>
        <w:tc>
          <w:tcPr>
            <w:tcW w:w="6436" w:type="dxa"/>
          </w:tcPr>
          <w:p w:rsidR="00C1504C" w:rsidRPr="000441CB" w:rsidRDefault="00C1504C" w:rsidP="00F30A38">
            <w:pPr>
              <w:spacing w:before="0" w:after="0"/>
              <w:ind w:firstLine="91"/>
              <w:jc w:val="both"/>
              <w:rPr>
                <w:sz w:val="24"/>
                <w:szCs w:val="24"/>
              </w:rPr>
            </w:pPr>
            <w:r w:rsidRPr="000441CB">
              <w:rPr>
                <w:sz w:val="24"/>
                <w:szCs w:val="24"/>
              </w:rPr>
              <w:t xml:space="preserve">1971 </w:t>
            </w:r>
            <w:proofErr w:type="spellStart"/>
            <w:r w:rsidRPr="000441CB">
              <w:rPr>
                <w:sz w:val="24"/>
                <w:szCs w:val="24"/>
              </w:rPr>
              <w:t>год</w:t>
            </w:r>
            <w:proofErr w:type="spellEnd"/>
          </w:p>
        </w:tc>
      </w:tr>
      <w:tr w:rsidR="00C1504C" w:rsidRPr="004A7E79" w:rsidTr="00F30A38">
        <w:tc>
          <w:tcPr>
            <w:tcW w:w="3170" w:type="dxa"/>
          </w:tcPr>
          <w:p w:rsidR="00C1504C" w:rsidRPr="000441CB" w:rsidRDefault="00C1504C" w:rsidP="00F30A38">
            <w:pPr>
              <w:spacing w:before="0" w:after="0"/>
              <w:ind w:right="75"/>
              <w:jc w:val="both"/>
              <w:rPr>
                <w:sz w:val="24"/>
                <w:szCs w:val="24"/>
              </w:rPr>
            </w:pPr>
            <w:proofErr w:type="spellStart"/>
            <w:r w:rsidRPr="000441CB">
              <w:rPr>
                <w:sz w:val="24"/>
                <w:szCs w:val="24"/>
              </w:rPr>
              <w:t>Лицензия</w:t>
            </w:r>
            <w:proofErr w:type="spellEnd"/>
          </w:p>
        </w:tc>
        <w:tc>
          <w:tcPr>
            <w:tcW w:w="6436" w:type="dxa"/>
          </w:tcPr>
          <w:p w:rsidR="00C1504C" w:rsidRPr="000441CB" w:rsidRDefault="00C1504C" w:rsidP="00F30A38">
            <w:pPr>
              <w:spacing w:before="0" w:after="0"/>
              <w:ind w:firstLine="91"/>
              <w:jc w:val="both"/>
              <w:rPr>
                <w:sz w:val="24"/>
                <w:szCs w:val="24"/>
                <w:lang w:val="ru-RU"/>
              </w:rPr>
            </w:pPr>
            <w:r w:rsidRPr="000441CB">
              <w:rPr>
                <w:sz w:val="24"/>
                <w:szCs w:val="24"/>
                <w:shd w:val="clear" w:color="auto" w:fill="FFFFFF"/>
                <w:lang w:val="ru-RU"/>
              </w:rPr>
              <w:t>Серия 37ЛО1 №0001023 от 08.12.2015 Регистрационный номер № 1484</w:t>
            </w:r>
          </w:p>
        </w:tc>
      </w:tr>
      <w:tr w:rsidR="00C1504C" w:rsidRPr="000441CB" w:rsidTr="00F30A38">
        <w:tc>
          <w:tcPr>
            <w:tcW w:w="3170" w:type="dxa"/>
          </w:tcPr>
          <w:p w:rsidR="00C1504C" w:rsidRPr="000441CB" w:rsidRDefault="00C1504C" w:rsidP="00F30A38">
            <w:pPr>
              <w:spacing w:before="0" w:after="0"/>
              <w:ind w:right="75"/>
              <w:jc w:val="both"/>
              <w:rPr>
                <w:sz w:val="24"/>
                <w:szCs w:val="24"/>
                <w:lang w:val="ru-RU"/>
              </w:rPr>
            </w:pPr>
            <w:r w:rsidRPr="000441CB">
              <w:rPr>
                <w:sz w:val="24"/>
                <w:szCs w:val="24"/>
                <w:lang w:val="ru-RU"/>
              </w:rPr>
              <w:t>Место положения иные особенности</w:t>
            </w:r>
          </w:p>
        </w:tc>
        <w:tc>
          <w:tcPr>
            <w:tcW w:w="6436" w:type="dxa"/>
          </w:tcPr>
          <w:p w:rsidR="00C1504C" w:rsidRPr="000441CB" w:rsidRDefault="00C1504C" w:rsidP="00F30A38">
            <w:pPr>
              <w:spacing w:before="0" w:after="0"/>
              <w:ind w:firstLine="91"/>
              <w:jc w:val="both"/>
              <w:rPr>
                <w:sz w:val="24"/>
                <w:szCs w:val="24"/>
                <w:shd w:val="clear" w:color="auto" w:fill="FFFFFF"/>
                <w:lang w:val="ru-RU"/>
              </w:rPr>
            </w:pPr>
            <w:proofErr w:type="gramStart"/>
            <w:r w:rsidRPr="000441CB">
              <w:rPr>
                <w:sz w:val="24"/>
                <w:szCs w:val="24"/>
                <w:shd w:val="clear" w:color="auto" w:fill="FFFFFF"/>
                <w:lang w:val="ru-RU"/>
              </w:rPr>
              <w:t>155360, г. Пучеж Ивановской области, ул. Ленина, д. 33 .155360, г. Пучеж Ивановской области, ул. Ленина, д.29</w:t>
            </w:r>
            <w:proofErr w:type="gramEnd"/>
          </w:p>
        </w:tc>
      </w:tr>
      <w:tr w:rsidR="00C1504C" w:rsidRPr="000441CB" w:rsidTr="00F30A38">
        <w:tc>
          <w:tcPr>
            <w:tcW w:w="3170" w:type="dxa"/>
          </w:tcPr>
          <w:p w:rsidR="00C1504C" w:rsidRPr="00420490" w:rsidRDefault="00C1504C" w:rsidP="00F30A38">
            <w:pPr>
              <w:spacing w:before="0" w:after="0"/>
              <w:ind w:right="75"/>
              <w:jc w:val="both"/>
              <w:rPr>
                <w:sz w:val="24"/>
                <w:szCs w:val="24"/>
                <w:lang w:val="ru-RU"/>
              </w:rPr>
            </w:pPr>
            <w:r w:rsidRPr="00420490">
              <w:rPr>
                <w:sz w:val="24"/>
                <w:szCs w:val="24"/>
                <w:lang w:val="ru-RU"/>
              </w:rPr>
              <w:t>Цель и предмет деятельности</w:t>
            </w:r>
          </w:p>
        </w:tc>
        <w:tc>
          <w:tcPr>
            <w:tcW w:w="6436" w:type="dxa"/>
          </w:tcPr>
          <w:p w:rsidR="00C1504C" w:rsidRPr="00C1504C" w:rsidRDefault="00C1504C" w:rsidP="00F30A38">
            <w:pPr>
              <w:spacing w:before="0" w:after="0"/>
              <w:ind w:firstLine="91"/>
              <w:jc w:val="both"/>
              <w:rPr>
                <w:color w:val="FF0000"/>
                <w:sz w:val="24"/>
                <w:szCs w:val="24"/>
                <w:shd w:val="clear" w:color="auto" w:fill="FFFFFF"/>
                <w:lang w:val="ru-RU"/>
              </w:rPr>
            </w:pPr>
            <w:r w:rsidRPr="00C1504C">
              <w:rPr>
                <w:lang w:val="ru-RU"/>
              </w:rPr>
              <w:t xml:space="preserve">Создание единой коррекционно-развивающей среды, способствующей речевому, нравственному, физическому развитию и социализации детей с умственной отсталостью </w:t>
            </w:r>
            <w:r w:rsidRPr="004C634E">
              <w:t>(</w:t>
            </w:r>
            <w:proofErr w:type="spellStart"/>
            <w:r w:rsidRPr="004C634E">
              <w:t>интеллектуальными</w:t>
            </w:r>
            <w:proofErr w:type="spellEnd"/>
            <w:r>
              <w:t xml:space="preserve"> </w:t>
            </w:r>
            <w:proofErr w:type="spellStart"/>
            <w:r w:rsidRPr="004C634E">
              <w:t>нарушениями</w:t>
            </w:r>
            <w:proofErr w:type="spellEnd"/>
            <w:r w:rsidRPr="004C634E">
              <w:t>)</w:t>
            </w:r>
          </w:p>
        </w:tc>
      </w:tr>
      <w:tr w:rsidR="00C1504C" w:rsidRPr="004A7E79" w:rsidTr="00F30A38">
        <w:tc>
          <w:tcPr>
            <w:tcW w:w="3170" w:type="dxa"/>
          </w:tcPr>
          <w:p w:rsidR="00C1504C" w:rsidRPr="00420490" w:rsidRDefault="00C1504C" w:rsidP="00F30A38">
            <w:pPr>
              <w:spacing w:before="0" w:after="0"/>
              <w:ind w:right="75"/>
              <w:jc w:val="both"/>
              <w:rPr>
                <w:sz w:val="24"/>
                <w:szCs w:val="24"/>
                <w:lang w:val="ru-RU"/>
              </w:rPr>
            </w:pPr>
            <w:r w:rsidRPr="00420490">
              <w:rPr>
                <w:sz w:val="24"/>
                <w:szCs w:val="24"/>
                <w:lang w:val="ru-RU"/>
              </w:rPr>
              <w:t xml:space="preserve">Особенности работы организации, приёма </w:t>
            </w:r>
            <w:proofErr w:type="gramStart"/>
            <w:r w:rsidRPr="00420490">
              <w:rPr>
                <w:sz w:val="24"/>
                <w:szCs w:val="24"/>
                <w:lang w:val="ru-RU"/>
              </w:rPr>
              <w:t>обучающихся</w:t>
            </w:r>
            <w:proofErr w:type="gramEnd"/>
            <w:r w:rsidRPr="00420490">
              <w:rPr>
                <w:sz w:val="24"/>
                <w:szCs w:val="24"/>
                <w:lang w:val="ru-RU"/>
              </w:rPr>
              <w:t xml:space="preserve"> и др.</w:t>
            </w:r>
          </w:p>
        </w:tc>
        <w:tc>
          <w:tcPr>
            <w:tcW w:w="6436" w:type="dxa"/>
          </w:tcPr>
          <w:p w:rsidR="00C1504C" w:rsidRPr="00420490" w:rsidRDefault="00C1504C" w:rsidP="00F30A38">
            <w:pPr>
              <w:spacing w:before="0" w:after="0"/>
              <w:ind w:firstLine="91"/>
              <w:jc w:val="both"/>
              <w:rPr>
                <w:b/>
                <w:sz w:val="24"/>
                <w:szCs w:val="24"/>
                <w:shd w:val="clear" w:color="auto" w:fill="FFFFFF"/>
                <w:lang w:val="ru-RU"/>
              </w:rPr>
            </w:pPr>
            <w:r w:rsidRPr="00420490">
              <w:rPr>
                <w:rStyle w:val="a8"/>
                <w:b w:val="0"/>
                <w:sz w:val="24"/>
                <w:szCs w:val="24"/>
                <w:lang w:val="ru-RU"/>
              </w:rPr>
              <w:t>Прием граждан на обучение в ОГКОУ «</w:t>
            </w:r>
            <w:proofErr w:type="spellStart"/>
            <w:r w:rsidRPr="00420490">
              <w:rPr>
                <w:bCs/>
                <w:sz w:val="24"/>
                <w:szCs w:val="24"/>
                <w:lang w:val="ru-RU"/>
              </w:rPr>
              <w:t>Пучежская</w:t>
            </w:r>
            <w:proofErr w:type="spellEnd"/>
            <w:r w:rsidRPr="00420490">
              <w:rPr>
                <w:rStyle w:val="a8"/>
                <w:sz w:val="24"/>
                <w:szCs w:val="24"/>
                <w:lang w:val="ru-RU"/>
              </w:rPr>
              <w:t xml:space="preserve"> </w:t>
            </w:r>
            <w:r w:rsidRPr="00420490">
              <w:rPr>
                <w:rStyle w:val="a8"/>
                <w:b w:val="0"/>
                <w:sz w:val="24"/>
                <w:szCs w:val="24"/>
                <w:lang w:val="ru-RU"/>
              </w:rPr>
              <w:t>школа-интернат» осуществляется</w:t>
            </w:r>
            <w:r w:rsidRPr="00420490">
              <w:rPr>
                <w:rStyle w:val="a8"/>
                <w:sz w:val="24"/>
                <w:szCs w:val="24"/>
                <w:lang w:val="ru-RU"/>
              </w:rPr>
              <w:t xml:space="preserve"> </w:t>
            </w:r>
            <w:r w:rsidRPr="00420490">
              <w:rPr>
                <w:sz w:val="24"/>
                <w:szCs w:val="24"/>
                <w:lang w:val="ru-RU"/>
              </w:rPr>
              <w:t>только с согласия их родителей (законных представителей)</w:t>
            </w:r>
            <w:r w:rsidRPr="00420490">
              <w:rPr>
                <w:b/>
                <w:sz w:val="24"/>
                <w:szCs w:val="24"/>
                <w:lang w:val="ru-RU"/>
              </w:rPr>
              <w:t xml:space="preserve"> </w:t>
            </w:r>
            <w:r w:rsidRPr="00420490">
              <w:rPr>
                <w:rStyle w:val="a8"/>
                <w:b w:val="0"/>
                <w:sz w:val="24"/>
                <w:szCs w:val="24"/>
                <w:lang w:val="ru-RU"/>
              </w:rPr>
              <w:t xml:space="preserve">на основании рекомендаций </w:t>
            </w:r>
            <w:proofErr w:type="spellStart"/>
            <w:r w:rsidRPr="00420490">
              <w:rPr>
                <w:rStyle w:val="a8"/>
                <w:b w:val="0"/>
                <w:sz w:val="24"/>
                <w:szCs w:val="24"/>
                <w:lang w:val="ru-RU"/>
              </w:rPr>
              <w:t>медико</w:t>
            </w:r>
            <w:proofErr w:type="spellEnd"/>
            <w:r w:rsidRPr="00420490">
              <w:rPr>
                <w:rStyle w:val="a8"/>
                <w:b w:val="0"/>
                <w:sz w:val="24"/>
                <w:szCs w:val="24"/>
                <w:lang w:val="ru-RU"/>
              </w:rPr>
              <w:t xml:space="preserve"> – </w:t>
            </w:r>
            <w:proofErr w:type="spellStart"/>
            <w:r w:rsidRPr="00420490">
              <w:rPr>
                <w:rStyle w:val="a8"/>
                <w:b w:val="0"/>
                <w:sz w:val="24"/>
                <w:szCs w:val="24"/>
                <w:lang w:val="ru-RU"/>
              </w:rPr>
              <w:t>психолого</w:t>
            </w:r>
            <w:proofErr w:type="spellEnd"/>
            <w:r w:rsidRPr="00420490">
              <w:rPr>
                <w:rStyle w:val="a8"/>
                <w:b w:val="0"/>
                <w:sz w:val="24"/>
                <w:szCs w:val="24"/>
                <w:lang w:val="ru-RU"/>
              </w:rPr>
              <w:t xml:space="preserve"> – педагогической комиссии</w:t>
            </w:r>
          </w:p>
        </w:tc>
      </w:tr>
      <w:tr w:rsidR="00C1504C" w:rsidRPr="000441CB" w:rsidTr="00F30A38">
        <w:trPr>
          <w:trHeight w:val="853"/>
        </w:trPr>
        <w:tc>
          <w:tcPr>
            <w:tcW w:w="3170" w:type="dxa"/>
          </w:tcPr>
          <w:p w:rsidR="00C1504C" w:rsidRPr="00420490" w:rsidRDefault="00C1504C" w:rsidP="00F30A38">
            <w:pPr>
              <w:spacing w:before="0" w:after="0"/>
              <w:ind w:right="75"/>
              <w:jc w:val="both"/>
              <w:rPr>
                <w:sz w:val="24"/>
                <w:szCs w:val="24"/>
              </w:rPr>
            </w:pPr>
            <w:proofErr w:type="spellStart"/>
            <w:r w:rsidRPr="00420490">
              <w:rPr>
                <w:sz w:val="24"/>
                <w:szCs w:val="24"/>
              </w:rPr>
              <w:t>Свидетельство</w:t>
            </w:r>
            <w:proofErr w:type="spellEnd"/>
            <w:r w:rsidRPr="00420490">
              <w:rPr>
                <w:sz w:val="24"/>
                <w:szCs w:val="24"/>
              </w:rPr>
              <w:t xml:space="preserve"> о </w:t>
            </w:r>
            <w:proofErr w:type="spellStart"/>
            <w:r w:rsidRPr="00420490">
              <w:rPr>
                <w:sz w:val="24"/>
                <w:szCs w:val="24"/>
              </w:rPr>
              <w:t>государственной</w:t>
            </w:r>
            <w:proofErr w:type="spellEnd"/>
            <w:r w:rsidRPr="00420490">
              <w:rPr>
                <w:sz w:val="24"/>
                <w:szCs w:val="24"/>
              </w:rPr>
              <w:t xml:space="preserve"> </w:t>
            </w:r>
            <w:proofErr w:type="spellStart"/>
            <w:r w:rsidRPr="00420490">
              <w:rPr>
                <w:sz w:val="24"/>
                <w:szCs w:val="24"/>
              </w:rPr>
              <w:t>аккредитации</w:t>
            </w:r>
            <w:proofErr w:type="spellEnd"/>
            <w:r w:rsidRPr="00420490">
              <w:rPr>
                <w:sz w:val="24"/>
                <w:szCs w:val="24"/>
              </w:rPr>
              <w:tab/>
            </w:r>
            <w:r w:rsidRPr="00420490">
              <w:rPr>
                <w:sz w:val="24"/>
                <w:szCs w:val="24"/>
              </w:rPr>
              <w:tab/>
            </w:r>
            <w:r w:rsidRPr="00420490">
              <w:rPr>
                <w:sz w:val="24"/>
                <w:szCs w:val="24"/>
              </w:rPr>
              <w:tab/>
            </w:r>
          </w:p>
        </w:tc>
        <w:tc>
          <w:tcPr>
            <w:tcW w:w="6436" w:type="dxa"/>
          </w:tcPr>
          <w:p w:rsidR="00C1504C" w:rsidRPr="00420490" w:rsidRDefault="00C1504C" w:rsidP="00F30A38">
            <w:pPr>
              <w:spacing w:before="0" w:after="0"/>
              <w:ind w:firstLine="91"/>
              <w:jc w:val="both"/>
              <w:rPr>
                <w:sz w:val="24"/>
                <w:szCs w:val="24"/>
              </w:rPr>
            </w:pPr>
            <w:proofErr w:type="spellStart"/>
            <w:r w:rsidRPr="00420490">
              <w:rPr>
                <w:sz w:val="24"/>
                <w:szCs w:val="24"/>
              </w:rPr>
              <w:t>Не</w:t>
            </w:r>
            <w:proofErr w:type="spellEnd"/>
            <w:r w:rsidRPr="00420490">
              <w:rPr>
                <w:sz w:val="24"/>
                <w:szCs w:val="24"/>
              </w:rPr>
              <w:t xml:space="preserve"> </w:t>
            </w:r>
            <w:proofErr w:type="spellStart"/>
            <w:r w:rsidRPr="00420490">
              <w:rPr>
                <w:sz w:val="24"/>
                <w:szCs w:val="24"/>
              </w:rPr>
              <w:t>предусмотрено</w:t>
            </w:r>
            <w:proofErr w:type="spellEnd"/>
          </w:p>
        </w:tc>
      </w:tr>
    </w:tbl>
    <w:p w:rsidR="00326502" w:rsidRPr="004A7E79" w:rsidRDefault="00326502" w:rsidP="004A7E79">
      <w:pPr>
        <w:shd w:val="clear" w:color="auto" w:fill="FFFFFF"/>
        <w:spacing w:before="0" w:beforeAutospacing="0" w:after="0" w:afterAutospacing="0" w:line="360" w:lineRule="auto"/>
        <w:ind w:right="-329" w:firstLine="851"/>
        <w:jc w:val="both"/>
        <w:rPr>
          <w:rFonts w:ascii="Times New Roman" w:hAnsi="Times New Roman" w:cs="Times New Roman"/>
          <w:sz w:val="28"/>
          <w:szCs w:val="28"/>
          <w:lang w:val="ru-RU"/>
        </w:rPr>
      </w:pPr>
      <w:r w:rsidRPr="004A7E79">
        <w:rPr>
          <w:rFonts w:ascii="Times New Roman" w:hAnsi="Times New Roman" w:cs="Times New Roman"/>
          <w:iCs/>
          <w:sz w:val="28"/>
          <w:szCs w:val="28"/>
          <w:lang w:val="ru-RU"/>
        </w:rPr>
        <w:t>Областное государственное  казённое общеобразовательное</w:t>
      </w:r>
      <w:r w:rsidRPr="004A7E79">
        <w:rPr>
          <w:rFonts w:ascii="Times New Roman" w:hAnsi="Times New Roman" w:cs="Times New Roman"/>
          <w:sz w:val="28"/>
          <w:szCs w:val="28"/>
          <w:lang w:val="ru-RU"/>
        </w:rPr>
        <w:t xml:space="preserve"> </w:t>
      </w:r>
      <w:r w:rsidRPr="004A7E79">
        <w:rPr>
          <w:rFonts w:ascii="Times New Roman" w:hAnsi="Times New Roman" w:cs="Times New Roman"/>
          <w:iCs/>
          <w:sz w:val="28"/>
          <w:szCs w:val="28"/>
          <w:lang w:val="ru-RU"/>
        </w:rPr>
        <w:t>учреждение «</w:t>
      </w:r>
      <w:proofErr w:type="spellStart"/>
      <w:r w:rsidRPr="004A7E79">
        <w:rPr>
          <w:rFonts w:ascii="Times New Roman" w:hAnsi="Times New Roman" w:cs="Times New Roman"/>
          <w:iCs/>
          <w:sz w:val="28"/>
          <w:szCs w:val="28"/>
          <w:lang w:val="ru-RU"/>
        </w:rPr>
        <w:t>Пучежская</w:t>
      </w:r>
      <w:proofErr w:type="spellEnd"/>
      <w:r w:rsidRPr="004A7E79">
        <w:rPr>
          <w:rFonts w:ascii="Times New Roman" w:hAnsi="Times New Roman" w:cs="Times New Roman"/>
          <w:iCs/>
          <w:sz w:val="28"/>
          <w:szCs w:val="28"/>
          <w:lang w:val="ru-RU"/>
        </w:rPr>
        <w:t xml:space="preserve"> коррекционная школа-интернат» </w:t>
      </w:r>
      <w:r w:rsidRPr="004A7E79">
        <w:rPr>
          <w:rFonts w:ascii="Times New Roman" w:hAnsi="Times New Roman" w:cs="Times New Roman"/>
          <w:sz w:val="28"/>
          <w:szCs w:val="28"/>
          <w:lang w:val="ru-RU"/>
        </w:rPr>
        <w:t xml:space="preserve"> (далее – Школа) расположена в центральном районе города Пучеж.  Большинство детей обучающихся проживающих в г</w:t>
      </w:r>
      <w:proofErr w:type="gramStart"/>
      <w:r w:rsidRPr="004A7E79">
        <w:rPr>
          <w:rFonts w:ascii="Times New Roman" w:hAnsi="Times New Roman" w:cs="Times New Roman"/>
          <w:sz w:val="28"/>
          <w:szCs w:val="28"/>
          <w:lang w:val="ru-RU"/>
        </w:rPr>
        <w:t>.П</w:t>
      </w:r>
      <w:proofErr w:type="gramEnd"/>
      <w:r w:rsidRPr="004A7E79">
        <w:rPr>
          <w:rFonts w:ascii="Times New Roman" w:hAnsi="Times New Roman" w:cs="Times New Roman"/>
          <w:sz w:val="28"/>
          <w:szCs w:val="28"/>
          <w:lang w:val="ru-RU"/>
        </w:rPr>
        <w:t>учеж - 5</w:t>
      </w:r>
      <w:r w:rsidR="00987B27" w:rsidRPr="004A7E79">
        <w:rPr>
          <w:rFonts w:ascii="Times New Roman" w:hAnsi="Times New Roman" w:cs="Times New Roman"/>
          <w:sz w:val="28"/>
          <w:szCs w:val="28"/>
          <w:lang w:val="ru-RU"/>
        </w:rPr>
        <w:t>7</w:t>
      </w:r>
      <w:r w:rsidRPr="004A7E79">
        <w:rPr>
          <w:rFonts w:ascii="Times New Roman" w:hAnsi="Times New Roman" w:cs="Times New Roman"/>
          <w:sz w:val="28"/>
          <w:szCs w:val="28"/>
          <w:lang w:val="ru-RU"/>
        </w:rPr>
        <w:t>%,</w:t>
      </w:r>
      <w:r w:rsidRPr="004A7E79">
        <w:rPr>
          <w:rFonts w:ascii="Times New Roman" w:hAnsi="Times New Roman" w:cs="Times New Roman"/>
          <w:color w:val="FF0000"/>
          <w:sz w:val="28"/>
          <w:szCs w:val="28"/>
          <w:lang w:val="ru-RU"/>
        </w:rPr>
        <w:t xml:space="preserve">  </w:t>
      </w:r>
      <w:r w:rsidRPr="004A7E79">
        <w:rPr>
          <w:rFonts w:ascii="Times New Roman" w:hAnsi="Times New Roman" w:cs="Times New Roman"/>
          <w:sz w:val="28"/>
          <w:szCs w:val="28"/>
          <w:lang w:val="ru-RU"/>
        </w:rPr>
        <w:t>1</w:t>
      </w:r>
      <w:r w:rsidR="00987B27" w:rsidRPr="004A7E79">
        <w:rPr>
          <w:rFonts w:ascii="Times New Roman" w:hAnsi="Times New Roman" w:cs="Times New Roman"/>
          <w:sz w:val="28"/>
          <w:szCs w:val="28"/>
          <w:lang w:val="ru-RU"/>
        </w:rPr>
        <w:t>8</w:t>
      </w:r>
      <w:r w:rsidRPr="004A7E79">
        <w:rPr>
          <w:rFonts w:ascii="Times New Roman" w:hAnsi="Times New Roman" w:cs="Times New Roman"/>
          <w:sz w:val="28"/>
          <w:szCs w:val="28"/>
          <w:lang w:val="ru-RU"/>
        </w:rPr>
        <w:t xml:space="preserve">% − в близлежащих поселках, </w:t>
      </w:r>
      <w:r w:rsidR="00987B27" w:rsidRPr="004A7E79">
        <w:rPr>
          <w:rFonts w:ascii="Times New Roman" w:hAnsi="Times New Roman" w:cs="Times New Roman"/>
          <w:sz w:val="28"/>
          <w:szCs w:val="28"/>
          <w:lang w:val="ru-RU"/>
        </w:rPr>
        <w:t>18</w:t>
      </w:r>
      <w:r w:rsidRPr="004A7E79">
        <w:rPr>
          <w:rFonts w:ascii="Times New Roman" w:hAnsi="Times New Roman" w:cs="Times New Roman"/>
          <w:sz w:val="28"/>
          <w:szCs w:val="28"/>
          <w:lang w:val="ru-RU"/>
        </w:rPr>
        <w:t xml:space="preserve">% - в </w:t>
      </w:r>
      <w:proofErr w:type="spellStart"/>
      <w:r w:rsidRPr="004A7E79">
        <w:rPr>
          <w:rFonts w:ascii="Times New Roman" w:hAnsi="Times New Roman" w:cs="Times New Roman"/>
          <w:sz w:val="28"/>
          <w:szCs w:val="28"/>
          <w:lang w:val="ru-RU"/>
        </w:rPr>
        <w:t>Пестяковском</w:t>
      </w:r>
      <w:proofErr w:type="spellEnd"/>
      <w:r w:rsidRPr="004A7E79">
        <w:rPr>
          <w:rFonts w:ascii="Times New Roman" w:hAnsi="Times New Roman" w:cs="Times New Roman"/>
          <w:sz w:val="28"/>
          <w:szCs w:val="28"/>
          <w:lang w:val="ru-RU"/>
        </w:rPr>
        <w:t xml:space="preserve"> районе</w:t>
      </w:r>
      <w:r w:rsidRPr="004A7E79">
        <w:rPr>
          <w:rFonts w:ascii="Times New Roman" w:hAnsi="Times New Roman" w:cs="Times New Roman"/>
          <w:color w:val="FF0000"/>
          <w:sz w:val="28"/>
          <w:szCs w:val="28"/>
          <w:lang w:val="ru-RU"/>
        </w:rPr>
        <w:t xml:space="preserve">, </w:t>
      </w:r>
      <w:r w:rsidR="00987B27" w:rsidRPr="004A7E79">
        <w:rPr>
          <w:rFonts w:ascii="Times New Roman" w:hAnsi="Times New Roman" w:cs="Times New Roman"/>
          <w:sz w:val="28"/>
          <w:szCs w:val="28"/>
          <w:lang w:val="ru-RU"/>
        </w:rPr>
        <w:t>7</w:t>
      </w:r>
      <w:r w:rsidRPr="004A7E79">
        <w:rPr>
          <w:rFonts w:ascii="Times New Roman" w:hAnsi="Times New Roman" w:cs="Times New Roman"/>
          <w:sz w:val="28"/>
          <w:szCs w:val="28"/>
          <w:lang w:val="ru-RU"/>
        </w:rPr>
        <w:t xml:space="preserve">% -в  </w:t>
      </w:r>
      <w:proofErr w:type="spellStart"/>
      <w:r w:rsidRPr="004A7E79">
        <w:rPr>
          <w:rFonts w:ascii="Times New Roman" w:hAnsi="Times New Roman" w:cs="Times New Roman"/>
          <w:sz w:val="28"/>
          <w:szCs w:val="28"/>
          <w:lang w:val="ru-RU"/>
        </w:rPr>
        <w:t>Верхнеландеховском</w:t>
      </w:r>
      <w:proofErr w:type="spellEnd"/>
      <w:r w:rsidRPr="004A7E79">
        <w:rPr>
          <w:rFonts w:ascii="Times New Roman" w:hAnsi="Times New Roman" w:cs="Times New Roman"/>
          <w:sz w:val="28"/>
          <w:szCs w:val="28"/>
          <w:lang w:val="ru-RU"/>
        </w:rPr>
        <w:t xml:space="preserve">  районе</w:t>
      </w:r>
    </w:p>
    <w:p w:rsidR="00326502" w:rsidRPr="004A7E79" w:rsidRDefault="00326502" w:rsidP="004A7E79">
      <w:pPr>
        <w:shd w:val="clear" w:color="auto" w:fill="FFFFFF"/>
        <w:spacing w:before="0" w:beforeAutospacing="0" w:after="0" w:afterAutospacing="0" w:line="360" w:lineRule="auto"/>
        <w:ind w:right="-329" w:firstLine="851"/>
        <w:jc w:val="both"/>
        <w:rPr>
          <w:rFonts w:ascii="Times New Roman" w:hAnsi="Times New Roman" w:cs="Times New Roman"/>
          <w:sz w:val="28"/>
          <w:szCs w:val="28"/>
          <w:lang w:val="ru-RU"/>
        </w:rPr>
      </w:pPr>
      <w:r w:rsidRPr="004A7E79">
        <w:rPr>
          <w:rFonts w:ascii="Times New Roman" w:hAnsi="Times New Roman" w:cs="Times New Roman"/>
          <w:b/>
          <w:bCs/>
          <w:sz w:val="28"/>
          <w:szCs w:val="28"/>
          <w:shd w:val="clear" w:color="auto" w:fill="FFFFFF"/>
          <w:lang w:val="ru-RU"/>
        </w:rPr>
        <w:t>Режим и график работы</w:t>
      </w:r>
      <w:r w:rsidRPr="004A7E79">
        <w:rPr>
          <w:rStyle w:val="apple-converted-space"/>
          <w:rFonts w:ascii="Times New Roman" w:hAnsi="Times New Roman" w:cs="Times New Roman"/>
          <w:sz w:val="28"/>
          <w:szCs w:val="28"/>
          <w:shd w:val="clear" w:color="auto" w:fill="FFFFFF"/>
        </w:rPr>
        <w:t> </w:t>
      </w:r>
      <w:r w:rsidRPr="004A7E79">
        <w:rPr>
          <w:rFonts w:ascii="Times New Roman" w:hAnsi="Times New Roman" w:cs="Times New Roman"/>
          <w:sz w:val="28"/>
          <w:szCs w:val="28"/>
          <w:shd w:val="clear" w:color="auto" w:fill="FFFFFF"/>
        </w:rPr>
        <w:t> </w:t>
      </w:r>
      <w:r w:rsidRPr="004A7E79">
        <w:rPr>
          <w:rFonts w:ascii="Times New Roman" w:hAnsi="Times New Roman" w:cs="Times New Roman"/>
          <w:b/>
          <w:bCs/>
          <w:sz w:val="28"/>
          <w:szCs w:val="28"/>
          <w:shd w:val="clear" w:color="auto" w:fill="FFFFFF"/>
          <w:lang w:val="ru-RU"/>
        </w:rPr>
        <w:t>образовательной организации</w:t>
      </w:r>
      <w:r w:rsidRPr="004A7E79">
        <w:rPr>
          <w:rFonts w:ascii="Times New Roman" w:hAnsi="Times New Roman" w:cs="Times New Roman"/>
          <w:sz w:val="28"/>
          <w:szCs w:val="28"/>
          <w:shd w:val="clear" w:color="auto" w:fill="FFFFFF"/>
          <w:lang w:val="ru-RU"/>
        </w:rPr>
        <w:t>:</w:t>
      </w:r>
      <w:r w:rsidRPr="004A7E79">
        <w:rPr>
          <w:rFonts w:ascii="Times New Roman" w:hAnsi="Times New Roman" w:cs="Times New Roman"/>
          <w:sz w:val="28"/>
          <w:szCs w:val="28"/>
          <w:shd w:val="clear" w:color="auto" w:fill="FFFFFF"/>
        </w:rPr>
        <w:t> </w:t>
      </w:r>
      <w:r w:rsidRPr="004A7E79">
        <w:rPr>
          <w:rFonts w:ascii="Times New Roman" w:hAnsi="Times New Roman" w:cs="Times New Roman"/>
          <w:sz w:val="28"/>
          <w:szCs w:val="28"/>
          <w:shd w:val="clear" w:color="auto" w:fill="FFFFFF"/>
          <w:lang w:val="ru-RU"/>
        </w:rPr>
        <w:t xml:space="preserve"> </w:t>
      </w:r>
      <w:r w:rsidRPr="004A7E79">
        <w:rPr>
          <w:rFonts w:ascii="Times New Roman" w:hAnsi="Times New Roman" w:cs="Times New Roman"/>
          <w:sz w:val="28"/>
          <w:szCs w:val="28"/>
          <w:shd w:val="clear" w:color="auto" w:fill="FFFFFF"/>
        </w:rPr>
        <w:t> </w:t>
      </w:r>
      <w:r w:rsidRPr="004A7E79">
        <w:rPr>
          <w:rFonts w:ascii="Times New Roman" w:hAnsi="Times New Roman" w:cs="Times New Roman"/>
          <w:sz w:val="28"/>
          <w:szCs w:val="28"/>
          <w:shd w:val="clear" w:color="auto" w:fill="FFFFFF"/>
          <w:lang w:val="ru-RU"/>
        </w:rPr>
        <w:t>образовательная деятельность проводится в режиме пятидневной рабочей недели</w:t>
      </w:r>
      <w:r w:rsidRPr="004A7E79">
        <w:rPr>
          <w:rFonts w:ascii="Times New Roman" w:hAnsi="Times New Roman" w:cs="Times New Roman"/>
          <w:sz w:val="28"/>
          <w:szCs w:val="28"/>
          <w:shd w:val="clear" w:color="auto" w:fill="FFFFFF"/>
        </w:rPr>
        <w:t> </w:t>
      </w:r>
      <w:r w:rsidRPr="004A7E79">
        <w:rPr>
          <w:rFonts w:ascii="Times New Roman" w:hAnsi="Times New Roman" w:cs="Times New Roman"/>
          <w:sz w:val="28"/>
          <w:szCs w:val="28"/>
          <w:shd w:val="clear" w:color="auto" w:fill="FFFFFF"/>
          <w:lang w:val="ru-RU"/>
        </w:rPr>
        <w:t xml:space="preserve"> с 8.30 до 18.30, общежитие работает в режиме пятидневной рабочей недели</w:t>
      </w:r>
      <w:r w:rsidRPr="004A7E79">
        <w:rPr>
          <w:rFonts w:ascii="Times New Roman" w:hAnsi="Times New Roman" w:cs="Times New Roman"/>
          <w:sz w:val="28"/>
          <w:szCs w:val="28"/>
          <w:shd w:val="clear" w:color="auto" w:fill="FFFFFF"/>
        </w:rPr>
        <w:t>  </w:t>
      </w:r>
      <w:r w:rsidRPr="004A7E79">
        <w:rPr>
          <w:rFonts w:ascii="Times New Roman" w:hAnsi="Times New Roman" w:cs="Times New Roman"/>
          <w:sz w:val="28"/>
          <w:szCs w:val="28"/>
          <w:shd w:val="clear" w:color="auto" w:fill="FFFFFF"/>
          <w:lang w:val="ru-RU"/>
        </w:rPr>
        <w:t xml:space="preserve"> круглосуточно; суббота, воскресенье – выходной.</w:t>
      </w:r>
    </w:p>
    <w:p w:rsidR="00326502" w:rsidRPr="004A7E79" w:rsidRDefault="00326502" w:rsidP="004A7E79">
      <w:pPr>
        <w:spacing w:before="0" w:beforeAutospacing="0" w:after="0" w:afterAutospacing="0" w:line="360" w:lineRule="auto"/>
        <w:ind w:right="-329" w:firstLine="851"/>
        <w:jc w:val="both"/>
        <w:rPr>
          <w:rFonts w:ascii="Times New Roman" w:hAnsi="Times New Roman" w:cs="Times New Roman"/>
          <w:b/>
          <w:sz w:val="28"/>
          <w:szCs w:val="28"/>
          <w:lang w:val="ru-RU"/>
        </w:rPr>
      </w:pPr>
      <w:r w:rsidRPr="004A7E79">
        <w:rPr>
          <w:rFonts w:ascii="Times New Roman" w:hAnsi="Times New Roman" w:cs="Times New Roman"/>
          <w:b/>
          <w:sz w:val="28"/>
          <w:szCs w:val="28"/>
          <w:lang w:val="ru-RU"/>
        </w:rPr>
        <w:lastRenderedPageBreak/>
        <w:t xml:space="preserve">Основным видом деятельности Школы является реализация программ: </w:t>
      </w:r>
    </w:p>
    <w:p w:rsidR="00326502" w:rsidRPr="004A7E79" w:rsidRDefault="00326502" w:rsidP="004A7E79">
      <w:pPr>
        <w:spacing w:before="0" w:beforeAutospacing="0" w:after="0" w:afterAutospacing="0" w:line="360" w:lineRule="auto"/>
        <w:ind w:firstLine="851"/>
        <w:jc w:val="both"/>
        <w:textAlignment w:val="baseline"/>
        <w:rPr>
          <w:rFonts w:ascii="Times New Roman" w:hAnsi="Times New Roman" w:cs="Times New Roman"/>
          <w:sz w:val="28"/>
          <w:szCs w:val="28"/>
          <w:u w:val="single"/>
          <w:shd w:val="clear" w:color="auto" w:fill="FFFFFF"/>
          <w:lang w:val="ru-RU"/>
        </w:rPr>
      </w:pPr>
      <w:r w:rsidRPr="004A7E79">
        <w:rPr>
          <w:rFonts w:ascii="Times New Roman" w:hAnsi="Times New Roman" w:cs="Times New Roman"/>
          <w:sz w:val="28"/>
          <w:szCs w:val="28"/>
          <w:u w:val="single"/>
          <w:lang w:val="ru-RU" w:eastAsia="ru-RU"/>
        </w:rPr>
        <w:t>Адаптированная основная общеобразовательная программа образования обучающихся с умственной отсталостью (интеллектуальными нарушениями) вариант 1</w:t>
      </w:r>
      <w:r w:rsidRPr="004A7E79">
        <w:rPr>
          <w:rFonts w:ascii="Times New Roman" w:hAnsi="Times New Roman" w:cs="Times New Roman"/>
          <w:sz w:val="28"/>
          <w:szCs w:val="28"/>
          <w:u w:val="single"/>
          <w:shd w:val="clear" w:color="auto" w:fill="FFFFFF"/>
          <w:lang w:val="ru-RU"/>
        </w:rPr>
        <w:t xml:space="preserve"> </w:t>
      </w:r>
    </w:p>
    <w:p w:rsidR="00326502" w:rsidRPr="004A7E79" w:rsidRDefault="00326502" w:rsidP="004A7E79">
      <w:pPr>
        <w:spacing w:before="0" w:beforeAutospacing="0" w:after="0" w:afterAutospacing="0" w:line="360" w:lineRule="auto"/>
        <w:ind w:firstLine="851"/>
        <w:textAlignment w:val="baseline"/>
        <w:rPr>
          <w:rFonts w:ascii="Times New Roman" w:hAnsi="Times New Roman" w:cs="Times New Roman"/>
          <w:sz w:val="28"/>
          <w:szCs w:val="28"/>
          <w:lang w:val="ru-RU" w:eastAsia="ru-RU"/>
        </w:rPr>
      </w:pPr>
      <w:r w:rsidRPr="004A7E79">
        <w:rPr>
          <w:rFonts w:ascii="Times New Roman" w:hAnsi="Times New Roman" w:cs="Times New Roman"/>
          <w:sz w:val="28"/>
          <w:szCs w:val="28"/>
          <w:shd w:val="clear" w:color="auto" w:fill="FFFFFF"/>
          <w:lang w:val="ru-RU"/>
        </w:rPr>
        <w:t xml:space="preserve">Формы обучения: </w:t>
      </w:r>
      <w:proofErr w:type="gramStart"/>
      <w:r w:rsidRPr="004A7E79">
        <w:rPr>
          <w:rFonts w:ascii="Times New Roman" w:hAnsi="Times New Roman" w:cs="Times New Roman"/>
          <w:sz w:val="28"/>
          <w:szCs w:val="28"/>
          <w:shd w:val="clear" w:color="auto" w:fill="FFFFFF"/>
          <w:lang w:val="ru-RU"/>
        </w:rPr>
        <w:t>Очная</w:t>
      </w:r>
      <w:proofErr w:type="gramEnd"/>
      <w:r w:rsidRPr="004A7E79">
        <w:rPr>
          <w:rFonts w:ascii="Times New Roman" w:hAnsi="Times New Roman" w:cs="Times New Roman"/>
          <w:sz w:val="28"/>
          <w:szCs w:val="28"/>
          <w:shd w:val="clear" w:color="auto" w:fill="FFFFFF"/>
          <w:lang w:val="ru-RU"/>
        </w:rPr>
        <w:t xml:space="preserve">, </w:t>
      </w:r>
      <w:proofErr w:type="spellStart"/>
      <w:r w:rsidRPr="004A7E79">
        <w:rPr>
          <w:rFonts w:ascii="Times New Roman" w:hAnsi="Times New Roman" w:cs="Times New Roman"/>
          <w:sz w:val="28"/>
          <w:szCs w:val="28"/>
          <w:shd w:val="clear" w:color="auto" w:fill="FFFFFF"/>
          <w:lang w:val="ru-RU"/>
        </w:rPr>
        <w:t>очно-заочная</w:t>
      </w:r>
      <w:proofErr w:type="spellEnd"/>
      <w:r w:rsidRPr="004A7E79">
        <w:rPr>
          <w:rFonts w:ascii="Times New Roman" w:hAnsi="Times New Roman" w:cs="Times New Roman"/>
          <w:sz w:val="28"/>
          <w:szCs w:val="28"/>
          <w:shd w:val="clear" w:color="auto" w:fill="FFFFFF"/>
          <w:lang w:val="ru-RU"/>
        </w:rPr>
        <w:t>, обучение на дому</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Нормативный срок обучения: 9 лет</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Языки, на которых осуществляется образование (обучение): Русский</w:t>
      </w:r>
    </w:p>
    <w:p w:rsidR="00326502" w:rsidRPr="004A7E79" w:rsidRDefault="00326502" w:rsidP="004A7E79">
      <w:pPr>
        <w:spacing w:before="0" w:beforeAutospacing="0" w:after="0" w:afterAutospacing="0" w:line="360" w:lineRule="auto"/>
        <w:ind w:firstLine="851"/>
        <w:jc w:val="both"/>
        <w:textAlignment w:val="baseline"/>
        <w:rPr>
          <w:rFonts w:ascii="Times New Roman" w:hAnsi="Times New Roman" w:cs="Times New Roman"/>
          <w:sz w:val="28"/>
          <w:szCs w:val="28"/>
          <w:u w:val="single"/>
          <w:lang w:val="ru-RU" w:eastAsia="ru-RU"/>
        </w:rPr>
      </w:pPr>
      <w:r w:rsidRPr="004A7E79">
        <w:rPr>
          <w:rFonts w:ascii="Times New Roman" w:hAnsi="Times New Roman" w:cs="Times New Roman"/>
          <w:sz w:val="28"/>
          <w:szCs w:val="28"/>
          <w:u w:val="single"/>
          <w:lang w:val="ru-RU" w:eastAsia="ru-RU"/>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326502" w:rsidRPr="004A7E79" w:rsidRDefault="00326502" w:rsidP="004A7E79">
      <w:pPr>
        <w:spacing w:before="0" w:beforeAutospacing="0" w:after="0" w:afterAutospacing="0" w:line="360" w:lineRule="auto"/>
        <w:ind w:firstLine="851"/>
        <w:textAlignment w:val="baseline"/>
        <w:rPr>
          <w:rFonts w:ascii="Times New Roman" w:hAnsi="Times New Roman" w:cs="Times New Roman"/>
          <w:sz w:val="28"/>
          <w:szCs w:val="28"/>
          <w:lang w:val="ru-RU" w:eastAsia="ru-RU"/>
        </w:rPr>
      </w:pPr>
      <w:r w:rsidRPr="004A7E79">
        <w:rPr>
          <w:rFonts w:ascii="Times New Roman" w:hAnsi="Times New Roman" w:cs="Times New Roman"/>
          <w:sz w:val="28"/>
          <w:szCs w:val="28"/>
          <w:shd w:val="clear" w:color="auto" w:fill="FFFFFF"/>
          <w:lang w:val="ru-RU"/>
        </w:rPr>
        <w:t xml:space="preserve">Формы обучения: </w:t>
      </w:r>
      <w:proofErr w:type="gramStart"/>
      <w:r w:rsidRPr="004A7E79">
        <w:rPr>
          <w:rFonts w:ascii="Times New Roman" w:hAnsi="Times New Roman" w:cs="Times New Roman"/>
          <w:sz w:val="28"/>
          <w:szCs w:val="28"/>
          <w:shd w:val="clear" w:color="auto" w:fill="FFFFFF"/>
          <w:lang w:val="ru-RU"/>
        </w:rPr>
        <w:t>Очная</w:t>
      </w:r>
      <w:proofErr w:type="gramEnd"/>
      <w:r w:rsidRPr="004A7E79">
        <w:rPr>
          <w:rFonts w:ascii="Times New Roman" w:hAnsi="Times New Roman" w:cs="Times New Roman"/>
          <w:sz w:val="28"/>
          <w:szCs w:val="28"/>
          <w:shd w:val="clear" w:color="auto" w:fill="FFFFFF"/>
          <w:lang w:val="ru-RU"/>
        </w:rPr>
        <w:t xml:space="preserve">, </w:t>
      </w:r>
      <w:proofErr w:type="spellStart"/>
      <w:r w:rsidRPr="004A7E79">
        <w:rPr>
          <w:rFonts w:ascii="Times New Roman" w:hAnsi="Times New Roman" w:cs="Times New Roman"/>
          <w:sz w:val="28"/>
          <w:szCs w:val="28"/>
          <w:shd w:val="clear" w:color="auto" w:fill="FFFFFF"/>
          <w:lang w:val="ru-RU"/>
        </w:rPr>
        <w:t>очно-заочная</w:t>
      </w:r>
      <w:proofErr w:type="spellEnd"/>
      <w:r w:rsidRPr="004A7E79">
        <w:rPr>
          <w:rFonts w:ascii="Times New Roman" w:hAnsi="Times New Roman" w:cs="Times New Roman"/>
          <w:sz w:val="28"/>
          <w:szCs w:val="28"/>
          <w:shd w:val="clear" w:color="auto" w:fill="FFFFFF"/>
          <w:lang w:val="ru-RU"/>
        </w:rPr>
        <w:t>, обучение на дому</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Нормативный срок обучения:  13 лет</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Языки, на которых осуществляется образование (обучение): Русский</w:t>
      </w:r>
    </w:p>
    <w:p w:rsidR="00326502" w:rsidRPr="004A7E79" w:rsidRDefault="00326502" w:rsidP="004A7E79">
      <w:pPr>
        <w:spacing w:before="0" w:beforeAutospacing="0" w:after="0" w:afterAutospacing="0" w:line="360" w:lineRule="auto"/>
        <w:ind w:right="-92" w:firstLine="851"/>
        <w:jc w:val="both"/>
        <w:rPr>
          <w:rFonts w:ascii="Times New Roman" w:hAnsi="Times New Roman" w:cs="Times New Roman"/>
          <w:i/>
          <w:sz w:val="28"/>
          <w:szCs w:val="28"/>
          <w:lang w:val="ru-RU"/>
        </w:rPr>
      </w:pPr>
      <w:r w:rsidRPr="004A7E79">
        <w:rPr>
          <w:rFonts w:ascii="Times New Roman" w:hAnsi="Times New Roman" w:cs="Times New Roman"/>
          <w:i/>
          <w:sz w:val="28"/>
          <w:szCs w:val="28"/>
          <w:lang w:val="ru-RU"/>
        </w:rPr>
        <w:t>Специальная индивидуальная  программа развития  (СИПР), созданная на  основе АООП НОО УО вариант 2)</w:t>
      </w:r>
    </w:p>
    <w:p w:rsidR="00326502" w:rsidRPr="004A7E79" w:rsidRDefault="00326502" w:rsidP="004A7E79">
      <w:pPr>
        <w:spacing w:before="0" w:beforeAutospacing="0" w:after="0" w:afterAutospacing="0" w:line="360" w:lineRule="auto"/>
        <w:ind w:firstLine="851"/>
        <w:jc w:val="both"/>
        <w:rPr>
          <w:rFonts w:ascii="Times New Roman" w:hAnsi="Times New Roman" w:cs="Times New Roman"/>
          <w:sz w:val="28"/>
          <w:szCs w:val="28"/>
          <w:u w:val="single"/>
          <w:lang w:val="ru-RU"/>
        </w:rPr>
      </w:pPr>
      <w:r w:rsidRPr="004A7E79">
        <w:rPr>
          <w:rFonts w:ascii="Times New Roman" w:hAnsi="Times New Roman" w:cs="Times New Roman"/>
          <w:sz w:val="28"/>
          <w:szCs w:val="28"/>
          <w:u w:val="single"/>
          <w:lang w:val="ru-RU"/>
        </w:rPr>
        <w:t xml:space="preserve">Основная образовательная программа основного общего образования, адаптированная для </w:t>
      </w:r>
      <w:proofErr w:type="gramStart"/>
      <w:r w:rsidRPr="004A7E79">
        <w:rPr>
          <w:rFonts w:ascii="Times New Roman" w:hAnsi="Times New Roman" w:cs="Times New Roman"/>
          <w:sz w:val="28"/>
          <w:szCs w:val="28"/>
          <w:u w:val="single"/>
          <w:lang w:val="ru-RU"/>
        </w:rPr>
        <w:t>обучающихся</w:t>
      </w:r>
      <w:proofErr w:type="gramEnd"/>
      <w:r w:rsidRPr="004A7E79">
        <w:rPr>
          <w:rFonts w:ascii="Times New Roman" w:hAnsi="Times New Roman" w:cs="Times New Roman"/>
          <w:sz w:val="28"/>
          <w:szCs w:val="28"/>
          <w:u w:val="single"/>
          <w:lang w:val="ru-RU"/>
        </w:rPr>
        <w:t xml:space="preserve"> с умственной отсталостью  (интеллектуальными нарушениями)</w:t>
      </w:r>
    </w:p>
    <w:p w:rsidR="00326502" w:rsidRPr="004A7E79" w:rsidRDefault="00326502" w:rsidP="004A7E79">
      <w:pPr>
        <w:spacing w:before="0" w:beforeAutospacing="0" w:after="0" w:afterAutospacing="0" w:line="360" w:lineRule="auto"/>
        <w:ind w:firstLine="851"/>
        <w:textAlignment w:val="baseline"/>
        <w:rPr>
          <w:rFonts w:ascii="Times New Roman" w:hAnsi="Times New Roman" w:cs="Times New Roman"/>
          <w:sz w:val="28"/>
          <w:szCs w:val="28"/>
          <w:lang w:val="ru-RU" w:eastAsia="ru-RU"/>
        </w:rPr>
      </w:pPr>
      <w:r w:rsidRPr="004A7E79">
        <w:rPr>
          <w:rFonts w:ascii="Times New Roman" w:hAnsi="Times New Roman" w:cs="Times New Roman"/>
          <w:sz w:val="28"/>
          <w:szCs w:val="28"/>
          <w:shd w:val="clear" w:color="auto" w:fill="FFFFFF"/>
          <w:lang w:val="ru-RU"/>
        </w:rPr>
        <w:t xml:space="preserve">Формы обучения: </w:t>
      </w:r>
      <w:proofErr w:type="gramStart"/>
      <w:r w:rsidRPr="004A7E79">
        <w:rPr>
          <w:rFonts w:ascii="Times New Roman" w:hAnsi="Times New Roman" w:cs="Times New Roman"/>
          <w:sz w:val="28"/>
          <w:szCs w:val="28"/>
          <w:shd w:val="clear" w:color="auto" w:fill="FFFFFF"/>
          <w:lang w:val="ru-RU"/>
        </w:rPr>
        <w:t>Очная</w:t>
      </w:r>
      <w:proofErr w:type="gramEnd"/>
      <w:r w:rsidRPr="004A7E79">
        <w:rPr>
          <w:rFonts w:ascii="Times New Roman" w:hAnsi="Times New Roman" w:cs="Times New Roman"/>
          <w:sz w:val="28"/>
          <w:szCs w:val="28"/>
          <w:shd w:val="clear" w:color="auto" w:fill="FFFFFF"/>
          <w:lang w:val="ru-RU"/>
        </w:rPr>
        <w:t xml:space="preserve">, </w:t>
      </w:r>
      <w:proofErr w:type="spellStart"/>
      <w:r w:rsidRPr="004A7E79">
        <w:rPr>
          <w:rFonts w:ascii="Times New Roman" w:hAnsi="Times New Roman" w:cs="Times New Roman"/>
          <w:sz w:val="28"/>
          <w:szCs w:val="28"/>
          <w:shd w:val="clear" w:color="auto" w:fill="FFFFFF"/>
          <w:lang w:val="ru-RU"/>
        </w:rPr>
        <w:t>очно-заочная</w:t>
      </w:r>
      <w:proofErr w:type="spellEnd"/>
      <w:r w:rsidRPr="004A7E79">
        <w:rPr>
          <w:rFonts w:ascii="Times New Roman" w:hAnsi="Times New Roman" w:cs="Times New Roman"/>
          <w:sz w:val="28"/>
          <w:szCs w:val="28"/>
          <w:shd w:val="clear" w:color="auto" w:fill="FFFFFF"/>
          <w:lang w:val="ru-RU"/>
        </w:rPr>
        <w:t>, обучение на дому</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 xml:space="preserve">Нормативный срок обучения: </w:t>
      </w:r>
      <w:r w:rsidR="00183BDB" w:rsidRPr="004A7E79">
        <w:rPr>
          <w:rFonts w:ascii="Times New Roman" w:hAnsi="Times New Roman" w:cs="Times New Roman"/>
          <w:sz w:val="28"/>
          <w:szCs w:val="28"/>
          <w:shd w:val="clear" w:color="auto" w:fill="FFFFFF"/>
          <w:lang w:val="ru-RU"/>
        </w:rPr>
        <w:t>1</w:t>
      </w:r>
      <w:r w:rsidRPr="004A7E79">
        <w:rPr>
          <w:rFonts w:ascii="Times New Roman" w:hAnsi="Times New Roman" w:cs="Times New Roman"/>
          <w:sz w:val="28"/>
          <w:szCs w:val="28"/>
          <w:shd w:val="clear" w:color="auto" w:fill="FFFFFF"/>
          <w:lang w:val="ru-RU"/>
        </w:rPr>
        <w:t xml:space="preserve"> год</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Языки, на которых осуществляется образование (обучение): Русский</w:t>
      </w:r>
    </w:p>
    <w:p w:rsidR="00326502" w:rsidRPr="004A7E79" w:rsidRDefault="00326502" w:rsidP="004A7E79">
      <w:pPr>
        <w:spacing w:before="0" w:beforeAutospacing="0" w:after="0" w:afterAutospacing="0" w:line="360" w:lineRule="auto"/>
        <w:ind w:firstLine="851"/>
        <w:jc w:val="both"/>
        <w:rPr>
          <w:rFonts w:ascii="Times New Roman" w:hAnsi="Times New Roman" w:cs="Times New Roman"/>
          <w:sz w:val="28"/>
          <w:szCs w:val="28"/>
          <w:u w:val="single"/>
          <w:lang w:val="ru-RU"/>
        </w:rPr>
      </w:pPr>
      <w:r w:rsidRPr="004A7E79">
        <w:rPr>
          <w:rFonts w:ascii="Times New Roman" w:hAnsi="Times New Roman" w:cs="Times New Roman"/>
          <w:sz w:val="28"/>
          <w:szCs w:val="28"/>
          <w:u w:val="single"/>
          <w:lang w:val="ru-RU"/>
        </w:rPr>
        <w:t xml:space="preserve">Основная образовательная программа основного общего образования, адаптированная для </w:t>
      </w:r>
      <w:proofErr w:type="gramStart"/>
      <w:r w:rsidRPr="004A7E79">
        <w:rPr>
          <w:rFonts w:ascii="Times New Roman" w:hAnsi="Times New Roman" w:cs="Times New Roman"/>
          <w:sz w:val="28"/>
          <w:szCs w:val="28"/>
          <w:u w:val="single"/>
          <w:lang w:val="ru-RU"/>
        </w:rPr>
        <w:t>обучающихся</w:t>
      </w:r>
      <w:proofErr w:type="gramEnd"/>
      <w:r w:rsidRPr="004A7E79">
        <w:rPr>
          <w:rFonts w:ascii="Times New Roman" w:hAnsi="Times New Roman" w:cs="Times New Roman"/>
          <w:sz w:val="28"/>
          <w:szCs w:val="28"/>
          <w:u w:val="single"/>
          <w:lang w:val="ru-RU"/>
        </w:rPr>
        <w:t>, имеющих    сложную структуру дефекта (</w:t>
      </w:r>
      <w:r w:rsidR="00183BDB" w:rsidRPr="004A7E79">
        <w:rPr>
          <w:rFonts w:ascii="Times New Roman" w:hAnsi="Times New Roman" w:cs="Times New Roman"/>
          <w:sz w:val="28"/>
          <w:szCs w:val="28"/>
          <w:u w:val="single"/>
          <w:lang w:val="ru-RU"/>
        </w:rPr>
        <w:t>9</w:t>
      </w:r>
      <w:r w:rsidRPr="004A7E79">
        <w:rPr>
          <w:rFonts w:ascii="Times New Roman" w:hAnsi="Times New Roman" w:cs="Times New Roman"/>
          <w:sz w:val="28"/>
          <w:szCs w:val="28"/>
          <w:u w:val="single"/>
          <w:lang w:val="ru-RU"/>
        </w:rPr>
        <w:t xml:space="preserve">-12 </w:t>
      </w:r>
      <w:proofErr w:type="spellStart"/>
      <w:r w:rsidRPr="004A7E79">
        <w:rPr>
          <w:rFonts w:ascii="Times New Roman" w:hAnsi="Times New Roman" w:cs="Times New Roman"/>
          <w:sz w:val="28"/>
          <w:szCs w:val="28"/>
          <w:u w:val="single"/>
          <w:lang w:val="ru-RU"/>
        </w:rPr>
        <w:t>кл</w:t>
      </w:r>
      <w:proofErr w:type="spellEnd"/>
      <w:r w:rsidRPr="004A7E79">
        <w:rPr>
          <w:rFonts w:ascii="Times New Roman" w:hAnsi="Times New Roman" w:cs="Times New Roman"/>
          <w:sz w:val="28"/>
          <w:szCs w:val="28"/>
          <w:u w:val="single"/>
          <w:lang w:val="ru-RU"/>
        </w:rPr>
        <w:t>.)</w:t>
      </w:r>
    </w:p>
    <w:p w:rsidR="00326502" w:rsidRPr="004A7E79" w:rsidRDefault="00326502" w:rsidP="004A7E79">
      <w:pPr>
        <w:spacing w:before="0" w:beforeAutospacing="0" w:after="0" w:afterAutospacing="0" w:line="360" w:lineRule="auto"/>
        <w:ind w:firstLine="851"/>
        <w:textAlignment w:val="baseline"/>
        <w:rPr>
          <w:rFonts w:ascii="Times New Roman" w:hAnsi="Times New Roman" w:cs="Times New Roman"/>
          <w:sz w:val="28"/>
          <w:szCs w:val="28"/>
          <w:lang w:val="ru-RU" w:eastAsia="ru-RU"/>
        </w:rPr>
      </w:pPr>
      <w:r w:rsidRPr="004A7E79">
        <w:rPr>
          <w:rFonts w:ascii="Times New Roman" w:hAnsi="Times New Roman" w:cs="Times New Roman"/>
          <w:sz w:val="28"/>
          <w:szCs w:val="28"/>
          <w:shd w:val="clear" w:color="auto" w:fill="FFFFFF"/>
          <w:lang w:val="ru-RU"/>
        </w:rPr>
        <w:t xml:space="preserve">Формы обучения: </w:t>
      </w:r>
      <w:proofErr w:type="gramStart"/>
      <w:r w:rsidRPr="004A7E79">
        <w:rPr>
          <w:rFonts w:ascii="Times New Roman" w:hAnsi="Times New Roman" w:cs="Times New Roman"/>
          <w:sz w:val="28"/>
          <w:szCs w:val="28"/>
          <w:shd w:val="clear" w:color="auto" w:fill="FFFFFF"/>
          <w:lang w:val="ru-RU"/>
        </w:rPr>
        <w:t>Очная</w:t>
      </w:r>
      <w:proofErr w:type="gramEnd"/>
      <w:r w:rsidRPr="004A7E79">
        <w:rPr>
          <w:rFonts w:ascii="Times New Roman" w:hAnsi="Times New Roman" w:cs="Times New Roman"/>
          <w:sz w:val="28"/>
          <w:szCs w:val="28"/>
          <w:shd w:val="clear" w:color="auto" w:fill="FFFFFF"/>
          <w:lang w:val="ru-RU"/>
        </w:rPr>
        <w:t xml:space="preserve">, </w:t>
      </w:r>
      <w:proofErr w:type="spellStart"/>
      <w:r w:rsidRPr="004A7E79">
        <w:rPr>
          <w:rFonts w:ascii="Times New Roman" w:hAnsi="Times New Roman" w:cs="Times New Roman"/>
          <w:sz w:val="28"/>
          <w:szCs w:val="28"/>
          <w:shd w:val="clear" w:color="auto" w:fill="FFFFFF"/>
          <w:lang w:val="ru-RU"/>
        </w:rPr>
        <w:t>очно-заочная</w:t>
      </w:r>
      <w:proofErr w:type="spellEnd"/>
      <w:r w:rsidRPr="004A7E79">
        <w:rPr>
          <w:rFonts w:ascii="Times New Roman" w:hAnsi="Times New Roman" w:cs="Times New Roman"/>
          <w:sz w:val="28"/>
          <w:szCs w:val="28"/>
          <w:shd w:val="clear" w:color="auto" w:fill="FFFFFF"/>
          <w:lang w:val="ru-RU"/>
        </w:rPr>
        <w:t>, обучение на дому</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Нормативный срок обучения: 9 - 1</w:t>
      </w:r>
      <w:r w:rsidR="00183BDB" w:rsidRPr="004A7E79">
        <w:rPr>
          <w:rFonts w:ascii="Times New Roman" w:hAnsi="Times New Roman" w:cs="Times New Roman"/>
          <w:sz w:val="28"/>
          <w:szCs w:val="28"/>
          <w:shd w:val="clear" w:color="auto" w:fill="FFFFFF"/>
          <w:lang w:val="ru-RU"/>
        </w:rPr>
        <w:t>2</w:t>
      </w:r>
      <w:r w:rsidRPr="004A7E79">
        <w:rPr>
          <w:rFonts w:ascii="Times New Roman" w:hAnsi="Times New Roman" w:cs="Times New Roman"/>
          <w:sz w:val="28"/>
          <w:szCs w:val="28"/>
          <w:shd w:val="clear" w:color="auto" w:fill="FFFFFF"/>
          <w:lang w:val="ru-RU"/>
        </w:rPr>
        <w:t xml:space="preserve"> лет</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Языки, на которых осуществляется образование (обучение): Русский</w:t>
      </w:r>
    </w:p>
    <w:p w:rsidR="00326502" w:rsidRPr="004A7E79" w:rsidRDefault="00326502" w:rsidP="004A7E79">
      <w:pPr>
        <w:spacing w:before="0" w:beforeAutospacing="0" w:line="360" w:lineRule="auto"/>
        <w:ind w:firstLine="851"/>
        <w:jc w:val="both"/>
        <w:rPr>
          <w:rFonts w:ascii="Times New Roman" w:hAnsi="Times New Roman" w:cs="Times New Roman"/>
          <w:sz w:val="28"/>
          <w:szCs w:val="28"/>
          <w:u w:val="single"/>
          <w:lang w:val="ru-RU" w:eastAsia="ru-RU"/>
        </w:rPr>
      </w:pPr>
      <w:r w:rsidRPr="004A7E79">
        <w:rPr>
          <w:rFonts w:ascii="Times New Roman" w:hAnsi="Times New Roman" w:cs="Times New Roman"/>
          <w:sz w:val="28"/>
          <w:szCs w:val="28"/>
          <w:u w:val="single"/>
          <w:lang w:val="ru-RU" w:eastAsia="ru-RU"/>
        </w:rPr>
        <w:lastRenderedPageBreak/>
        <w:t xml:space="preserve">Образовательная программа, адаптированная для </w:t>
      </w:r>
      <w:proofErr w:type="gramStart"/>
      <w:r w:rsidRPr="004A7E79">
        <w:rPr>
          <w:rFonts w:ascii="Times New Roman" w:hAnsi="Times New Roman" w:cs="Times New Roman"/>
          <w:sz w:val="28"/>
          <w:szCs w:val="28"/>
          <w:u w:val="single"/>
          <w:lang w:val="ru-RU" w:eastAsia="ru-RU"/>
        </w:rPr>
        <w:t>обучающихся</w:t>
      </w:r>
      <w:proofErr w:type="gramEnd"/>
      <w:r w:rsidRPr="004A7E79">
        <w:rPr>
          <w:rFonts w:ascii="Times New Roman" w:hAnsi="Times New Roman" w:cs="Times New Roman"/>
          <w:sz w:val="28"/>
          <w:szCs w:val="28"/>
          <w:u w:val="single"/>
          <w:lang w:val="ru-RU"/>
        </w:rPr>
        <w:t xml:space="preserve"> с умственной отсталостью  (интеллектуальными нарушениями) </w:t>
      </w:r>
      <w:r w:rsidRPr="004A7E79">
        <w:rPr>
          <w:rFonts w:ascii="Times New Roman" w:hAnsi="Times New Roman" w:cs="Times New Roman"/>
          <w:sz w:val="28"/>
          <w:szCs w:val="28"/>
          <w:u w:val="single"/>
          <w:lang w:val="ru-RU" w:eastAsia="ru-RU"/>
        </w:rPr>
        <w:t xml:space="preserve"> с углублённой трудовой подготовкой 10-11 класс </w:t>
      </w:r>
    </w:p>
    <w:p w:rsidR="00326502" w:rsidRPr="004A7E79" w:rsidRDefault="00326502" w:rsidP="004A7E79">
      <w:pPr>
        <w:spacing w:before="0" w:beforeAutospacing="0" w:after="0" w:line="360" w:lineRule="auto"/>
        <w:ind w:firstLine="851"/>
        <w:textAlignment w:val="baseline"/>
        <w:rPr>
          <w:rFonts w:ascii="Times New Roman" w:hAnsi="Times New Roman" w:cs="Times New Roman"/>
          <w:sz w:val="28"/>
          <w:szCs w:val="28"/>
          <w:lang w:val="ru-RU" w:eastAsia="ru-RU"/>
        </w:rPr>
      </w:pPr>
      <w:r w:rsidRPr="004A7E79">
        <w:rPr>
          <w:rFonts w:ascii="Times New Roman" w:hAnsi="Times New Roman" w:cs="Times New Roman"/>
          <w:sz w:val="28"/>
          <w:szCs w:val="28"/>
          <w:shd w:val="clear" w:color="auto" w:fill="FFFFFF"/>
          <w:lang w:val="ru-RU"/>
        </w:rPr>
        <w:t xml:space="preserve">Формы обучения: </w:t>
      </w:r>
      <w:proofErr w:type="gramStart"/>
      <w:r w:rsidRPr="004A7E79">
        <w:rPr>
          <w:rFonts w:ascii="Times New Roman" w:hAnsi="Times New Roman" w:cs="Times New Roman"/>
          <w:sz w:val="28"/>
          <w:szCs w:val="28"/>
          <w:shd w:val="clear" w:color="auto" w:fill="FFFFFF"/>
          <w:lang w:val="ru-RU"/>
        </w:rPr>
        <w:t>Очная</w:t>
      </w:r>
      <w:proofErr w:type="gramEnd"/>
      <w:r w:rsidRPr="004A7E79">
        <w:rPr>
          <w:rFonts w:ascii="Times New Roman" w:hAnsi="Times New Roman" w:cs="Times New Roman"/>
          <w:sz w:val="28"/>
          <w:szCs w:val="28"/>
          <w:shd w:val="clear" w:color="auto" w:fill="FFFFFF"/>
          <w:lang w:val="ru-RU"/>
        </w:rPr>
        <w:t xml:space="preserve">, </w:t>
      </w:r>
      <w:proofErr w:type="spellStart"/>
      <w:r w:rsidRPr="004A7E79">
        <w:rPr>
          <w:rFonts w:ascii="Times New Roman" w:hAnsi="Times New Roman" w:cs="Times New Roman"/>
          <w:sz w:val="28"/>
          <w:szCs w:val="28"/>
          <w:shd w:val="clear" w:color="auto" w:fill="FFFFFF"/>
          <w:lang w:val="ru-RU"/>
        </w:rPr>
        <w:t>очно-заочная</w:t>
      </w:r>
      <w:proofErr w:type="spellEnd"/>
      <w:r w:rsidRPr="004A7E79">
        <w:rPr>
          <w:rFonts w:ascii="Times New Roman" w:hAnsi="Times New Roman" w:cs="Times New Roman"/>
          <w:sz w:val="28"/>
          <w:szCs w:val="28"/>
          <w:shd w:val="clear" w:color="auto" w:fill="FFFFFF"/>
          <w:lang w:val="ru-RU"/>
        </w:rPr>
        <w:t>, обучение на дому</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Нормативный срок обучения: 2 года</w:t>
      </w:r>
      <w:r w:rsidRPr="004A7E79">
        <w:rPr>
          <w:rFonts w:ascii="Times New Roman" w:hAnsi="Times New Roman" w:cs="Times New Roman"/>
          <w:sz w:val="28"/>
          <w:szCs w:val="28"/>
          <w:lang w:val="ru-RU"/>
        </w:rPr>
        <w:br/>
      </w:r>
      <w:r w:rsidRPr="004A7E79">
        <w:rPr>
          <w:rFonts w:ascii="Times New Roman" w:hAnsi="Times New Roman" w:cs="Times New Roman"/>
          <w:sz w:val="28"/>
          <w:szCs w:val="28"/>
          <w:shd w:val="clear" w:color="auto" w:fill="FFFFFF"/>
          <w:lang w:val="ru-RU"/>
        </w:rPr>
        <w:t>Языки, на которых осуществляется образование (обучение): Русский</w:t>
      </w:r>
    </w:p>
    <w:p w:rsidR="003C1225" w:rsidRPr="004A7E79" w:rsidRDefault="00294D14" w:rsidP="004A7E79">
      <w:pPr>
        <w:spacing w:line="360" w:lineRule="auto"/>
        <w:jc w:val="center"/>
        <w:rPr>
          <w:rFonts w:ascii="Times New Roman" w:hAnsi="Times New Roman" w:cs="Times New Roman"/>
          <w:sz w:val="28"/>
          <w:szCs w:val="28"/>
          <w:lang w:val="ru-RU"/>
        </w:rPr>
      </w:pPr>
      <w:r w:rsidRPr="004A7E79">
        <w:rPr>
          <w:rFonts w:ascii="Times New Roman" w:hAnsi="Times New Roman" w:cs="Times New Roman"/>
          <w:b/>
          <w:bCs/>
          <w:sz w:val="28"/>
          <w:szCs w:val="28"/>
          <w:lang w:val="ru-RU"/>
        </w:rPr>
        <w:t>Аналитическая часть</w:t>
      </w:r>
    </w:p>
    <w:p w:rsidR="003C1225" w:rsidRPr="004A7E79" w:rsidRDefault="00294D14" w:rsidP="004A7E79">
      <w:pPr>
        <w:spacing w:line="360" w:lineRule="auto"/>
        <w:jc w:val="center"/>
        <w:rPr>
          <w:rFonts w:ascii="Times New Roman" w:hAnsi="Times New Roman" w:cs="Times New Roman"/>
          <w:sz w:val="28"/>
          <w:szCs w:val="28"/>
          <w:lang w:val="ru-RU"/>
        </w:rPr>
      </w:pPr>
      <w:r w:rsidRPr="004A7E79">
        <w:rPr>
          <w:rFonts w:ascii="Times New Roman" w:hAnsi="Times New Roman" w:cs="Times New Roman"/>
          <w:b/>
          <w:bCs/>
          <w:sz w:val="28"/>
          <w:szCs w:val="28"/>
        </w:rPr>
        <w:t>I</w:t>
      </w:r>
      <w:r w:rsidRPr="004A7E79">
        <w:rPr>
          <w:rFonts w:ascii="Times New Roman" w:hAnsi="Times New Roman" w:cs="Times New Roman"/>
          <w:b/>
          <w:bCs/>
          <w:sz w:val="28"/>
          <w:szCs w:val="28"/>
          <w:lang w:val="ru-RU"/>
        </w:rPr>
        <w:t>. Оценка образовательной деятельности</w:t>
      </w:r>
    </w:p>
    <w:p w:rsidR="00183BDB" w:rsidRPr="004A7E79" w:rsidRDefault="00183BDB" w:rsidP="004A7E79">
      <w:pPr>
        <w:spacing w:before="0" w:beforeAutospacing="0" w:after="0" w:afterAutospacing="0" w:line="360" w:lineRule="auto"/>
        <w:ind w:firstLine="709"/>
        <w:rPr>
          <w:rFonts w:ascii="Times New Roman" w:hAnsi="Times New Roman" w:cs="Times New Roman"/>
          <w:sz w:val="28"/>
          <w:szCs w:val="28"/>
          <w:lang w:val="ru-RU"/>
        </w:rPr>
      </w:pPr>
      <w:r w:rsidRPr="004A7E79">
        <w:rPr>
          <w:rFonts w:ascii="Times New Roman" w:hAnsi="Times New Roman" w:cs="Times New Roman"/>
          <w:sz w:val="28"/>
          <w:szCs w:val="28"/>
          <w:lang w:val="ru-RU"/>
        </w:rPr>
        <w:t>Образовательная деятельность в Школе организуется в соответствии:</w:t>
      </w:r>
    </w:p>
    <w:p w:rsidR="00183BDB" w:rsidRPr="004A7E79" w:rsidRDefault="00183BDB" w:rsidP="004A7E79">
      <w:pPr>
        <w:pStyle w:val="aa"/>
        <w:numPr>
          <w:ilvl w:val="0"/>
          <w:numId w:val="8"/>
        </w:numPr>
        <w:spacing w:after="0" w:line="360" w:lineRule="auto"/>
        <w:ind w:left="0" w:firstLine="851"/>
        <w:jc w:val="both"/>
        <w:rPr>
          <w:rFonts w:ascii="Times New Roman" w:hAnsi="Times New Roman"/>
          <w:sz w:val="28"/>
          <w:szCs w:val="28"/>
        </w:rPr>
      </w:pPr>
      <w:r w:rsidRPr="004A7E79">
        <w:rPr>
          <w:rFonts w:ascii="Times New Roman" w:hAnsi="Times New Roman"/>
          <w:sz w:val="28"/>
          <w:szCs w:val="28"/>
        </w:rPr>
        <w:t xml:space="preserve">Федеральным законом от 29.12.2012 № 273-ФЗ «Об образовании в Российской Федерации», </w:t>
      </w:r>
    </w:p>
    <w:p w:rsidR="00183BDB" w:rsidRPr="004A7E79" w:rsidRDefault="00183BDB" w:rsidP="004A7E79">
      <w:pPr>
        <w:pStyle w:val="aa"/>
        <w:widowControl w:val="0"/>
        <w:numPr>
          <w:ilvl w:val="0"/>
          <w:numId w:val="8"/>
        </w:numPr>
        <w:autoSpaceDE w:val="0"/>
        <w:autoSpaceDN w:val="0"/>
        <w:adjustRightInd w:val="0"/>
        <w:spacing w:after="0" w:line="360" w:lineRule="auto"/>
        <w:ind w:left="0" w:firstLine="851"/>
        <w:jc w:val="both"/>
        <w:rPr>
          <w:rFonts w:ascii="Times New Roman" w:hAnsi="Times New Roman"/>
          <w:sz w:val="28"/>
          <w:szCs w:val="28"/>
        </w:rPr>
      </w:pPr>
      <w:r w:rsidRPr="004A7E79">
        <w:rPr>
          <w:rFonts w:ascii="Times New Roman" w:hAnsi="Times New Roman"/>
          <w:sz w:val="28"/>
          <w:szCs w:val="28"/>
        </w:rPr>
        <w:t xml:space="preserve">Федеральный государственный образовательный стандарт (ФГОС ОВЗ </w:t>
      </w:r>
      <w:proofErr w:type="gramStart"/>
      <w:r w:rsidRPr="004A7E79">
        <w:rPr>
          <w:rFonts w:ascii="Times New Roman" w:hAnsi="Times New Roman"/>
          <w:sz w:val="28"/>
          <w:szCs w:val="28"/>
        </w:rPr>
        <w:t>обучающихся</w:t>
      </w:r>
      <w:proofErr w:type="gramEnd"/>
      <w:r w:rsidRPr="004A7E79">
        <w:rPr>
          <w:rFonts w:ascii="Times New Roman" w:hAnsi="Times New Roman"/>
          <w:sz w:val="28"/>
          <w:szCs w:val="28"/>
        </w:rPr>
        <w:t xml:space="preserve"> с умственной отсталостью (интеллектуальными нарушениями) №1599  от 19.12.2014) </w:t>
      </w:r>
    </w:p>
    <w:p w:rsidR="00183BDB" w:rsidRPr="004A7E79" w:rsidRDefault="00183BDB" w:rsidP="004A7E79">
      <w:pPr>
        <w:numPr>
          <w:ilvl w:val="0"/>
          <w:numId w:val="8"/>
        </w:numPr>
        <w:spacing w:before="0" w:beforeAutospacing="0" w:line="360" w:lineRule="auto"/>
        <w:ind w:left="0"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соответствии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требованиями СП</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2.4.3648-20 «Санитарно-эпидемиологические требования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организациям воспитания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обучения, отдыха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оздоровления детей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молодежи»</w:t>
      </w:r>
    </w:p>
    <w:p w:rsidR="00885635" w:rsidRPr="004A7E79" w:rsidRDefault="00183BDB" w:rsidP="004A7E79">
      <w:pPr>
        <w:numPr>
          <w:ilvl w:val="0"/>
          <w:numId w:val="8"/>
        </w:numPr>
        <w:spacing w:before="0" w:beforeAutospacing="0" w:line="360" w:lineRule="auto"/>
        <w:ind w:left="0"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требованиями </w:t>
      </w:r>
      <w:proofErr w:type="spellStart"/>
      <w:r w:rsidRPr="004A7E79">
        <w:rPr>
          <w:rFonts w:ascii="Times New Roman" w:hAnsi="Times New Roman" w:cs="Times New Roman"/>
          <w:sz w:val="28"/>
          <w:szCs w:val="28"/>
          <w:lang w:val="ru-RU"/>
        </w:rPr>
        <w:t>СанПиН</w:t>
      </w:r>
      <w:proofErr w:type="spellEnd"/>
      <w:r w:rsidRPr="004A7E79">
        <w:rPr>
          <w:rFonts w:ascii="Times New Roman" w:hAnsi="Times New Roman" w:cs="Times New Roman"/>
          <w:sz w:val="28"/>
          <w:szCs w:val="28"/>
          <w:lang w:val="ru-RU"/>
        </w:rPr>
        <w:t xml:space="preserve"> 1.2.3685-21 «Гигиенические нормативы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требования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обеспечению безопасности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и (или) безвредности для человека факторов среды обитания»</w:t>
      </w:r>
    </w:p>
    <w:p w:rsidR="003C1225" w:rsidRPr="004A7E79" w:rsidRDefault="00294D14" w:rsidP="004A7E79">
      <w:pPr>
        <w:numPr>
          <w:ilvl w:val="0"/>
          <w:numId w:val="8"/>
        </w:numPr>
        <w:spacing w:before="0" w:beforeAutospacing="0" w:line="360" w:lineRule="auto"/>
        <w:ind w:left="0"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основными образовательными программами, локальными нормативными актами Школы.</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01.09.2023 Школа использует </w:t>
      </w:r>
      <w:r w:rsidR="004F72C0" w:rsidRPr="004A7E79">
        <w:rPr>
          <w:rStyle w:val="FontStyle115"/>
          <w:sz w:val="28"/>
          <w:szCs w:val="28"/>
          <w:lang w:val="ru-RU"/>
        </w:rPr>
        <w:t xml:space="preserve">Федеральную адаптированную общеобразовательную программу образования обучающихся с умственной отсталостью (интеллектуальными нарушениями) (далее - ФАООП УО), </w:t>
      </w:r>
      <w:r w:rsidR="004F72C0" w:rsidRPr="004A7E79">
        <w:rPr>
          <w:rStyle w:val="FontStyle115"/>
          <w:sz w:val="28"/>
          <w:szCs w:val="28"/>
          <w:lang w:val="ru-RU"/>
        </w:rPr>
        <w:lastRenderedPageBreak/>
        <w:t xml:space="preserve">утвержденной приказом Министерства просвещения Российской Федерации от 24 ноября 2022 г. </w:t>
      </w:r>
      <w:r w:rsidR="004F72C0" w:rsidRPr="004A7E79">
        <w:rPr>
          <w:rStyle w:val="FontStyle115"/>
          <w:sz w:val="28"/>
          <w:szCs w:val="28"/>
        </w:rPr>
        <w:t>N</w:t>
      </w:r>
      <w:r w:rsidR="004F72C0" w:rsidRPr="004A7E79">
        <w:rPr>
          <w:rStyle w:val="FontStyle115"/>
          <w:sz w:val="28"/>
          <w:szCs w:val="28"/>
          <w:lang w:val="ru-RU"/>
        </w:rPr>
        <w:t xml:space="preserve"> 1026</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Для внедрения </w:t>
      </w:r>
      <w:r w:rsidR="004F72C0" w:rsidRPr="004A7E79">
        <w:rPr>
          <w:rStyle w:val="FontStyle115"/>
          <w:sz w:val="28"/>
          <w:szCs w:val="28"/>
          <w:lang w:val="ru-RU"/>
        </w:rPr>
        <w:t>ФАООП УО</w:t>
      </w:r>
      <w:r w:rsidR="004F72C0" w:rsidRPr="004A7E79">
        <w:rPr>
          <w:rFonts w:ascii="Times New Roman" w:hAnsi="Times New Roman" w:cs="Times New Roman"/>
          <w:sz w:val="28"/>
          <w:szCs w:val="28"/>
          <w:lang w:val="ru-RU"/>
        </w:rPr>
        <w:t xml:space="preserve"> </w:t>
      </w:r>
      <w:r w:rsidRPr="004A7E79">
        <w:rPr>
          <w:rFonts w:ascii="Times New Roman" w:hAnsi="Times New Roman" w:cs="Times New Roman"/>
          <w:sz w:val="28"/>
          <w:szCs w:val="28"/>
          <w:lang w:val="ru-RU"/>
        </w:rPr>
        <w:t>Школа реализует мероприятия дорожной карты, утвержденной 17.01.2023.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рамках дорожной карты Школа утвердила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2023/2024 учебному году </w:t>
      </w:r>
      <w:r w:rsidR="004F72C0" w:rsidRPr="004A7E79">
        <w:rPr>
          <w:rStyle w:val="FontStyle115"/>
          <w:sz w:val="28"/>
          <w:szCs w:val="28"/>
          <w:lang w:val="ru-RU"/>
        </w:rPr>
        <w:t>ФАООП УО</w:t>
      </w:r>
      <w:r w:rsidRPr="004A7E79">
        <w:rPr>
          <w:rFonts w:ascii="Times New Roman" w:hAnsi="Times New Roman" w:cs="Times New Roman"/>
          <w:sz w:val="28"/>
          <w:szCs w:val="28"/>
          <w:lang w:val="ru-RU"/>
        </w:rPr>
        <w:t>,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которых содержание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планируемые результаты не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ниже тех, что указаны в</w:t>
      </w:r>
      <w:r w:rsidRPr="004A7E79">
        <w:rPr>
          <w:rFonts w:ascii="Times New Roman" w:hAnsi="Times New Roman" w:cs="Times New Roman"/>
          <w:sz w:val="28"/>
          <w:szCs w:val="28"/>
        </w:rPr>
        <w:t> </w:t>
      </w:r>
      <w:r w:rsidR="004F72C0" w:rsidRPr="004A7E79">
        <w:rPr>
          <w:rStyle w:val="FontStyle115"/>
          <w:sz w:val="28"/>
          <w:szCs w:val="28"/>
          <w:lang w:val="ru-RU"/>
        </w:rPr>
        <w:t>ФАООП УО</w:t>
      </w:r>
      <w:r w:rsidRPr="004A7E79">
        <w:rPr>
          <w:rFonts w:ascii="Times New Roman" w:hAnsi="Times New Roman" w:cs="Times New Roman"/>
          <w:sz w:val="28"/>
          <w:szCs w:val="28"/>
          <w:lang w:val="ru-RU"/>
        </w:rPr>
        <w:t xml:space="preserve">. При разработке </w:t>
      </w:r>
      <w:r w:rsidR="004F72C0" w:rsidRPr="004A7E79">
        <w:rPr>
          <w:rFonts w:ascii="Times New Roman" w:hAnsi="Times New Roman" w:cs="Times New Roman"/>
          <w:sz w:val="28"/>
          <w:szCs w:val="28"/>
          <w:lang w:val="ru-RU"/>
        </w:rPr>
        <w:t xml:space="preserve"> А</w:t>
      </w:r>
      <w:r w:rsidRPr="004A7E79">
        <w:rPr>
          <w:rFonts w:ascii="Times New Roman" w:hAnsi="Times New Roman" w:cs="Times New Roman"/>
          <w:sz w:val="28"/>
          <w:szCs w:val="28"/>
          <w:lang w:val="ru-RU"/>
        </w:rPr>
        <w:t>ООП Школа непосредственно использовала:</w:t>
      </w:r>
    </w:p>
    <w:p w:rsidR="003C1225" w:rsidRPr="004A7E79" w:rsidRDefault="00294D14" w:rsidP="004A7E79">
      <w:pPr>
        <w:numPr>
          <w:ilvl w:val="0"/>
          <w:numId w:val="1"/>
        </w:numPr>
        <w:spacing w:line="360" w:lineRule="auto"/>
        <w:ind w:left="780" w:right="180"/>
        <w:contextualSpacing/>
        <w:jc w:val="both"/>
        <w:rPr>
          <w:rFonts w:ascii="Times New Roman" w:hAnsi="Times New Roman" w:cs="Times New Roman"/>
          <w:sz w:val="28"/>
          <w:szCs w:val="28"/>
          <w:lang w:val="ru-RU"/>
        </w:rPr>
      </w:pPr>
      <w:proofErr w:type="gramStart"/>
      <w:r w:rsidRPr="004A7E79">
        <w:rPr>
          <w:rFonts w:ascii="Times New Roman" w:hAnsi="Times New Roman" w:cs="Times New Roman"/>
          <w:sz w:val="28"/>
          <w:szCs w:val="28"/>
          <w:lang w:val="ru-RU"/>
        </w:rPr>
        <w:t>федеральные рабочие программы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учебным предметам</w:t>
      </w:r>
      <w:r w:rsidR="004F72C0" w:rsidRPr="004A7E79">
        <w:rPr>
          <w:rFonts w:ascii="Times New Roman" w:hAnsi="Times New Roman" w:cs="Times New Roman"/>
          <w:sz w:val="28"/>
          <w:szCs w:val="28"/>
          <w:lang w:val="ru-RU"/>
        </w:rPr>
        <w:t>;</w:t>
      </w:r>
      <w:r w:rsidRPr="004A7E79">
        <w:rPr>
          <w:rFonts w:ascii="Times New Roman" w:hAnsi="Times New Roman" w:cs="Times New Roman"/>
          <w:sz w:val="28"/>
          <w:szCs w:val="28"/>
          <w:lang w:val="ru-RU"/>
        </w:rPr>
        <w:t xml:space="preserve"> </w:t>
      </w:r>
      <w:proofErr w:type="gramEnd"/>
    </w:p>
    <w:p w:rsidR="003C1225" w:rsidRPr="004A7E79" w:rsidRDefault="00294D14" w:rsidP="004A7E79">
      <w:pPr>
        <w:numPr>
          <w:ilvl w:val="0"/>
          <w:numId w:val="1"/>
        </w:numPr>
        <w:spacing w:line="360" w:lineRule="auto"/>
        <w:ind w:left="780" w:right="180"/>
        <w:contextualSpacing/>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программы формирования </w:t>
      </w:r>
      <w:r w:rsidR="004F72C0" w:rsidRPr="004A7E79">
        <w:rPr>
          <w:rFonts w:ascii="Times New Roman" w:hAnsi="Times New Roman" w:cs="Times New Roman"/>
          <w:sz w:val="28"/>
          <w:szCs w:val="28"/>
          <w:lang w:val="ru-RU"/>
        </w:rPr>
        <w:t xml:space="preserve">базовых </w:t>
      </w:r>
      <w:r w:rsidRPr="004A7E79">
        <w:rPr>
          <w:rFonts w:ascii="Times New Roman" w:hAnsi="Times New Roman" w:cs="Times New Roman"/>
          <w:sz w:val="28"/>
          <w:szCs w:val="28"/>
          <w:lang w:val="ru-RU"/>
        </w:rPr>
        <w:t xml:space="preserve">учебных действий </w:t>
      </w:r>
      <w:proofErr w:type="gramStart"/>
      <w:r w:rsidRPr="004A7E79">
        <w:rPr>
          <w:rFonts w:ascii="Times New Roman" w:hAnsi="Times New Roman" w:cs="Times New Roman"/>
          <w:sz w:val="28"/>
          <w:szCs w:val="28"/>
          <w:lang w:val="ru-RU"/>
        </w:rPr>
        <w:t>у</w:t>
      </w:r>
      <w:proofErr w:type="gramEnd"/>
      <w:r w:rsidRPr="004A7E79">
        <w:rPr>
          <w:rFonts w:ascii="Times New Roman" w:hAnsi="Times New Roman" w:cs="Times New Roman"/>
          <w:sz w:val="28"/>
          <w:szCs w:val="28"/>
        </w:rPr>
        <w:t> </w:t>
      </w:r>
      <w:r w:rsidR="004F72C0" w:rsidRPr="004A7E79">
        <w:rPr>
          <w:rFonts w:ascii="Times New Roman" w:hAnsi="Times New Roman" w:cs="Times New Roman"/>
          <w:sz w:val="28"/>
          <w:szCs w:val="28"/>
          <w:lang w:val="ru-RU"/>
        </w:rPr>
        <w:t>обу</w:t>
      </w:r>
      <w:r w:rsidRPr="004A7E79">
        <w:rPr>
          <w:rFonts w:ascii="Times New Roman" w:hAnsi="Times New Roman" w:cs="Times New Roman"/>
          <w:sz w:val="28"/>
          <w:szCs w:val="28"/>
          <w:lang w:val="ru-RU"/>
        </w:rPr>
        <w:t>ча</w:t>
      </w:r>
      <w:r w:rsidR="004F72C0" w:rsidRPr="004A7E79">
        <w:rPr>
          <w:rFonts w:ascii="Times New Roman" w:hAnsi="Times New Roman" w:cs="Times New Roman"/>
          <w:sz w:val="28"/>
          <w:szCs w:val="28"/>
          <w:lang w:val="ru-RU"/>
        </w:rPr>
        <w:t>ю</w:t>
      </w:r>
      <w:r w:rsidRPr="004A7E79">
        <w:rPr>
          <w:rFonts w:ascii="Times New Roman" w:hAnsi="Times New Roman" w:cs="Times New Roman"/>
          <w:sz w:val="28"/>
          <w:szCs w:val="28"/>
          <w:lang w:val="ru-RU"/>
        </w:rPr>
        <w:t>щихся;</w:t>
      </w:r>
    </w:p>
    <w:p w:rsidR="003C1225" w:rsidRPr="004A7E79" w:rsidRDefault="00294D14" w:rsidP="004A7E79">
      <w:pPr>
        <w:numPr>
          <w:ilvl w:val="0"/>
          <w:numId w:val="1"/>
        </w:numPr>
        <w:spacing w:line="360" w:lineRule="auto"/>
        <w:ind w:left="780" w:right="180"/>
        <w:contextualSpacing/>
        <w:jc w:val="both"/>
        <w:rPr>
          <w:rFonts w:ascii="Times New Roman" w:hAnsi="Times New Roman" w:cs="Times New Roman"/>
          <w:sz w:val="28"/>
          <w:szCs w:val="28"/>
        </w:rPr>
      </w:pPr>
      <w:proofErr w:type="spellStart"/>
      <w:r w:rsidRPr="004A7E79">
        <w:rPr>
          <w:rFonts w:ascii="Times New Roman" w:hAnsi="Times New Roman" w:cs="Times New Roman"/>
          <w:sz w:val="28"/>
          <w:szCs w:val="28"/>
        </w:rPr>
        <w:t>федеральные</w:t>
      </w:r>
      <w:proofErr w:type="spellEnd"/>
      <w:r w:rsidRPr="004A7E79">
        <w:rPr>
          <w:rFonts w:ascii="Times New Roman" w:hAnsi="Times New Roman" w:cs="Times New Roman"/>
          <w:sz w:val="28"/>
          <w:szCs w:val="28"/>
        </w:rPr>
        <w:t xml:space="preserve"> </w:t>
      </w:r>
      <w:proofErr w:type="spellStart"/>
      <w:r w:rsidRPr="004A7E79">
        <w:rPr>
          <w:rFonts w:ascii="Times New Roman" w:hAnsi="Times New Roman" w:cs="Times New Roman"/>
          <w:sz w:val="28"/>
          <w:szCs w:val="28"/>
        </w:rPr>
        <w:t>рабочие</w:t>
      </w:r>
      <w:proofErr w:type="spellEnd"/>
      <w:r w:rsidRPr="004A7E79">
        <w:rPr>
          <w:rFonts w:ascii="Times New Roman" w:hAnsi="Times New Roman" w:cs="Times New Roman"/>
          <w:sz w:val="28"/>
          <w:szCs w:val="28"/>
        </w:rPr>
        <w:t xml:space="preserve"> </w:t>
      </w:r>
      <w:proofErr w:type="spellStart"/>
      <w:r w:rsidRPr="004A7E79">
        <w:rPr>
          <w:rFonts w:ascii="Times New Roman" w:hAnsi="Times New Roman" w:cs="Times New Roman"/>
          <w:sz w:val="28"/>
          <w:szCs w:val="28"/>
        </w:rPr>
        <w:t>программы</w:t>
      </w:r>
      <w:proofErr w:type="spellEnd"/>
      <w:r w:rsidRPr="004A7E79">
        <w:rPr>
          <w:rFonts w:ascii="Times New Roman" w:hAnsi="Times New Roman" w:cs="Times New Roman"/>
          <w:sz w:val="28"/>
          <w:szCs w:val="28"/>
        </w:rPr>
        <w:t xml:space="preserve"> </w:t>
      </w:r>
      <w:proofErr w:type="spellStart"/>
      <w:r w:rsidRPr="004A7E79">
        <w:rPr>
          <w:rFonts w:ascii="Times New Roman" w:hAnsi="Times New Roman" w:cs="Times New Roman"/>
          <w:sz w:val="28"/>
          <w:szCs w:val="28"/>
        </w:rPr>
        <w:t>воспитания</w:t>
      </w:r>
      <w:proofErr w:type="spellEnd"/>
      <w:r w:rsidRPr="004A7E79">
        <w:rPr>
          <w:rFonts w:ascii="Times New Roman" w:hAnsi="Times New Roman" w:cs="Times New Roman"/>
          <w:sz w:val="28"/>
          <w:szCs w:val="28"/>
        </w:rPr>
        <w:t>;</w:t>
      </w:r>
    </w:p>
    <w:p w:rsidR="003C1225" w:rsidRPr="004A7E79" w:rsidRDefault="00294D14" w:rsidP="004A7E79">
      <w:pPr>
        <w:numPr>
          <w:ilvl w:val="0"/>
          <w:numId w:val="1"/>
        </w:numPr>
        <w:spacing w:line="360" w:lineRule="auto"/>
        <w:ind w:left="780" w:right="180"/>
        <w:contextualSpacing/>
        <w:jc w:val="both"/>
        <w:rPr>
          <w:rFonts w:ascii="Times New Roman" w:hAnsi="Times New Roman" w:cs="Times New Roman"/>
          <w:sz w:val="28"/>
          <w:szCs w:val="28"/>
        </w:rPr>
      </w:pPr>
      <w:r w:rsidRPr="004A7E79">
        <w:rPr>
          <w:rFonts w:ascii="Times New Roman" w:hAnsi="Times New Roman" w:cs="Times New Roman"/>
          <w:sz w:val="28"/>
          <w:szCs w:val="28"/>
        </w:rPr>
        <w:t>федеральные учебные планы;</w:t>
      </w:r>
    </w:p>
    <w:p w:rsidR="003C1225" w:rsidRPr="004A7E79" w:rsidRDefault="00294D14" w:rsidP="004A7E79">
      <w:pPr>
        <w:numPr>
          <w:ilvl w:val="0"/>
          <w:numId w:val="1"/>
        </w:numPr>
        <w:spacing w:line="360" w:lineRule="auto"/>
        <w:ind w:left="780" w:right="180"/>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федеральные календарные планы воспитательной работы.</w:t>
      </w:r>
    </w:p>
    <w:p w:rsidR="003C1225" w:rsidRPr="004A7E79" w:rsidRDefault="00294D14" w:rsidP="004A7E79">
      <w:pPr>
        <w:spacing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Анализ текущих достижений показал результаты, сопоставимые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результатами прошлого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позапрошлого годов. Учителя отмечают, что им</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стало проще оформлять методическую документацию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использованием различных частей Ф</w:t>
      </w:r>
      <w:r w:rsidR="004F72C0" w:rsidRPr="004A7E79">
        <w:rPr>
          <w:rFonts w:ascii="Times New Roman" w:hAnsi="Times New Roman" w:cs="Times New Roman"/>
          <w:sz w:val="28"/>
          <w:szCs w:val="28"/>
          <w:lang w:val="ru-RU"/>
        </w:rPr>
        <w:t>АО</w:t>
      </w:r>
      <w:r w:rsidRPr="004A7E79">
        <w:rPr>
          <w:rFonts w:ascii="Times New Roman" w:hAnsi="Times New Roman" w:cs="Times New Roman"/>
          <w:sz w:val="28"/>
          <w:szCs w:val="28"/>
          <w:lang w:val="ru-RU"/>
        </w:rPr>
        <w:t>ОП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дополнительных методических документов от</w:t>
      </w:r>
      <w:r w:rsidRPr="004A7E79">
        <w:rPr>
          <w:rFonts w:ascii="Times New Roman" w:hAnsi="Times New Roman" w:cs="Times New Roman"/>
          <w:sz w:val="28"/>
          <w:szCs w:val="28"/>
        </w:rPr>
        <w:t> </w:t>
      </w:r>
      <w:proofErr w:type="spellStart"/>
      <w:r w:rsidRPr="004A7E79">
        <w:rPr>
          <w:rFonts w:ascii="Times New Roman" w:hAnsi="Times New Roman" w:cs="Times New Roman"/>
          <w:sz w:val="28"/>
          <w:szCs w:val="28"/>
          <w:lang w:val="ru-RU"/>
        </w:rPr>
        <w:t>Минпросвещения</w:t>
      </w:r>
      <w:proofErr w:type="spellEnd"/>
      <w:r w:rsidRPr="004A7E79">
        <w:rPr>
          <w:rFonts w:ascii="Times New Roman" w:hAnsi="Times New Roman" w:cs="Times New Roman"/>
          <w:sz w:val="28"/>
          <w:szCs w:val="28"/>
          <w:lang w:val="ru-RU"/>
        </w:rPr>
        <w:t>.</w:t>
      </w:r>
    </w:p>
    <w:p w:rsidR="003C1225" w:rsidRPr="004A7E79" w:rsidRDefault="00294D14" w:rsidP="004A7E79">
      <w:pPr>
        <w:spacing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01.01.2021 года Школа функционирует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соответствии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требованиями СП</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2.4.3648-20 «Санитарно-эпидемиологические требования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организациям воспитания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обучения, отдыха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оздоровления детей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молодежи», 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01.03.2021</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дополнительно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требованиями </w:t>
      </w:r>
      <w:proofErr w:type="spellStart"/>
      <w:r w:rsidRPr="004A7E79">
        <w:rPr>
          <w:rFonts w:ascii="Times New Roman" w:hAnsi="Times New Roman" w:cs="Times New Roman"/>
          <w:sz w:val="28"/>
          <w:szCs w:val="28"/>
          <w:lang w:val="ru-RU"/>
        </w:rPr>
        <w:t>СанПиН</w:t>
      </w:r>
      <w:proofErr w:type="spellEnd"/>
      <w:r w:rsidRPr="004A7E79">
        <w:rPr>
          <w:rFonts w:ascii="Times New Roman" w:hAnsi="Times New Roman" w:cs="Times New Roman"/>
          <w:sz w:val="28"/>
          <w:szCs w:val="28"/>
          <w:lang w:val="ru-RU"/>
        </w:rPr>
        <w:t xml:space="preserve"> 1.2.3685-21 «Гигиенические нормативы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требования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обеспечению безопасности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и (или) безвредности для человека факторов среды обитания».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связи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новыми санитарными требованиями Школа усилила </w:t>
      </w:r>
      <w:proofErr w:type="gramStart"/>
      <w:r w:rsidRPr="004A7E79">
        <w:rPr>
          <w:rFonts w:ascii="Times New Roman" w:hAnsi="Times New Roman" w:cs="Times New Roman"/>
          <w:sz w:val="28"/>
          <w:szCs w:val="28"/>
          <w:lang w:val="ru-RU"/>
        </w:rPr>
        <w:t>контроль за</w:t>
      </w:r>
      <w:proofErr w:type="gramEnd"/>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уроками физкультуры. Учителя физкультуры организуют процесс физического воспитания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мероприятия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физкультуре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зависимости от</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пола, возраста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состояния здоровья. Кроме того, учителя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заместитель </w:t>
      </w:r>
      <w:r w:rsidRPr="004A7E79">
        <w:rPr>
          <w:rFonts w:ascii="Times New Roman" w:hAnsi="Times New Roman" w:cs="Times New Roman"/>
          <w:sz w:val="28"/>
          <w:szCs w:val="28"/>
          <w:lang w:val="ru-RU"/>
        </w:rPr>
        <w:lastRenderedPageBreak/>
        <w:t>директора по</w:t>
      </w:r>
      <w:r w:rsidRPr="004A7E79">
        <w:rPr>
          <w:rFonts w:ascii="Times New Roman" w:hAnsi="Times New Roman" w:cs="Times New Roman"/>
          <w:sz w:val="28"/>
          <w:szCs w:val="28"/>
        </w:rPr>
        <w:t> </w:t>
      </w:r>
      <w:r w:rsidR="00FD3A0C" w:rsidRPr="004A7E79">
        <w:rPr>
          <w:rFonts w:ascii="Times New Roman" w:hAnsi="Times New Roman" w:cs="Times New Roman"/>
          <w:sz w:val="28"/>
          <w:szCs w:val="28"/>
          <w:lang w:val="ru-RU"/>
        </w:rPr>
        <w:t>АХР</w:t>
      </w:r>
      <w:r w:rsidRPr="004A7E79">
        <w:rPr>
          <w:rFonts w:ascii="Times New Roman" w:hAnsi="Times New Roman" w:cs="Times New Roman"/>
          <w:sz w:val="28"/>
          <w:szCs w:val="28"/>
          <w:lang w:val="ru-RU"/>
        </w:rPr>
        <w:t xml:space="preserve"> проверяют, чтобы состояние спортзала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снарядов соответствовало санитарным требованиям, было исправным</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графику, утвержденному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учебный год.</w:t>
      </w:r>
    </w:p>
    <w:p w:rsidR="003C1225" w:rsidRPr="004A7E79" w:rsidRDefault="00294D14" w:rsidP="004A7E79">
      <w:pPr>
        <w:spacing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Школа ведет работу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формированию здорового образа жизни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реализации технологий сбережения здоровья. Все учителя проводят совместно с</w:t>
      </w:r>
      <w:r w:rsidRPr="004A7E79">
        <w:rPr>
          <w:rFonts w:ascii="Times New Roman" w:hAnsi="Times New Roman" w:cs="Times New Roman"/>
          <w:sz w:val="28"/>
          <w:szCs w:val="28"/>
        </w:rPr>
        <w:t> </w:t>
      </w:r>
      <w:proofErr w:type="gramStart"/>
      <w:r w:rsidRPr="004A7E79">
        <w:rPr>
          <w:rFonts w:ascii="Times New Roman" w:hAnsi="Times New Roman" w:cs="Times New Roman"/>
          <w:sz w:val="28"/>
          <w:szCs w:val="28"/>
          <w:lang w:val="ru-RU"/>
        </w:rPr>
        <w:t>обучающимися</w:t>
      </w:r>
      <w:proofErr w:type="gramEnd"/>
      <w:r w:rsidRPr="004A7E79">
        <w:rPr>
          <w:rFonts w:ascii="Times New Roman" w:hAnsi="Times New Roman" w:cs="Times New Roman"/>
          <w:sz w:val="28"/>
          <w:szCs w:val="28"/>
          <w:lang w:val="ru-RU"/>
        </w:rPr>
        <w:t xml:space="preserve"> физкультминутки во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время занятий, гимнастику для глаз, обеспечивается контроль за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осанкой,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том числе во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время письма, рисования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использования электронных средств обучения.</w:t>
      </w:r>
    </w:p>
    <w:p w:rsidR="00BA19FB" w:rsidRPr="004A7E79" w:rsidRDefault="00BA19FB" w:rsidP="004A7E79">
      <w:pPr>
        <w:spacing w:after="110" w:line="360" w:lineRule="auto"/>
        <w:ind w:firstLine="851"/>
        <w:jc w:val="center"/>
        <w:rPr>
          <w:rFonts w:ascii="Times New Roman" w:hAnsi="Times New Roman" w:cs="Times New Roman"/>
          <w:sz w:val="28"/>
          <w:szCs w:val="28"/>
          <w:lang w:val="ru-RU" w:eastAsia="ru-RU"/>
        </w:rPr>
      </w:pPr>
      <w:r w:rsidRPr="004A7E79">
        <w:rPr>
          <w:rFonts w:ascii="Times New Roman" w:hAnsi="Times New Roman" w:cs="Times New Roman"/>
          <w:b/>
          <w:bCs/>
          <w:sz w:val="28"/>
          <w:szCs w:val="28"/>
          <w:lang w:val="ru-RU" w:eastAsia="ru-RU"/>
        </w:rPr>
        <w:t>Внеурочная деятельность</w:t>
      </w:r>
    </w:p>
    <w:p w:rsidR="00BA19FB" w:rsidRPr="004A7E79" w:rsidRDefault="00BA19FB" w:rsidP="004A7E79">
      <w:pPr>
        <w:spacing w:after="110" w:line="360" w:lineRule="auto"/>
        <w:ind w:left="142" w:firstLine="851"/>
        <w:jc w:val="both"/>
        <w:rPr>
          <w:rFonts w:ascii="Times New Roman" w:hAnsi="Times New Roman" w:cs="Times New Roman"/>
          <w:sz w:val="28"/>
          <w:szCs w:val="28"/>
          <w:lang w:eastAsia="ru-RU"/>
        </w:rPr>
      </w:pPr>
      <w:r w:rsidRPr="004A7E79">
        <w:rPr>
          <w:rFonts w:ascii="Times New Roman" w:hAnsi="Times New Roman" w:cs="Times New Roman"/>
          <w:iCs/>
          <w:sz w:val="28"/>
          <w:szCs w:val="28"/>
          <w:lang w:val="ru-RU" w:eastAsia="ru-RU"/>
        </w:rPr>
        <w:t xml:space="preserve">Организация внеурочной деятельности соответствует требованиям ФГОС. </w:t>
      </w:r>
      <w:proofErr w:type="spellStart"/>
      <w:r w:rsidRPr="004A7E79">
        <w:rPr>
          <w:rFonts w:ascii="Times New Roman" w:hAnsi="Times New Roman" w:cs="Times New Roman"/>
          <w:iCs/>
          <w:sz w:val="28"/>
          <w:szCs w:val="28"/>
          <w:lang w:eastAsia="ru-RU"/>
        </w:rPr>
        <w:t>Структура</w:t>
      </w:r>
      <w:proofErr w:type="spellEnd"/>
      <w:r w:rsidRPr="004A7E79">
        <w:rPr>
          <w:rFonts w:ascii="Times New Roman" w:hAnsi="Times New Roman" w:cs="Times New Roman"/>
          <w:iCs/>
          <w:sz w:val="28"/>
          <w:szCs w:val="28"/>
          <w:lang w:eastAsia="ru-RU"/>
        </w:rPr>
        <w:t xml:space="preserve"> </w:t>
      </w:r>
      <w:proofErr w:type="spellStart"/>
      <w:r w:rsidRPr="004A7E79">
        <w:rPr>
          <w:rFonts w:ascii="Times New Roman" w:hAnsi="Times New Roman" w:cs="Times New Roman"/>
          <w:iCs/>
          <w:sz w:val="28"/>
          <w:szCs w:val="28"/>
          <w:lang w:eastAsia="ru-RU"/>
        </w:rPr>
        <w:t>программ</w:t>
      </w:r>
      <w:proofErr w:type="spellEnd"/>
      <w:r w:rsidRPr="004A7E79">
        <w:rPr>
          <w:rFonts w:ascii="Times New Roman" w:hAnsi="Times New Roman" w:cs="Times New Roman"/>
          <w:iCs/>
          <w:sz w:val="28"/>
          <w:szCs w:val="28"/>
          <w:lang w:eastAsia="ru-RU"/>
        </w:rPr>
        <w:t xml:space="preserve"> </w:t>
      </w:r>
      <w:proofErr w:type="spellStart"/>
      <w:r w:rsidRPr="004A7E79">
        <w:rPr>
          <w:rFonts w:ascii="Times New Roman" w:hAnsi="Times New Roman" w:cs="Times New Roman"/>
          <w:iCs/>
          <w:sz w:val="28"/>
          <w:szCs w:val="28"/>
          <w:lang w:eastAsia="ru-RU"/>
        </w:rPr>
        <w:t>внеурочной</w:t>
      </w:r>
      <w:proofErr w:type="spellEnd"/>
      <w:r w:rsidRPr="004A7E79">
        <w:rPr>
          <w:rFonts w:ascii="Times New Roman" w:hAnsi="Times New Roman" w:cs="Times New Roman"/>
          <w:iCs/>
          <w:sz w:val="28"/>
          <w:szCs w:val="28"/>
          <w:lang w:eastAsia="ru-RU"/>
        </w:rPr>
        <w:t xml:space="preserve"> </w:t>
      </w:r>
      <w:proofErr w:type="spellStart"/>
      <w:r w:rsidRPr="004A7E79">
        <w:rPr>
          <w:rFonts w:ascii="Times New Roman" w:hAnsi="Times New Roman" w:cs="Times New Roman"/>
          <w:iCs/>
          <w:sz w:val="28"/>
          <w:szCs w:val="28"/>
          <w:lang w:eastAsia="ru-RU"/>
        </w:rPr>
        <w:t>деятельности</w:t>
      </w:r>
      <w:proofErr w:type="spellEnd"/>
      <w:r w:rsidRPr="004A7E79">
        <w:rPr>
          <w:rFonts w:ascii="Times New Roman" w:hAnsi="Times New Roman" w:cs="Times New Roman"/>
          <w:iCs/>
          <w:sz w:val="28"/>
          <w:szCs w:val="28"/>
          <w:lang w:eastAsia="ru-RU"/>
        </w:rPr>
        <w:t xml:space="preserve"> в </w:t>
      </w:r>
      <w:proofErr w:type="spellStart"/>
      <w:r w:rsidRPr="004A7E79">
        <w:rPr>
          <w:rFonts w:ascii="Times New Roman" w:hAnsi="Times New Roman" w:cs="Times New Roman"/>
          <w:iCs/>
          <w:sz w:val="28"/>
          <w:szCs w:val="28"/>
          <w:lang w:eastAsia="ru-RU"/>
        </w:rPr>
        <w:t>соответствии</w:t>
      </w:r>
      <w:proofErr w:type="spellEnd"/>
      <w:r w:rsidRPr="004A7E79">
        <w:rPr>
          <w:rFonts w:ascii="Times New Roman" w:hAnsi="Times New Roman" w:cs="Times New Roman"/>
          <w:iCs/>
          <w:sz w:val="28"/>
          <w:szCs w:val="28"/>
          <w:lang w:eastAsia="ru-RU"/>
        </w:rPr>
        <w:t xml:space="preserve"> с ФГОС </w:t>
      </w:r>
      <w:proofErr w:type="spellStart"/>
      <w:r w:rsidRPr="004A7E79">
        <w:rPr>
          <w:rFonts w:ascii="Times New Roman" w:hAnsi="Times New Roman" w:cs="Times New Roman"/>
          <w:iCs/>
          <w:sz w:val="28"/>
          <w:szCs w:val="28"/>
          <w:lang w:eastAsia="ru-RU"/>
        </w:rPr>
        <w:t>включает</w:t>
      </w:r>
      <w:proofErr w:type="spellEnd"/>
      <w:r w:rsidRPr="004A7E79">
        <w:rPr>
          <w:rFonts w:ascii="Times New Roman" w:hAnsi="Times New Roman" w:cs="Times New Roman"/>
          <w:iCs/>
          <w:sz w:val="28"/>
          <w:szCs w:val="28"/>
          <w:lang w:eastAsia="ru-RU"/>
        </w:rPr>
        <w:t>:</w:t>
      </w:r>
    </w:p>
    <w:p w:rsidR="00BA19FB" w:rsidRPr="004A7E79" w:rsidRDefault="00BA19FB" w:rsidP="004A7E79">
      <w:pPr>
        <w:pStyle w:val="aa"/>
        <w:numPr>
          <w:ilvl w:val="0"/>
          <w:numId w:val="24"/>
        </w:numPr>
        <w:spacing w:after="0" w:line="360" w:lineRule="auto"/>
        <w:ind w:left="0" w:firstLine="851"/>
        <w:jc w:val="both"/>
        <w:rPr>
          <w:rFonts w:ascii="Times New Roman" w:eastAsia="Times New Roman" w:hAnsi="Times New Roman"/>
          <w:sz w:val="28"/>
          <w:szCs w:val="28"/>
          <w:lang w:eastAsia="ru-RU"/>
        </w:rPr>
      </w:pPr>
      <w:r w:rsidRPr="004A7E79">
        <w:rPr>
          <w:rFonts w:ascii="Times New Roman" w:eastAsia="Times New Roman" w:hAnsi="Times New Roman"/>
          <w:iCs/>
          <w:sz w:val="28"/>
          <w:szCs w:val="28"/>
          <w:lang w:eastAsia="ru-RU"/>
        </w:rPr>
        <w:t>результаты освоения курса внеурочной деятельности;</w:t>
      </w:r>
    </w:p>
    <w:p w:rsidR="00BA19FB" w:rsidRPr="004A7E79" w:rsidRDefault="00BA19FB" w:rsidP="004A7E79">
      <w:pPr>
        <w:pStyle w:val="aa"/>
        <w:numPr>
          <w:ilvl w:val="0"/>
          <w:numId w:val="24"/>
        </w:numPr>
        <w:spacing w:after="0" w:line="360" w:lineRule="auto"/>
        <w:ind w:left="0" w:firstLine="851"/>
        <w:jc w:val="both"/>
        <w:rPr>
          <w:rFonts w:ascii="Times New Roman" w:eastAsia="Times New Roman" w:hAnsi="Times New Roman"/>
          <w:sz w:val="28"/>
          <w:szCs w:val="28"/>
          <w:lang w:eastAsia="ru-RU"/>
        </w:rPr>
      </w:pPr>
      <w:r w:rsidRPr="004A7E79">
        <w:rPr>
          <w:rFonts w:ascii="Times New Roman" w:eastAsia="Times New Roman" w:hAnsi="Times New Roman"/>
          <w:iCs/>
          <w:sz w:val="28"/>
          <w:szCs w:val="28"/>
          <w:lang w:eastAsia="ru-RU"/>
        </w:rPr>
        <w:t>содержание курса внеурочной деятельности с указанием форм организации и видов деятельности;</w:t>
      </w:r>
    </w:p>
    <w:p w:rsidR="00BA19FB" w:rsidRPr="004A7E79" w:rsidRDefault="00BA19FB" w:rsidP="004A7E79">
      <w:pPr>
        <w:pStyle w:val="aa"/>
        <w:numPr>
          <w:ilvl w:val="0"/>
          <w:numId w:val="24"/>
        </w:numPr>
        <w:spacing w:after="0" w:line="360" w:lineRule="auto"/>
        <w:ind w:left="0" w:firstLine="851"/>
        <w:jc w:val="both"/>
        <w:rPr>
          <w:rFonts w:ascii="Times New Roman" w:eastAsia="Times New Roman" w:hAnsi="Times New Roman"/>
          <w:sz w:val="28"/>
          <w:szCs w:val="28"/>
          <w:lang w:eastAsia="ru-RU"/>
        </w:rPr>
      </w:pPr>
      <w:r w:rsidRPr="004A7E79">
        <w:rPr>
          <w:rFonts w:ascii="Times New Roman" w:eastAsia="Times New Roman" w:hAnsi="Times New Roman"/>
          <w:iCs/>
          <w:sz w:val="28"/>
          <w:szCs w:val="28"/>
          <w:lang w:eastAsia="ru-RU"/>
        </w:rPr>
        <w:t>тематическое планирование.</w:t>
      </w:r>
    </w:p>
    <w:p w:rsidR="00BA19FB" w:rsidRPr="004A7E79" w:rsidRDefault="00BA19FB" w:rsidP="004A7E79">
      <w:pPr>
        <w:spacing w:before="0" w:beforeAutospacing="0" w:after="0" w:afterAutospacing="0" w:line="360" w:lineRule="auto"/>
        <w:ind w:firstLine="851"/>
        <w:jc w:val="both"/>
        <w:rPr>
          <w:rFonts w:ascii="Times New Roman" w:hAnsi="Times New Roman" w:cs="Times New Roman"/>
          <w:iCs/>
          <w:sz w:val="28"/>
          <w:szCs w:val="28"/>
          <w:lang w:val="ru-RU" w:eastAsia="ru-RU"/>
        </w:rPr>
      </w:pPr>
      <w:r w:rsidRPr="004A7E79">
        <w:rPr>
          <w:rFonts w:ascii="Times New Roman" w:hAnsi="Times New Roman" w:cs="Times New Roman"/>
          <w:iCs/>
          <w:sz w:val="28"/>
          <w:szCs w:val="28"/>
          <w:lang w:val="ru-RU" w:eastAsia="ru-RU"/>
        </w:rPr>
        <w:t>Все программы по внеурочной деятельности размещены на официальном сайте Школы.</w:t>
      </w:r>
    </w:p>
    <w:p w:rsidR="00BA19FB" w:rsidRPr="004A7E79" w:rsidRDefault="00BA19FB"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 2023 году Школа продолжает успешно реализовывать  рабочие программы  по внеурочной деятельности:</w:t>
      </w:r>
    </w:p>
    <w:p w:rsidR="00BA19FB" w:rsidRPr="004A7E79" w:rsidRDefault="00BA19FB" w:rsidP="004A7E79">
      <w:pPr>
        <w:numPr>
          <w:ilvl w:val="0"/>
          <w:numId w:val="25"/>
        </w:numPr>
        <w:spacing w:before="0" w:beforeAutospacing="0" w:after="0" w:afterAutospacing="0" w:line="360" w:lineRule="auto"/>
        <w:ind w:firstLine="851"/>
        <w:jc w:val="both"/>
        <w:rPr>
          <w:rFonts w:ascii="Times New Roman" w:hAnsi="Times New Roman" w:cs="Times New Roman"/>
          <w:sz w:val="28"/>
          <w:szCs w:val="28"/>
          <w:lang w:val="ru-RU"/>
        </w:rPr>
      </w:pPr>
      <w:proofErr w:type="gramStart"/>
      <w:r w:rsidRPr="004A7E79">
        <w:rPr>
          <w:rFonts w:ascii="Times New Roman" w:hAnsi="Times New Roman" w:cs="Times New Roman"/>
          <w:sz w:val="28"/>
          <w:szCs w:val="28"/>
          <w:lang w:val="ru-RU"/>
        </w:rPr>
        <w:t>«</w:t>
      </w:r>
      <w:proofErr w:type="spellStart"/>
      <w:r w:rsidRPr="004A7E79">
        <w:rPr>
          <w:rFonts w:ascii="Times New Roman" w:hAnsi="Times New Roman" w:cs="Times New Roman"/>
          <w:sz w:val="28"/>
          <w:szCs w:val="28"/>
          <w:lang w:val="ru-RU"/>
        </w:rPr>
        <w:t>Здоровейка</w:t>
      </w:r>
      <w:proofErr w:type="spellEnd"/>
      <w:r w:rsidRPr="004A7E79">
        <w:rPr>
          <w:rFonts w:ascii="Times New Roman" w:hAnsi="Times New Roman" w:cs="Times New Roman"/>
          <w:sz w:val="28"/>
          <w:szCs w:val="28"/>
          <w:lang w:val="ru-RU"/>
        </w:rPr>
        <w:t>», «Весёлая математика»,  программа по основам безопасности жизнедеятельности, «Очумелые ручки»,  для обучающихся 1(дополнительного)  – 4 классов</w:t>
      </w:r>
      <w:proofErr w:type="gramEnd"/>
    </w:p>
    <w:p w:rsidR="00BA19FB" w:rsidRPr="004A7E79" w:rsidRDefault="00BA19FB" w:rsidP="004A7E79">
      <w:pPr>
        <w:numPr>
          <w:ilvl w:val="0"/>
          <w:numId w:val="25"/>
        </w:num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 клуб «Эколог», декоративно – прикладное творчество, волонтёрский отряд «Алые паруса» для обучающихся 5-8 классов,  которые включены в учебный план. </w:t>
      </w:r>
    </w:p>
    <w:p w:rsidR="00BA19FB" w:rsidRPr="004A7E79" w:rsidRDefault="00BA19FB" w:rsidP="004A7E79">
      <w:pPr>
        <w:spacing w:before="0" w:beforeAutospacing="0" w:after="0" w:afterAutospacing="0" w:line="360" w:lineRule="auto"/>
        <w:ind w:firstLine="851"/>
        <w:jc w:val="both"/>
        <w:rPr>
          <w:rFonts w:ascii="Times New Roman" w:hAnsi="Times New Roman" w:cs="Times New Roman"/>
          <w:sz w:val="28"/>
          <w:szCs w:val="28"/>
          <w:lang w:val="ru-RU" w:eastAsia="ru-RU"/>
        </w:rPr>
      </w:pPr>
      <w:r w:rsidRPr="004A7E79">
        <w:rPr>
          <w:rFonts w:ascii="Times New Roman" w:hAnsi="Times New Roman" w:cs="Times New Roman"/>
          <w:iCs/>
          <w:sz w:val="28"/>
          <w:szCs w:val="28"/>
          <w:lang w:val="ru-RU" w:eastAsia="ru-RU"/>
        </w:rPr>
        <w:lastRenderedPageBreak/>
        <w:t>Формы организации внеурочной деятельности включают: кружки, секции, клуб по интересам.</w:t>
      </w:r>
    </w:p>
    <w:p w:rsidR="003C1225" w:rsidRPr="004A7E79" w:rsidRDefault="00294D14" w:rsidP="004A7E79">
      <w:pPr>
        <w:spacing w:line="360" w:lineRule="auto"/>
        <w:jc w:val="center"/>
        <w:rPr>
          <w:rFonts w:ascii="Times New Roman" w:hAnsi="Times New Roman" w:cs="Times New Roman"/>
          <w:sz w:val="28"/>
          <w:szCs w:val="28"/>
          <w:lang w:val="ru-RU"/>
        </w:rPr>
      </w:pPr>
      <w:r w:rsidRPr="004A7E79">
        <w:rPr>
          <w:rFonts w:ascii="Times New Roman" w:hAnsi="Times New Roman" w:cs="Times New Roman"/>
          <w:b/>
          <w:bCs/>
          <w:sz w:val="28"/>
          <w:szCs w:val="28"/>
          <w:lang w:val="ru-RU"/>
        </w:rPr>
        <w:t>Воспитательная работа</w:t>
      </w:r>
    </w:p>
    <w:p w:rsidR="000B66C8" w:rsidRPr="004A7E79" w:rsidRDefault="000B66C8" w:rsidP="004A7E79">
      <w:pPr>
        <w:pStyle w:val="9"/>
        <w:shd w:val="clear" w:color="auto" w:fill="auto"/>
        <w:spacing w:before="0" w:line="360" w:lineRule="auto"/>
        <w:ind w:left="20" w:right="20"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01.09.2021 Школа реализует рабочую программу воспитания «Взмах крыла»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календарный план воспитательной работы, которые являются частью основных образовательных программ начального, основного общего образования. 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с ограниченными возможностями здоровья в социальный мир и налаживания ответственных взаимоотношений с окружающими их людьми.</w:t>
      </w:r>
    </w:p>
    <w:p w:rsidR="00A5598B" w:rsidRPr="004A7E79" w:rsidRDefault="00A5598B" w:rsidP="004A7E79">
      <w:pPr>
        <w:spacing w:before="0" w:beforeAutospacing="0" w:after="0" w:afterAutospacing="0" w:line="360" w:lineRule="auto"/>
        <w:ind w:firstLine="851"/>
        <w:rPr>
          <w:rFonts w:ascii="Times New Roman" w:hAnsi="Times New Roman" w:cs="Times New Roman"/>
          <w:sz w:val="28"/>
          <w:szCs w:val="28"/>
          <w:lang w:val="ru-RU"/>
        </w:rPr>
      </w:pPr>
      <w:r w:rsidRPr="004A7E79">
        <w:rPr>
          <w:rFonts w:ascii="Times New Roman" w:hAnsi="Times New Roman" w:cs="Times New Roman"/>
          <w:sz w:val="28"/>
          <w:szCs w:val="28"/>
          <w:lang w:val="ru-RU"/>
        </w:rPr>
        <w:t>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рамках воспитательной работы Школа:</w:t>
      </w:r>
    </w:p>
    <w:p w:rsidR="00A5598B" w:rsidRPr="004A7E79" w:rsidRDefault="00A5598B" w:rsidP="004A7E79">
      <w:pPr>
        <w:tabs>
          <w:tab w:val="left" w:pos="9356"/>
        </w:tabs>
        <w:spacing w:before="0" w:beforeAutospacing="0" w:after="0" w:afterAutospacing="0" w:line="360" w:lineRule="auto"/>
        <w:jc w:val="both"/>
        <w:rPr>
          <w:rFonts w:ascii="Times New Roman" w:hAnsi="Times New Roman" w:cs="Times New Roman"/>
          <w:sz w:val="28"/>
          <w:szCs w:val="28"/>
          <w:lang w:val="ru-RU"/>
        </w:rPr>
      </w:pPr>
      <w:proofErr w:type="gramStart"/>
      <w:r w:rsidRPr="004A7E79">
        <w:rPr>
          <w:rFonts w:ascii="Times New Roman" w:hAnsi="Times New Roman" w:cs="Times New Roman"/>
          <w:sz w:val="28"/>
          <w:szCs w:val="28"/>
          <w:lang w:val="ru-RU"/>
        </w:rPr>
        <w:t>1) реализует воспитательные возможности педагогов, поддерживает традиции коллективного планирования, организации, проведения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анализа воспитательных мероприятий;</w:t>
      </w:r>
      <w:r w:rsidRPr="004A7E79">
        <w:rPr>
          <w:rFonts w:ascii="Times New Roman" w:hAnsi="Times New Roman" w:cs="Times New Roman"/>
          <w:sz w:val="28"/>
          <w:szCs w:val="28"/>
          <w:lang w:val="ru-RU"/>
        </w:rPr>
        <w:br/>
        <w:t>2) реализует потенциал классного руководства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воспитании школьников, поддерживает активное участие классных сообществ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жизни Школы;</w:t>
      </w:r>
      <w:r w:rsidRPr="004A7E79">
        <w:rPr>
          <w:rFonts w:ascii="Times New Roman" w:hAnsi="Times New Roman" w:cs="Times New Roman"/>
          <w:sz w:val="28"/>
          <w:szCs w:val="28"/>
          <w:lang w:val="ru-RU"/>
        </w:rPr>
        <w:br/>
        <w:t>3) вовлекает школьников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кружки, секции, клубы, студии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иные объединения, работающие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школьным программам внеурочной деятельности, реализовывать их</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воспитательные возможности;</w:t>
      </w:r>
      <w:proofErr w:type="gramEnd"/>
      <w:r w:rsidRPr="004A7E79">
        <w:rPr>
          <w:rFonts w:ascii="Times New Roman" w:hAnsi="Times New Roman" w:cs="Times New Roman"/>
          <w:sz w:val="28"/>
          <w:szCs w:val="28"/>
          <w:lang w:val="ru-RU"/>
        </w:rPr>
        <w:br/>
        <w:t>4) использует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воспитании детей возможности школьного урока, поддерживает использование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уроках интерактивных форм занятий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учащимися;</w:t>
      </w:r>
      <w:r w:rsidRPr="004A7E79">
        <w:rPr>
          <w:rFonts w:ascii="Times New Roman" w:hAnsi="Times New Roman" w:cs="Times New Roman"/>
          <w:sz w:val="28"/>
          <w:szCs w:val="28"/>
          <w:lang w:val="ru-RU"/>
        </w:rPr>
        <w:br/>
        <w:t>5) поддерживает ученическое самоуправление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как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уровне Школы, так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уровне классных сообществ;</w:t>
      </w:r>
      <w:r w:rsidRPr="004A7E79">
        <w:rPr>
          <w:rFonts w:ascii="Times New Roman" w:hAnsi="Times New Roman" w:cs="Times New Roman"/>
          <w:sz w:val="28"/>
          <w:szCs w:val="28"/>
          <w:lang w:val="ru-RU"/>
        </w:rPr>
        <w:br/>
        <w:t>6) поддерживает деятельность функционирующих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базе школы детских общественных объединений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организаций</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 например,  школьного </w:t>
      </w:r>
      <w:r w:rsidRPr="004A7E79">
        <w:rPr>
          <w:rFonts w:ascii="Times New Roman" w:hAnsi="Times New Roman" w:cs="Times New Roman"/>
          <w:sz w:val="28"/>
          <w:szCs w:val="28"/>
          <w:lang w:val="ru-RU"/>
        </w:rPr>
        <w:lastRenderedPageBreak/>
        <w:t xml:space="preserve">спортивного клуба, клуба «Эколог», «Краевед». </w:t>
      </w:r>
      <w:proofErr w:type="gramStart"/>
      <w:r w:rsidRPr="004A7E79">
        <w:rPr>
          <w:rFonts w:ascii="Times New Roman" w:hAnsi="Times New Roman" w:cs="Times New Roman"/>
          <w:sz w:val="28"/>
          <w:szCs w:val="28"/>
          <w:lang w:val="ru-RU"/>
        </w:rPr>
        <w:t>«Правовед», школьной организации «Свой голос», волонтёрского движения «Алые паруса»;</w:t>
      </w:r>
      <w:r w:rsidRPr="004A7E79">
        <w:rPr>
          <w:rFonts w:ascii="Times New Roman" w:hAnsi="Times New Roman" w:cs="Times New Roman"/>
          <w:sz w:val="28"/>
          <w:szCs w:val="28"/>
          <w:lang w:val="ru-RU"/>
        </w:rPr>
        <w:br/>
        <w:t>7) организует для школьников экскурсии, экспедиции, походы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реализует  их</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воспитательный потенциал;</w:t>
      </w:r>
      <w:r w:rsidRPr="004A7E79">
        <w:rPr>
          <w:rFonts w:ascii="Times New Roman" w:hAnsi="Times New Roman" w:cs="Times New Roman"/>
          <w:sz w:val="28"/>
          <w:szCs w:val="28"/>
          <w:lang w:val="ru-RU"/>
        </w:rPr>
        <w:br/>
        <w:t xml:space="preserve">8) организует </w:t>
      </w:r>
      <w:proofErr w:type="spellStart"/>
      <w:r w:rsidRPr="004A7E79">
        <w:rPr>
          <w:rFonts w:ascii="Times New Roman" w:hAnsi="Times New Roman" w:cs="Times New Roman"/>
          <w:sz w:val="28"/>
          <w:szCs w:val="28"/>
          <w:lang w:val="ru-RU"/>
        </w:rPr>
        <w:t>профориентационную</w:t>
      </w:r>
      <w:proofErr w:type="spellEnd"/>
      <w:r w:rsidRPr="004A7E79">
        <w:rPr>
          <w:rFonts w:ascii="Times New Roman" w:hAnsi="Times New Roman" w:cs="Times New Roman"/>
          <w:sz w:val="28"/>
          <w:szCs w:val="28"/>
          <w:lang w:val="ru-RU"/>
        </w:rPr>
        <w:t xml:space="preserve"> работу со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школьниками;</w:t>
      </w:r>
      <w:r w:rsidRPr="004A7E79">
        <w:rPr>
          <w:rFonts w:ascii="Times New Roman" w:hAnsi="Times New Roman" w:cs="Times New Roman"/>
          <w:sz w:val="28"/>
          <w:szCs w:val="28"/>
          <w:lang w:val="ru-RU"/>
        </w:rPr>
        <w:br/>
        <w:t>9) развивает предметно-эстетическую среду Школы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реализует ее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воспитательные возможности;</w:t>
      </w:r>
      <w:r w:rsidRPr="004A7E79">
        <w:rPr>
          <w:rFonts w:ascii="Times New Roman" w:hAnsi="Times New Roman" w:cs="Times New Roman"/>
          <w:sz w:val="28"/>
          <w:szCs w:val="28"/>
          <w:lang w:val="ru-RU"/>
        </w:rPr>
        <w:br/>
        <w:t>10) организует работу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семьями школьников, их</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родителями или законными представителями, направленную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совместное решение проблем личностного развития детей.</w:t>
      </w:r>
      <w:proofErr w:type="gramEnd"/>
    </w:p>
    <w:p w:rsidR="00677F3F" w:rsidRPr="004A7E79" w:rsidRDefault="00677F3F"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Реализация данных задач осуществлялась через организацию общешкольных мероприятий, работу студий, клубов и секций, организацию предметных и тематических недель, общешкольных линеек и дежурств по школе,  трудовую  деятельность, проведение спортивных соревнований, работу ученического самоуправления и др. по различным направлениям:</w:t>
      </w:r>
    </w:p>
    <w:p w:rsidR="00677F3F" w:rsidRPr="004A7E79" w:rsidRDefault="00677F3F" w:rsidP="004A7E79">
      <w:pPr>
        <w:numPr>
          <w:ilvl w:val="0"/>
          <w:numId w:val="11"/>
        </w:numPr>
        <w:tabs>
          <w:tab w:val="left" w:pos="567"/>
        </w:tabs>
        <w:spacing w:before="0" w:beforeAutospacing="0" w:after="0" w:afterAutospacing="0" w:line="360" w:lineRule="auto"/>
        <w:ind w:left="0" w:firstLine="851"/>
        <w:jc w:val="both"/>
        <w:rPr>
          <w:rFonts w:ascii="Times New Roman" w:hAnsi="Times New Roman" w:cs="Times New Roman"/>
          <w:sz w:val="28"/>
          <w:szCs w:val="28"/>
        </w:rPr>
      </w:pPr>
      <w:proofErr w:type="spellStart"/>
      <w:r w:rsidRPr="004A7E79">
        <w:rPr>
          <w:rFonts w:ascii="Times New Roman" w:hAnsi="Times New Roman" w:cs="Times New Roman"/>
          <w:sz w:val="28"/>
          <w:szCs w:val="28"/>
        </w:rPr>
        <w:t>Духовно</w:t>
      </w:r>
      <w:proofErr w:type="spellEnd"/>
      <w:r w:rsidRPr="004A7E79">
        <w:rPr>
          <w:rFonts w:ascii="Times New Roman" w:hAnsi="Times New Roman" w:cs="Times New Roman"/>
          <w:sz w:val="28"/>
          <w:szCs w:val="28"/>
          <w:lang w:val="ru-RU"/>
        </w:rPr>
        <w:t xml:space="preserve"> </w:t>
      </w:r>
      <w:r w:rsidRPr="004A7E79">
        <w:rPr>
          <w:rFonts w:ascii="Times New Roman" w:hAnsi="Times New Roman" w:cs="Times New Roman"/>
          <w:sz w:val="28"/>
          <w:szCs w:val="28"/>
        </w:rPr>
        <w:t>-</w:t>
      </w:r>
      <w:r w:rsidRPr="004A7E79">
        <w:rPr>
          <w:rFonts w:ascii="Times New Roman" w:hAnsi="Times New Roman" w:cs="Times New Roman"/>
          <w:sz w:val="28"/>
          <w:szCs w:val="28"/>
          <w:lang w:val="ru-RU"/>
        </w:rPr>
        <w:t xml:space="preserve"> </w:t>
      </w:r>
      <w:proofErr w:type="spellStart"/>
      <w:r w:rsidRPr="004A7E79">
        <w:rPr>
          <w:rFonts w:ascii="Times New Roman" w:hAnsi="Times New Roman" w:cs="Times New Roman"/>
          <w:sz w:val="28"/>
          <w:szCs w:val="28"/>
        </w:rPr>
        <w:t>нравственное</w:t>
      </w:r>
      <w:proofErr w:type="spellEnd"/>
      <w:r w:rsidRPr="004A7E79">
        <w:rPr>
          <w:rFonts w:ascii="Times New Roman" w:hAnsi="Times New Roman" w:cs="Times New Roman"/>
          <w:sz w:val="28"/>
          <w:szCs w:val="28"/>
          <w:lang w:val="ru-RU"/>
        </w:rPr>
        <w:t xml:space="preserve"> воспитание </w:t>
      </w:r>
    </w:p>
    <w:p w:rsidR="00677F3F" w:rsidRPr="004A7E79" w:rsidRDefault="00677F3F" w:rsidP="004A7E79">
      <w:pPr>
        <w:numPr>
          <w:ilvl w:val="0"/>
          <w:numId w:val="12"/>
        </w:numPr>
        <w:spacing w:before="0" w:beforeAutospacing="0" w:after="0" w:afterAutospacing="0" w:line="360" w:lineRule="auto"/>
        <w:ind w:left="0" w:firstLine="851"/>
        <w:jc w:val="both"/>
        <w:rPr>
          <w:rFonts w:ascii="Times New Roman" w:hAnsi="Times New Roman" w:cs="Times New Roman"/>
          <w:sz w:val="28"/>
          <w:szCs w:val="28"/>
        </w:rPr>
      </w:pPr>
      <w:proofErr w:type="spellStart"/>
      <w:r w:rsidRPr="004A7E79">
        <w:rPr>
          <w:rFonts w:ascii="Times New Roman" w:hAnsi="Times New Roman" w:cs="Times New Roman"/>
          <w:sz w:val="28"/>
          <w:szCs w:val="28"/>
        </w:rPr>
        <w:t>Художественно</w:t>
      </w:r>
      <w:proofErr w:type="spellEnd"/>
      <w:r w:rsidRPr="004A7E79">
        <w:rPr>
          <w:rFonts w:ascii="Times New Roman" w:hAnsi="Times New Roman" w:cs="Times New Roman"/>
          <w:sz w:val="28"/>
          <w:szCs w:val="28"/>
        </w:rPr>
        <w:t xml:space="preserve"> – </w:t>
      </w:r>
      <w:proofErr w:type="spellStart"/>
      <w:proofErr w:type="gramStart"/>
      <w:r w:rsidRPr="004A7E79">
        <w:rPr>
          <w:rFonts w:ascii="Times New Roman" w:hAnsi="Times New Roman" w:cs="Times New Roman"/>
          <w:sz w:val="28"/>
          <w:szCs w:val="28"/>
        </w:rPr>
        <w:t>эстетическ</w:t>
      </w:r>
      <w:proofErr w:type="spellEnd"/>
      <w:r w:rsidRPr="004A7E79">
        <w:rPr>
          <w:rFonts w:ascii="Times New Roman" w:hAnsi="Times New Roman" w:cs="Times New Roman"/>
          <w:sz w:val="28"/>
          <w:szCs w:val="28"/>
          <w:lang w:val="ru-RU"/>
        </w:rPr>
        <w:t>о</w:t>
      </w:r>
      <w:r w:rsidRPr="004A7E79">
        <w:rPr>
          <w:rFonts w:ascii="Times New Roman" w:hAnsi="Times New Roman" w:cs="Times New Roman"/>
          <w:sz w:val="28"/>
          <w:szCs w:val="28"/>
        </w:rPr>
        <w:t>е</w:t>
      </w:r>
      <w:r w:rsidRPr="004A7E79">
        <w:rPr>
          <w:rFonts w:ascii="Times New Roman" w:hAnsi="Times New Roman" w:cs="Times New Roman"/>
          <w:b/>
          <w:sz w:val="28"/>
          <w:szCs w:val="28"/>
          <w:lang w:val="ru-RU"/>
        </w:rPr>
        <w:t xml:space="preserve"> </w:t>
      </w:r>
      <w:r w:rsidRPr="004A7E79">
        <w:rPr>
          <w:rFonts w:ascii="Times New Roman" w:hAnsi="Times New Roman" w:cs="Times New Roman"/>
          <w:iCs/>
          <w:sz w:val="28"/>
          <w:szCs w:val="28"/>
        </w:rPr>
        <w:t xml:space="preserve"> </w:t>
      </w:r>
      <w:proofErr w:type="spellStart"/>
      <w:r w:rsidRPr="004A7E79">
        <w:rPr>
          <w:rFonts w:ascii="Times New Roman" w:hAnsi="Times New Roman" w:cs="Times New Roman"/>
          <w:iCs/>
          <w:sz w:val="28"/>
          <w:szCs w:val="28"/>
        </w:rPr>
        <w:t>воспитание</w:t>
      </w:r>
      <w:proofErr w:type="spellEnd"/>
      <w:proofErr w:type="gramEnd"/>
      <w:r w:rsidRPr="004A7E79">
        <w:rPr>
          <w:rFonts w:ascii="Times New Roman" w:hAnsi="Times New Roman" w:cs="Times New Roman"/>
          <w:iCs/>
          <w:sz w:val="28"/>
          <w:szCs w:val="28"/>
        </w:rPr>
        <w:t>.</w:t>
      </w:r>
    </w:p>
    <w:p w:rsidR="00677F3F" w:rsidRPr="004A7E79" w:rsidRDefault="00677F3F" w:rsidP="004A7E79">
      <w:pPr>
        <w:pStyle w:val="aa"/>
        <w:numPr>
          <w:ilvl w:val="0"/>
          <w:numId w:val="13"/>
        </w:numPr>
        <w:tabs>
          <w:tab w:val="left" w:pos="567"/>
        </w:tabs>
        <w:spacing w:line="360" w:lineRule="auto"/>
        <w:ind w:left="0" w:firstLine="851"/>
        <w:jc w:val="both"/>
        <w:rPr>
          <w:rFonts w:ascii="Times New Roman" w:hAnsi="Times New Roman"/>
          <w:sz w:val="28"/>
          <w:szCs w:val="28"/>
        </w:rPr>
      </w:pPr>
      <w:r w:rsidRPr="004A7E79">
        <w:rPr>
          <w:rFonts w:ascii="Times New Roman" w:hAnsi="Times New Roman"/>
          <w:sz w:val="28"/>
          <w:szCs w:val="28"/>
        </w:rPr>
        <w:t xml:space="preserve"> Спортивно-оздоровительное воспитание</w:t>
      </w:r>
    </w:p>
    <w:p w:rsidR="00677F3F" w:rsidRPr="004A7E79" w:rsidRDefault="00677F3F" w:rsidP="004A7E79">
      <w:pPr>
        <w:pStyle w:val="aa"/>
        <w:numPr>
          <w:ilvl w:val="0"/>
          <w:numId w:val="13"/>
        </w:numPr>
        <w:tabs>
          <w:tab w:val="left" w:pos="567"/>
        </w:tabs>
        <w:spacing w:line="360" w:lineRule="auto"/>
        <w:ind w:left="0" w:firstLine="851"/>
        <w:jc w:val="both"/>
        <w:rPr>
          <w:rFonts w:ascii="Times New Roman" w:hAnsi="Times New Roman"/>
          <w:sz w:val="28"/>
          <w:szCs w:val="28"/>
        </w:rPr>
      </w:pPr>
      <w:r w:rsidRPr="004A7E79">
        <w:rPr>
          <w:rFonts w:ascii="Times New Roman" w:hAnsi="Times New Roman"/>
          <w:sz w:val="28"/>
          <w:szCs w:val="28"/>
        </w:rPr>
        <w:t xml:space="preserve">Социальное </w:t>
      </w:r>
    </w:p>
    <w:p w:rsidR="00677F3F" w:rsidRPr="004A7E79" w:rsidRDefault="00677F3F" w:rsidP="004A7E79">
      <w:pPr>
        <w:spacing w:after="107" w:line="360" w:lineRule="auto"/>
        <w:ind w:firstLine="851"/>
        <w:jc w:val="both"/>
        <w:rPr>
          <w:rFonts w:ascii="Times New Roman" w:hAnsi="Times New Roman" w:cs="Times New Roman"/>
          <w:sz w:val="28"/>
          <w:szCs w:val="28"/>
          <w:lang w:val="ru-RU" w:eastAsia="ru-RU"/>
        </w:rPr>
      </w:pPr>
      <w:r w:rsidRPr="004A7E79">
        <w:rPr>
          <w:rFonts w:ascii="Times New Roman" w:hAnsi="Times New Roman" w:cs="Times New Roman"/>
          <w:iCs/>
          <w:sz w:val="28"/>
          <w:szCs w:val="28"/>
          <w:lang w:val="ru-RU" w:eastAsia="ru-RU"/>
        </w:rPr>
        <w:t>Школа принимала активное участие в воспитательных событиях муниципального, регионального  и всероссийского уровней (</w:t>
      </w:r>
      <w:proofErr w:type="spellStart"/>
      <w:r w:rsidRPr="004A7E79">
        <w:rPr>
          <w:rFonts w:ascii="Times New Roman" w:hAnsi="Times New Roman" w:cs="Times New Roman"/>
          <w:iCs/>
          <w:sz w:val="28"/>
          <w:szCs w:val="28"/>
          <w:lang w:val="ru-RU" w:eastAsia="ru-RU"/>
        </w:rPr>
        <w:t>очно</w:t>
      </w:r>
      <w:proofErr w:type="spellEnd"/>
      <w:r w:rsidRPr="004A7E79">
        <w:rPr>
          <w:rFonts w:ascii="Times New Roman" w:hAnsi="Times New Roman" w:cs="Times New Roman"/>
          <w:iCs/>
          <w:sz w:val="28"/>
          <w:szCs w:val="28"/>
          <w:lang w:val="ru-RU" w:eastAsia="ru-RU"/>
        </w:rPr>
        <w:t xml:space="preserve"> и дистанционно).</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За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2,5 года реализации программы воспитания родители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ученики выражают удовлетворенность воспитательным процессом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Школе, что отразилось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результатах анкетирования, проведенного </w:t>
      </w:r>
      <w:r w:rsidR="00A5598B" w:rsidRPr="004A7E79">
        <w:rPr>
          <w:rFonts w:ascii="Times New Roman" w:hAnsi="Times New Roman" w:cs="Times New Roman"/>
          <w:sz w:val="28"/>
          <w:szCs w:val="28"/>
          <w:lang w:val="ru-RU"/>
        </w:rPr>
        <w:t xml:space="preserve">в декабре </w:t>
      </w:r>
      <w:r w:rsidRPr="004A7E79">
        <w:rPr>
          <w:rFonts w:ascii="Times New Roman" w:hAnsi="Times New Roman" w:cs="Times New Roman"/>
          <w:sz w:val="28"/>
          <w:szCs w:val="28"/>
          <w:lang w:val="ru-RU"/>
        </w:rPr>
        <w:t>2023. Вместе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тем, родители высказали пожелания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введению мероприятий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календарный план воспитательной работы Школы, например, проводить </w:t>
      </w:r>
      <w:r w:rsidRPr="004A7E79">
        <w:rPr>
          <w:rFonts w:ascii="Times New Roman" w:hAnsi="Times New Roman" w:cs="Times New Roman"/>
          <w:sz w:val="28"/>
          <w:szCs w:val="28"/>
          <w:lang w:val="ru-RU"/>
        </w:rPr>
        <w:lastRenderedPageBreak/>
        <w:t>осенние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зимние спортивные мероприятия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рамках подготовки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физкультурному комплексу ГТО. Предложения родителей будут рассмотрены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при наличии возможностей Школы включены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календарный план воспитательной работы Школы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2024/25 учебный год.</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В </w:t>
      </w:r>
      <w:r w:rsidR="00677F3F" w:rsidRPr="004A7E79">
        <w:rPr>
          <w:rFonts w:ascii="Times New Roman" w:hAnsi="Times New Roman" w:cs="Times New Roman"/>
          <w:sz w:val="28"/>
          <w:szCs w:val="28"/>
          <w:lang w:val="ru-RU"/>
        </w:rPr>
        <w:t xml:space="preserve">течение </w:t>
      </w:r>
      <w:r w:rsidRPr="004A7E79">
        <w:rPr>
          <w:rFonts w:ascii="Times New Roman" w:hAnsi="Times New Roman" w:cs="Times New Roman"/>
          <w:sz w:val="28"/>
          <w:szCs w:val="28"/>
          <w:lang w:val="ru-RU"/>
        </w:rPr>
        <w:t>2023 года Школа организовала проведение обучающих семинаров для учителей совместно со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специалистами</w:t>
      </w:r>
      <w:r w:rsidR="00677F3F" w:rsidRPr="004A7E79">
        <w:rPr>
          <w:rFonts w:ascii="Times New Roman" w:hAnsi="Times New Roman" w:cs="Times New Roman"/>
          <w:sz w:val="28"/>
          <w:szCs w:val="28"/>
          <w:lang w:val="ru-RU"/>
        </w:rPr>
        <w:t xml:space="preserve"> ПДН, КДН, ЦРБ</w:t>
      </w:r>
      <w:r w:rsidRPr="004A7E79">
        <w:rPr>
          <w:rFonts w:ascii="Times New Roman" w:hAnsi="Times New Roman" w:cs="Times New Roman"/>
          <w:sz w:val="28"/>
          <w:szCs w:val="28"/>
          <w:lang w:val="ru-RU"/>
        </w:rPr>
        <w:t xml:space="preserve">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вопросам здорового образа жизни, диагностики неадекватного состояния учащихся. Школа проводила </w:t>
      </w:r>
      <w:proofErr w:type="gramStart"/>
      <w:r w:rsidRPr="004A7E79">
        <w:rPr>
          <w:rFonts w:ascii="Times New Roman" w:hAnsi="Times New Roman" w:cs="Times New Roman"/>
          <w:sz w:val="28"/>
          <w:szCs w:val="28"/>
          <w:lang w:val="ru-RU"/>
        </w:rPr>
        <w:t>систематическую</w:t>
      </w:r>
      <w:proofErr w:type="gramEnd"/>
      <w:r w:rsidRPr="004A7E79">
        <w:rPr>
          <w:rFonts w:ascii="Times New Roman" w:hAnsi="Times New Roman" w:cs="Times New Roman"/>
          <w:sz w:val="28"/>
          <w:szCs w:val="28"/>
          <w:lang w:val="ru-RU"/>
        </w:rPr>
        <w:t xml:space="preserve"> работа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родителями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разъяснению уголовной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административной ответственности за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преступления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правонарушения, связанные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незаконным оборотом наркотиков, незаконным потреблением наркотиков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других ПАВ, не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выполнением родителями своих обязанностей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воспитанию детей.</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соответствии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планами воспитательной работы для учеников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родителей были организованы:</w:t>
      </w:r>
    </w:p>
    <w:p w:rsidR="00677F3F" w:rsidRPr="004A7E79" w:rsidRDefault="00677F3F" w:rsidP="004A7E79">
      <w:pPr>
        <w:pStyle w:val="aa"/>
        <w:numPr>
          <w:ilvl w:val="0"/>
          <w:numId w:val="9"/>
        </w:numPr>
        <w:spacing w:after="0" w:line="360" w:lineRule="auto"/>
        <w:ind w:left="426" w:right="-187" w:firstLine="851"/>
        <w:jc w:val="both"/>
        <w:rPr>
          <w:rFonts w:ascii="Times New Roman" w:hAnsi="Times New Roman"/>
          <w:sz w:val="28"/>
          <w:szCs w:val="28"/>
        </w:rPr>
      </w:pPr>
      <w:proofErr w:type="gramStart"/>
      <w:r w:rsidRPr="004A7E79">
        <w:rPr>
          <w:rFonts w:ascii="Times New Roman" w:hAnsi="Times New Roman"/>
          <w:sz w:val="28"/>
          <w:szCs w:val="28"/>
        </w:rPr>
        <w:t xml:space="preserve">участие  во </w:t>
      </w:r>
      <w:r w:rsidRPr="004A7E79">
        <w:rPr>
          <w:rFonts w:ascii="Times New Roman" w:eastAsia="Times New Roman" w:hAnsi="Times New Roman"/>
          <w:sz w:val="28"/>
          <w:szCs w:val="28"/>
          <w:lang w:eastAsia="ru-RU"/>
        </w:rPr>
        <w:t>Всероссийская заочная акции «Спорт – альтернатива пагубным привычкам»</w:t>
      </w:r>
      <w:r w:rsidRPr="004A7E79">
        <w:rPr>
          <w:rFonts w:ascii="Times New Roman" w:hAnsi="Times New Roman"/>
          <w:sz w:val="28"/>
          <w:szCs w:val="28"/>
        </w:rPr>
        <w:t>;</w:t>
      </w:r>
      <w:proofErr w:type="gramEnd"/>
    </w:p>
    <w:p w:rsidR="00677F3F" w:rsidRPr="004A7E79" w:rsidRDefault="00677F3F" w:rsidP="004A7E79">
      <w:pPr>
        <w:pStyle w:val="aa"/>
        <w:numPr>
          <w:ilvl w:val="0"/>
          <w:numId w:val="9"/>
        </w:numPr>
        <w:spacing w:after="0" w:line="360" w:lineRule="auto"/>
        <w:ind w:left="426" w:right="180" w:firstLine="851"/>
        <w:jc w:val="both"/>
        <w:rPr>
          <w:rFonts w:ascii="Times New Roman" w:hAnsi="Times New Roman"/>
          <w:sz w:val="28"/>
          <w:szCs w:val="28"/>
        </w:rPr>
      </w:pPr>
      <w:r w:rsidRPr="004A7E79">
        <w:rPr>
          <w:rFonts w:ascii="Times New Roman" w:hAnsi="Times New Roman"/>
          <w:sz w:val="28"/>
          <w:szCs w:val="28"/>
        </w:rPr>
        <w:t xml:space="preserve">участие в областном конкурсе </w:t>
      </w:r>
      <w:proofErr w:type="spellStart"/>
      <w:r w:rsidRPr="004A7E79">
        <w:rPr>
          <w:rFonts w:ascii="Times New Roman" w:hAnsi="Times New Roman"/>
          <w:sz w:val="28"/>
          <w:szCs w:val="28"/>
        </w:rPr>
        <w:t>антинаркотической</w:t>
      </w:r>
      <w:proofErr w:type="spellEnd"/>
      <w:r w:rsidRPr="004A7E79">
        <w:rPr>
          <w:rFonts w:ascii="Times New Roman" w:hAnsi="Times New Roman"/>
          <w:sz w:val="28"/>
          <w:szCs w:val="28"/>
        </w:rPr>
        <w:t xml:space="preserve"> социальной рекламы;</w:t>
      </w:r>
    </w:p>
    <w:p w:rsidR="00677F3F" w:rsidRPr="004A7E79" w:rsidRDefault="00677F3F" w:rsidP="004A7E79">
      <w:pPr>
        <w:pStyle w:val="aa"/>
        <w:numPr>
          <w:ilvl w:val="0"/>
          <w:numId w:val="9"/>
        </w:numPr>
        <w:spacing w:after="0" w:line="360" w:lineRule="auto"/>
        <w:ind w:left="426" w:right="180" w:firstLine="851"/>
        <w:jc w:val="both"/>
        <w:rPr>
          <w:rFonts w:ascii="Times New Roman" w:hAnsi="Times New Roman"/>
          <w:sz w:val="28"/>
          <w:szCs w:val="28"/>
        </w:rPr>
      </w:pPr>
      <w:r w:rsidRPr="004A7E79">
        <w:rPr>
          <w:rFonts w:ascii="Times New Roman" w:hAnsi="Times New Roman"/>
          <w:sz w:val="28"/>
          <w:szCs w:val="28"/>
        </w:rPr>
        <w:t>участие</w:t>
      </w:r>
      <w:r w:rsidRPr="004A7E79">
        <w:rPr>
          <w:rFonts w:ascii="Times New Roman" w:eastAsia="Times New Roman" w:hAnsi="Times New Roman"/>
          <w:sz w:val="28"/>
          <w:szCs w:val="28"/>
          <w:lang w:eastAsia="ru-RU"/>
        </w:rPr>
        <w:t xml:space="preserve"> в региональном конкурсе проектов на лучшую социальную рекламу «</w:t>
      </w:r>
      <w:proofErr w:type="spellStart"/>
      <w:r w:rsidRPr="004A7E79">
        <w:rPr>
          <w:rFonts w:ascii="Times New Roman" w:eastAsia="Times New Roman" w:hAnsi="Times New Roman"/>
          <w:sz w:val="28"/>
          <w:szCs w:val="28"/>
          <w:lang w:eastAsia="ru-RU"/>
        </w:rPr>
        <w:t>ЗдорОво</w:t>
      </w:r>
      <w:proofErr w:type="spellEnd"/>
      <w:r w:rsidRPr="004A7E79">
        <w:rPr>
          <w:rFonts w:ascii="Times New Roman" w:eastAsia="Times New Roman" w:hAnsi="Times New Roman"/>
          <w:sz w:val="28"/>
          <w:szCs w:val="28"/>
          <w:lang w:eastAsia="ru-RU"/>
        </w:rPr>
        <w:t xml:space="preserve"> жить!»</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 xml:space="preserve">участие в муниципальной  </w:t>
      </w:r>
      <w:proofErr w:type="spellStart"/>
      <w:r w:rsidRPr="004A7E79">
        <w:rPr>
          <w:rFonts w:ascii="Times New Roman" w:hAnsi="Times New Roman"/>
          <w:sz w:val="28"/>
          <w:szCs w:val="28"/>
        </w:rPr>
        <w:t>антинаркотической</w:t>
      </w:r>
      <w:proofErr w:type="spellEnd"/>
      <w:r w:rsidRPr="004A7E79">
        <w:rPr>
          <w:rFonts w:ascii="Times New Roman" w:hAnsi="Times New Roman"/>
          <w:sz w:val="28"/>
          <w:szCs w:val="28"/>
        </w:rPr>
        <w:t xml:space="preserve"> акции «Здоровое поколение – будущее России»</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 xml:space="preserve">проведение классных часов и бесед на </w:t>
      </w:r>
      <w:proofErr w:type="spellStart"/>
      <w:r w:rsidRPr="004A7E79">
        <w:rPr>
          <w:rFonts w:ascii="Times New Roman" w:hAnsi="Times New Roman"/>
          <w:sz w:val="28"/>
          <w:szCs w:val="28"/>
        </w:rPr>
        <w:t>антинаркотические</w:t>
      </w:r>
      <w:proofErr w:type="spellEnd"/>
      <w:r w:rsidRPr="004A7E79">
        <w:rPr>
          <w:rFonts w:ascii="Times New Roman" w:hAnsi="Times New Roman"/>
          <w:sz w:val="28"/>
          <w:szCs w:val="28"/>
        </w:rPr>
        <w:t xml:space="preserve"> темы с использованием </w:t>
      </w:r>
      <w:proofErr w:type="spellStart"/>
      <w:proofErr w:type="gramStart"/>
      <w:r w:rsidRPr="004A7E79">
        <w:rPr>
          <w:rFonts w:ascii="Times New Roman" w:hAnsi="Times New Roman"/>
          <w:sz w:val="28"/>
          <w:szCs w:val="28"/>
        </w:rPr>
        <w:t>ИКТ-технологий</w:t>
      </w:r>
      <w:proofErr w:type="spellEnd"/>
      <w:proofErr w:type="gramEnd"/>
      <w:r w:rsidRPr="004A7E79">
        <w:rPr>
          <w:rFonts w:ascii="Times New Roman" w:hAnsi="Times New Roman"/>
          <w:sz w:val="28"/>
          <w:szCs w:val="28"/>
        </w:rPr>
        <w:t>;</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книжная выставка «Я выбираю жизнь» в школьной библиотеке;</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лекции с участием сотрудников МВД.</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lastRenderedPageBreak/>
        <w:t xml:space="preserve">Участие в  </w:t>
      </w:r>
      <w:r w:rsidRPr="004A7E79">
        <w:rPr>
          <w:rFonts w:ascii="Times New Roman" w:eastAsia="Times New Roman" w:hAnsi="Times New Roman"/>
          <w:sz w:val="28"/>
          <w:szCs w:val="28"/>
          <w:lang w:eastAsia="ru-RU"/>
        </w:rPr>
        <w:t xml:space="preserve">мероприятии общественного   экологического  субботника «Зелёная Россия»  </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Участие во</w:t>
      </w:r>
      <w:r w:rsidRPr="004A7E79">
        <w:rPr>
          <w:rFonts w:ascii="Times New Roman" w:eastAsia="Times New Roman" w:hAnsi="Times New Roman"/>
          <w:sz w:val="28"/>
          <w:szCs w:val="28"/>
          <w:lang w:eastAsia="ru-RU"/>
        </w:rPr>
        <w:t xml:space="preserve"> Всероссийском фестивале «Уникальные люди»</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участие в региональном Чемпионата по профессиональному мастерству среди инвалидов и лиц с ОВЗ «</w:t>
      </w:r>
      <w:proofErr w:type="spellStart"/>
      <w:r w:rsidRPr="004A7E79">
        <w:rPr>
          <w:rFonts w:ascii="Times New Roman" w:hAnsi="Times New Roman"/>
          <w:sz w:val="28"/>
          <w:szCs w:val="28"/>
        </w:rPr>
        <w:t>Абилимпикс</w:t>
      </w:r>
      <w:proofErr w:type="spellEnd"/>
      <w:r w:rsidRPr="004A7E79">
        <w:rPr>
          <w:rFonts w:ascii="Times New Roman" w:hAnsi="Times New Roman"/>
          <w:sz w:val="28"/>
          <w:szCs w:val="28"/>
        </w:rPr>
        <w:t>»</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участие во Всероссийском детском экологическом форуме «Зелёная планета»</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 xml:space="preserve">участие в </w:t>
      </w:r>
      <w:r w:rsidRPr="004A7E79">
        <w:rPr>
          <w:rFonts w:ascii="Times New Roman" w:eastAsia="Times New Roman" w:hAnsi="Times New Roman"/>
          <w:sz w:val="28"/>
          <w:szCs w:val="28"/>
          <w:lang w:eastAsia="ru-RU"/>
        </w:rPr>
        <w:t>региональном конкурсе «Письмо ветерану пожарной охраны» в номинации «Жизнь достойная примера»</w:t>
      </w:r>
    </w:p>
    <w:p w:rsidR="00677F3F" w:rsidRPr="004A7E79" w:rsidRDefault="00677F3F" w:rsidP="004A7E79">
      <w:pPr>
        <w:pStyle w:val="aa"/>
        <w:numPr>
          <w:ilvl w:val="0"/>
          <w:numId w:val="9"/>
        </w:numPr>
        <w:spacing w:after="0" w:line="360" w:lineRule="auto"/>
        <w:ind w:left="0" w:right="180" w:firstLine="851"/>
        <w:jc w:val="both"/>
        <w:rPr>
          <w:rFonts w:ascii="Times New Roman" w:hAnsi="Times New Roman"/>
          <w:sz w:val="28"/>
          <w:szCs w:val="28"/>
        </w:rPr>
      </w:pPr>
      <w:r w:rsidRPr="004A7E79">
        <w:rPr>
          <w:rFonts w:ascii="Times New Roman" w:hAnsi="Times New Roman"/>
          <w:sz w:val="28"/>
          <w:szCs w:val="28"/>
        </w:rPr>
        <w:t>Участие во</w:t>
      </w:r>
      <w:r w:rsidRPr="004A7E79">
        <w:rPr>
          <w:rFonts w:ascii="Times New Roman" w:eastAsia="Times New Roman" w:hAnsi="Times New Roman"/>
          <w:sz w:val="28"/>
          <w:szCs w:val="28"/>
          <w:lang w:eastAsia="ru-RU"/>
        </w:rPr>
        <w:t xml:space="preserve"> Всероссийском конкурсе </w:t>
      </w:r>
      <w:proofErr w:type="spellStart"/>
      <w:r w:rsidRPr="004A7E79">
        <w:rPr>
          <w:rFonts w:ascii="Times New Roman" w:eastAsia="Times New Roman" w:hAnsi="Times New Roman"/>
          <w:sz w:val="28"/>
          <w:szCs w:val="28"/>
          <w:lang w:eastAsia="ru-RU"/>
        </w:rPr>
        <w:t>детско</w:t>
      </w:r>
      <w:proofErr w:type="spellEnd"/>
      <w:r w:rsidRPr="004A7E79">
        <w:rPr>
          <w:rFonts w:ascii="Times New Roman" w:eastAsia="Times New Roman" w:hAnsi="Times New Roman"/>
          <w:sz w:val="28"/>
          <w:szCs w:val="28"/>
          <w:lang w:eastAsia="ru-RU"/>
        </w:rPr>
        <w:t xml:space="preserve"> – юношеского творчества по пожарной безопасности «Неопалимая купина»</w:t>
      </w:r>
    </w:p>
    <w:p w:rsidR="00677F3F" w:rsidRPr="004A7E79" w:rsidRDefault="00677F3F" w:rsidP="004A7E79">
      <w:pPr>
        <w:pStyle w:val="aa"/>
        <w:numPr>
          <w:ilvl w:val="0"/>
          <w:numId w:val="9"/>
        </w:numPr>
        <w:spacing w:after="0" w:line="360" w:lineRule="auto"/>
        <w:ind w:left="0" w:firstLine="851"/>
        <w:jc w:val="both"/>
        <w:rPr>
          <w:rFonts w:ascii="Times New Roman" w:hAnsi="Times New Roman"/>
          <w:sz w:val="28"/>
          <w:szCs w:val="28"/>
        </w:rPr>
      </w:pPr>
      <w:r w:rsidRPr="004A7E79">
        <w:rPr>
          <w:rFonts w:ascii="Times New Roman" w:hAnsi="Times New Roman"/>
          <w:sz w:val="28"/>
          <w:szCs w:val="28"/>
        </w:rPr>
        <w:t>участие в областном конкурсе театров  моды «Золотая нить»</w:t>
      </w:r>
    </w:p>
    <w:p w:rsidR="00677F3F" w:rsidRPr="004A7E79" w:rsidRDefault="00677F3F" w:rsidP="004A7E79">
      <w:pPr>
        <w:pStyle w:val="aa"/>
        <w:numPr>
          <w:ilvl w:val="0"/>
          <w:numId w:val="9"/>
        </w:numPr>
        <w:spacing w:after="0" w:line="360" w:lineRule="auto"/>
        <w:ind w:left="0" w:firstLine="851"/>
        <w:jc w:val="both"/>
        <w:rPr>
          <w:rFonts w:ascii="Times New Roman" w:hAnsi="Times New Roman"/>
          <w:sz w:val="28"/>
          <w:szCs w:val="28"/>
        </w:rPr>
      </w:pPr>
      <w:r w:rsidRPr="004A7E79">
        <w:rPr>
          <w:rFonts w:ascii="Times New Roman" w:hAnsi="Times New Roman"/>
          <w:sz w:val="28"/>
          <w:szCs w:val="28"/>
        </w:rPr>
        <w:t>участие в областной выставке декоративно – прикладного творчества</w:t>
      </w:r>
    </w:p>
    <w:p w:rsidR="00677F3F" w:rsidRPr="004A7E79" w:rsidRDefault="00677F3F" w:rsidP="004A7E79">
      <w:pPr>
        <w:pStyle w:val="aa"/>
        <w:widowControl w:val="0"/>
        <w:numPr>
          <w:ilvl w:val="0"/>
          <w:numId w:val="9"/>
        </w:numPr>
        <w:autoSpaceDE w:val="0"/>
        <w:autoSpaceDN w:val="0"/>
        <w:adjustRightInd w:val="0"/>
        <w:spacing w:after="0" w:line="360" w:lineRule="auto"/>
        <w:ind w:left="0" w:firstLine="851"/>
        <w:jc w:val="both"/>
        <w:rPr>
          <w:rStyle w:val="s1"/>
          <w:rFonts w:ascii="Times New Roman" w:hAnsi="Times New Roman"/>
          <w:sz w:val="28"/>
          <w:szCs w:val="28"/>
        </w:rPr>
      </w:pPr>
      <w:r w:rsidRPr="004A7E79">
        <w:rPr>
          <w:rFonts w:ascii="Times New Roman" w:hAnsi="Times New Roman"/>
          <w:sz w:val="28"/>
          <w:szCs w:val="28"/>
        </w:rPr>
        <w:t xml:space="preserve">участие </w:t>
      </w:r>
      <w:r w:rsidRPr="004A7E79">
        <w:rPr>
          <w:rStyle w:val="s1"/>
          <w:rFonts w:ascii="Times New Roman" w:hAnsi="Times New Roman"/>
          <w:sz w:val="28"/>
          <w:szCs w:val="28"/>
        </w:rPr>
        <w:t xml:space="preserve">во Всероссийском  </w:t>
      </w:r>
      <w:proofErr w:type="spellStart"/>
      <w:r w:rsidRPr="004A7E79">
        <w:rPr>
          <w:rStyle w:val="s1"/>
          <w:rFonts w:ascii="Times New Roman" w:hAnsi="Times New Roman"/>
          <w:sz w:val="28"/>
          <w:szCs w:val="28"/>
        </w:rPr>
        <w:t>героико</w:t>
      </w:r>
      <w:proofErr w:type="spellEnd"/>
      <w:r w:rsidRPr="004A7E79">
        <w:rPr>
          <w:rStyle w:val="s1"/>
          <w:rFonts w:ascii="Times New Roman" w:hAnsi="Times New Roman"/>
          <w:sz w:val="28"/>
          <w:szCs w:val="28"/>
        </w:rPr>
        <w:t xml:space="preserve"> – </w:t>
      </w:r>
      <w:proofErr w:type="gramStart"/>
      <w:r w:rsidRPr="004A7E79">
        <w:rPr>
          <w:rStyle w:val="s1"/>
          <w:rFonts w:ascii="Times New Roman" w:hAnsi="Times New Roman"/>
          <w:sz w:val="28"/>
          <w:szCs w:val="28"/>
        </w:rPr>
        <w:t>патриотический</w:t>
      </w:r>
      <w:proofErr w:type="gramEnd"/>
      <w:r w:rsidRPr="004A7E79">
        <w:rPr>
          <w:rStyle w:val="s1"/>
          <w:rFonts w:ascii="Times New Roman" w:hAnsi="Times New Roman"/>
          <w:sz w:val="28"/>
          <w:szCs w:val="28"/>
        </w:rPr>
        <w:t xml:space="preserve"> фестивале детского и юношеского творчества «Звезда Спасения»</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2023/2024 учебном году скорректировали </w:t>
      </w:r>
      <w:proofErr w:type="spellStart"/>
      <w:r w:rsidRPr="004A7E79">
        <w:rPr>
          <w:rFonts w:ascii="Times New Roman" w:hAnsi="Times New Roman" w:cs="Times New Roman"/>
          <w:sz w:val="28"/>
          <w:szCs w:val="28"/>
          <w:lang w:val="ru-RU"/>
        </w:rPr>
        <w:t>профориентационную</w:t>
      </w:r>
      <w:proofErr w:type="spellEnd"/>
      <w:r w:rsidRPr="004A7E79">
        <w:rPr>
          <w:rFonts w:ascii="Times New Roman" w:hAnsi="Times New Roman" w:cs="Times New Roman"/>
          <w:sz w:val="28"/>
          <w:szCs w:val="28"/>
          <w:lang w:val="ru-RU"/>
        </w:rPr>
        <w:t xml:space="preserve"> работу со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школьниками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внедрили Единую модель профессиональной ориентации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 </w:t>
      </w:r>
      <w:proofErr w:type="spellStart"/>
      <w:r w:rsidRPr="004A7E79">
        <w:rPr>
          <w:rFonts w:ascii="Times New Roman" w:hAnsi="Times New Roman" w:cs="Times New Roman"/>
          <w:sz w:val="28"/>
          <w:szCs w:val="28"/>
          <w:lang w:val="ru-RU"/>
        </w:rPr>
        <w:t>профориентационный</w:t>
      </w:r>
      <w:proofErr w:type="spellEnd"/>
      <w:r w:rsidRPr="004A7E79">
        <w:rPr>
          <w:rFonts w:ascii="Times New Roman" w:hAnsi="Times New Roman" w:cs="Times New Roman"/>
          <w:sz w:val="28"/>
          <w:szCs w:val="28"/>
          <w:lang w:val="ru-RU"/>
        </w:rPr>
        <w:t xml:space="preserve"> минимум. Для этого утвердили план </w:t>
      </w:r>
      <w:proofErr w:type="spellStart"/>
      <w:r w:rsidRPr="004A7E79">
        <w:rPr>
          <w:rFonts w:ascii="Times New Roman" w:hAnsi="Times New Roman" w:cs="Times New Roman"/>
          <w:sz w:val="28"/>
          <w:szCs w:val="28"/>
          <w:lang w:val="ru-RU"/>
        </w:rPr>
        <w:t>профориентационных</w:t>
      </w:r>
      <w:proofErr w:type="spellEnd"/>
      <w:r w:rsidRPr="004A7E79">
        <w:rPr>
          <w:rFonts w:ascii="Times New Roman" w:hAnsi="Times New Roman" w:cs="Times New Roman"/>
          <w:sz w:val="28"/>
          <w:szCs w:val="28"/>
          <w:lang w:val="ru-RU"/>
        </w:rPr>
        <w:t xml:space="preserve"> мероприятий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внесли изменения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рабочую программу воспитания, календарный план воспитательной работы, план внеурочной деятельности.</w:t>
      </w:r>
      <w:r w:rsidR="00677F3F" w:rsidRPr="004A7E79">
        <w:rPr>
          <w:rFonts w:ascii="Times New Roman" w:hAnsi="Times New Roman" w:cs="Times New Roman"/>
          <w:sz w:val="28"/>
          <w:szCs w:val="28"/>
          <w:lang w:val="ru-RU"/>
        </w:rPr>
        <w:t xml:space="preserve"> </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proofErr w:type="spellStart"/>
      <w:r w:rsidRPr="004A7E79">
        <w:rPr>
          <w:rFonts w:ascii="Times New Roman" w:hAnsi="Times New Roman" w:cs="Times New Roman"/>
          <w:sz w:val="28"/>
          <w:szCs w:val="28"/>
          <w:lang w:val="ru-RU"/>
        </w:rPr>
        <w:t>Профориентационная</w:t>
      </w:r>
      <w:proofErr w:type="spellEnd"/>
      <w:r w:rsidRPr="004A7E79">
        <w:rPr>
          <w:rFonts w:ascii="Times New Roman" w:hAnsi="Times New Roman" w:cs="Times New Roman"/>
          <w:sz w:val="28"/>
          <w:szCs w:val="28"/>
          <w:lang w:val="ru-RU"/>
        </w:rPr>
        <w:t xml:space="preserve"> работа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Школе строится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следующей схеме:</w:t>
      </w:r>
    </w:p>
    <w:p w:rsidR="003C1225" w:rsidRPr="004A7E79" w:rsidRDefault="00294D14" w:rsidP="004A7E79">
      <w:pPr>
        <w:pStyle w:val="aa"/>
        <w:numPr>
          <w:ilvl w:val="0"/>
          <w:numId w:val="10"/>
        </w:numPr>
        <w:spacing w:after="0" w:line="360" w:lineRule="auto"/>
        <w:ind w:right="180"/>
        <w:jc w:val="both"/>
        <w:rPr>
          <w:rFonts w:ascii="Times New Roman" w:hAnsi="Times New Roman"/>
          <w:sz w:val="28"/>
          <w:szCs w:val="28"/>
        </w:rPr>
      </w:pPr>
      <w:r w:rsidRPr="004A7E79">
        <w:rPr>
          <w:rFonts w:ascii="Times New Roman" w:hAnsi="Times New Roman"/>
          <w:sz w:val="28"/>
          <w:szCs w:val="28"/>
        </w:rPr>
        <w:t>1–4-е классы: знакомство школьников с миром профессий и формирование у них понимания важности правильного выбора профессии.</w:t>
      </w:r>
    </w:p>
    <w:p w:rsidR="003C1225" w:rsidRPr="004A7E79" w:rsidRDefault="00294D14" w:rsidP="004A7E79">
      <w:pPr>
        <w:pStyle w:val="aa"/>
        <w:numPr>
          <w:ilvl w:val="0"/>
          <w:numId w:val="10"/>
        </w:numPr>
        <w:spacing w:after="0" w:line="360" w:lineRule="auto"/>
        <w:ind w:right="180"/>
        <w:jc w:val="both"/>
        <w:rPr>
          <w:rFonts w:ascii="Times New Roman" w:hAnsi="Times New Roman"/>
          <w:sz w:val="28"/>
          <w:szCs w:val="28"/>
        </w:rPr>
      </w:pPr>
      <w:r w:rsidRPr="004A7E79">
        <w:rPr>
          <w:rFonts w:ascii="Times New Roman" w:hAnsi="Times New Roman"/>
          <w:sz w:val="28"/>
          <w:szCs w:val="28"/>
        </w:rPr>
        <w:lastRenderedPageBreak/>
        <w:t>5–9-е классы: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w:t>
      </w:r>
    </w:p>
    <w:p w:rsidR="00677F3F" w:rsidRPr="004A7E79" w:rsidRDefault="00294D14" w:rsidP="004A7E79">
      <w:pPr>
        <w:pStyle w:val="aa"/>
        <w:numPr>
          <w:ilvl w:val="0"/>
          <w:numId w:val="10"/>
        </w:numPr>
        <w:spacing w:after="0" w:line="360" w:lineRule="auto"/>
        <w:jc w:val="both"/>
        <w:rPr>
          <w:rFonts w:ascii="Times New Roman" w:hAnsi="Times New Roman"/>
          <w:sz w:val="28"/>
          <w:szCs w:val="28"/>
        </w:rPr>
      </w:pPr>
      <w:r w:rsidRPr="004A7E79">
        <w:rPr>
          <w:rFonts w:ascii="Times New Roman" w:hAnsi="Times New Roman"/>
          <w:sz w:val="28"/>
          <w:szCs w:val="28"/>
        </w:rPr>
        <w:t>10–11-е классы: развитие готовности и способности к саморазвитию и профессиональному самоопределению.</w:t>
      </w:r>
      <w:r w:rsidR="00677F3F" w:rsidRPr="004A7E79">
        <w:rPr>
          <w:rFonts w:ascii="Times New Roman" w:hAnsi="Times New Roman"/>
          <w:sz w:val="28"/>
          <w:szCs w:val="28"/>
        </w:rPr>
        <w:t xml:space="preserve"> Школа вошла в Федеральный проект «Билет в будущее».</w:t>
      </w:r>
    </w:p>
    <w:p w:rsidR="00677F3F" w:rsidRPr="004A7E79" w:rsidRDefault="00677F3F"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В системе единого воспитательно-образовательного пространства в школе </w:t>
      </w:r>
      <w:proofErr w:type="gramStart"/>
      <w:r w:rsidRPr="004A7E79">
        <w:rPr>
          <w:rFonts w:ascii="Times New Roman" w:hAnsi="Times New Roman" w:cs="Times New Roman"/>
          <w:sz w:val="28"/>
          <w:szCs w:val="28"/>
          <w:lang w:val="ru-RU"/>
        </w:rPr>
        <w:t>-и</w:t>
      </w:r>
      <w:proofErr w:type="gramEnd"/>
      <w:r w:rsidRPr="004A7E79">
        <w:rPr>
          <w:rFonts w:ascii="Times New Roman" w:hAnsi="Times New Roman" w:cs="Times New Roman"/>
          <w:sz w:val="28"/>
          <w:szCs w:val="28"/>
          <w:lang w:val="ru-RU"/>
        </w:rPr>
        <w:t xml:space="preserve">нтернате активно ведется </w:t>
      </w:r>
      <w:r w:rsidRPr="004A7E79">
        <w:rPr>
          <w:rFonts w:ascii="Times New Roman" w:hAnsi="Times New Roman" w:cs="Times New Roman"/>
          <w:sz w:val="28"/>
          <w:szCs w:val="28"/>
          <w:u w:val="single"/>
          <w:lang w:val="ru-RU"/>
        </w:rPr>
        <w:t>работа клубов по интересам</w:t>
      </w:r>
      <w:r w:rsidRPr="004A7E79">
        <w:rPr>
          <w:rFonts w:ascii="Times New Roman" w:hAnsi="Times New Roman" w:cs="Times New Roman"/>
          <w:sz w:val="28"/>
          <w:szCs w:val="28"/>
          <w:lang w:val="ru-RU"/>
        </w:rPr>
        <w:t xml:space="preserve">, с учетом индивидуальных особенностей  обучающихся по  направлениям: </w:t>
      </w:r>
    </w:p>
    <w:p w:rsidR="00677F3F" w:rsidRPr="004A7E79" w:rsidRDefault="00677F3F" w:rsidP="004A7E79">
      <w:pPr>
        <w:numPr>
          <w:ilvl w:val="0"/>
          <w:numId w:val="14"/>
        </w:numPr>
        <w:shd w:val="clear" w:color="auto" w:fill="FFFFFF"/>
        <w:spacing w:before="0" w:beforeAutospacing="0" w:after="0" w:afterAutospacing="0" w:line="360" w:lineRule="auto"/>
        <w:jc w:val="both"/>
        <w:rPr>
          <w:rFonts w:ascii="Times New Roman" w:hAnsi="Times New Roman" w:cs="Times New Roman"/>
          <w:color w:val="000000"/>
          <w:sz w:val="28"/>
          <w:szCs w:val="28"/>
          <w:u w:val="single"/>
          <w:lang w:eastAsia="ru-RU"/>
        </w:rPr>
      </w:pPr>
      <w:proofErr w:type="spellStart"/>
      <w:r w:rsidRPr="004A7E79">
        <w:rPr>
          <w:rFonts w:ascii="Times New Roman" w:hAnsi="Times New Roman" w:cs="Times New Roman"/>
          <w:bCs/>
          <w:color w:val="000000"/>
          <w:sz w:val="28"/>
          <w:szCs w:val="28"/>
          <w:u w:val="single"/>
          <w:lang w:eastAsia="ru-RU"/>
        </w:rPr>
        <w:t>Спортивно</w:t>
      </w:r>
      <w:proofErr w:type="spellEnd"/>
      <w:r w:rsidRPr="004A7E79">
        <w:rPr>
          <w:rFonts w:ascii="Times New Roman" w:hAnsi="Times New Roman" w:cs="Times New Roman"/>
          <w:bCs/>
          <w:color w:val="000000"/>
          <w:sz w:val="28"/>
          <w:szCs w:val="28"/>
          <w:u w:val="single"/>
          <w:lang w:eastAsia="ru-RU"/>
        </w:rPr>
        <w:t xml:space="preserve"> – </w:t>
      </w:r>
      <w:proofErr w:type="spellStart"/>
      <w:r w:rsidRPr="004A7E79">
        <w:rPr>
          <w:rFonts w:ascii="Times New Roman" w:hAnsi="Times New Roman" w:cs="Times New Roman"/>
          <w:bCs/>
          <w:color w:val="000000"/>
          <w:sz w:val="28"/>
          <w:szCs w:val="28"/>
          <w:u w:val="single"/>
          <w:lang w:eastAsia="ru-RU"/>
        </w:rPr>
        <w:t>оздоровительное</w:t>
      </w:r>
      <w:proofErr w:type="spellEnd"/>
    </w:p>
    <w:p w:rsidR="00677F3F" w:rsidRPr="004A7E79" w:rsidRDefault="00677F3F" w:rsidP="004A7E79">
      <w:pPr>
        <w:numPr>
          <w:ilvl w:val="0"/>
          <w:numId w:val="15"/>
        </w:numPr>
        <w:shd w:val="clear" w:color="auto" w:fill="FFFFFF"/>
        <w:spacing w:before="0" w:beforeAutospacing="0"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t>Спортивный клуб «Факел» - руководитель Кузнецова Н.В.,</w:t>
      </w:r>
    </w:p>
    <w:p w:rsidR="00677F3F" w:rsidRPr="004A7E79" w:rsidRDefault="00677F3F" w:rsidP="004A7E79">
      <w:pPr>
        <w:pStyle w:val="aa"/>
        <w:numPr>
          <w:ilvl w:val="0"/>
          <w:numId w:val="14"/>
        </w:numPr>
        <w:shd w:val="clear" w:color="auto" w:fill="FFFFFF"/>
        <w:spacing w:after="0" w:line="360" w:lineRule="auto"/>
        <w:jc w:val="both"/>
        <w:rPr>
          <w:rFonts w:ascii="Times New Roman" w:eastAsia="Times New Roman" w:hAnsi="Times New Roman"/>
          <w:color w:val="000000"/>
          <w:sz w:val="28"/>
          <w:szCs w:val="28"/>
          <w:u w:val="single"/>
          <w:lang w:eastAsia="ru-RU"/>
        </w:rPr>
      </w:pPr>
      <w:r w:rsidRPr="004A7E79">
        <w:rPr>
          <w:rFonts w:ascii="Times New Roman" w:eastAsia="Times New Roman" w:hAnsi="Times New Roman"/>
          <w:bCs/>
          <w:color w:val="000000"/>
          <w:sz w:val="28"/>
          <w:szCs w:val="28"/>
          <w:u w:val="single"/>
          <w:lang w:eastAsia="ru-RU"/>
        </w:rPr>
        <w:t>Художественно – эстетическое</w:t>
      </w:r>
    </w:p>
    <w:p w:rsidR="00677F3F" w:rsidRPr="004A7E79" w:rsidRDefault="00677F3F" w:rsidP="004A7E79">
      <w:pPr>
        <w:numPr>
          <w:ilvl w:val="0"/>
          <w:numId w:val="16"/>
        </w:numPr>
        <w:shd w:val="clear" w:color="auto" w:fill="FFFFFF"/>
        <w:spacing w:before="0" w:beforeAutospacing="0"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t>театральная студия «Затейники» - руководитель Кузьмичёва И.В.</w:t>
      </w:r>
    </w:p>
    <w:p w:rsidR="00677F3F" w:rsidRPr="004A7E79" w:rsidRDefault="00677F3F" w:rsidP="004A7E79">
      <w:pPr>
        <w:numPr>
          <w:ilvl w:val="0"/>
          <w:numId w:val="16"/>
        </w:numPr>
        <w:shd w:val="clear" w:color="auto" w:fill="FFFFFF"/>
        <w:spacing w:before="0" w:beforeAutospacing="0"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t>танцевальная студия «Каприз»</w:t>
      </w:r>
      <w:r w:rsidRPr="004A7E79">
        <w:rPr>
          <w:rFonts w:ascii="Times New Roman" w:hAnsi="Times New Roman" w:cs="Times New Roman"/>
          <w:color w:val="000000"/>
          <w:sz w:val="28"/>
          <w:szCs w:val="28"/>
          <w:lang w:eastAsia="ru-RU"/>
        </w:rPr>
        <w:t> </w:t>
      </w:r>
      <w:r w:rsidRPr="004A7E79">
        <w:rPr>
          <w:rFonts w:ascii="Times New Roman" w:hAnsi="Times New Roman" w:cs="Times New Roman"/>
          <w:color w:val="000000"/>
          <w:sz w:val="28"/>
          <w:szCs w:val="28"/>
          <w:lang w:val="ru-RU" w:eastAsia="ru-RU"/>
        </w:rPr>
        <w:t>- руководитель Старикова Е.В.;</w:t>
      </w:r>
    </w:p>
    <w:p w:rsidR="00677F3F" w:rsidRPr="004A7E79" w:rsidRDefault="00BD5483" w:rsidP="004A7E79">
      <w:pPr>
        <w:numPr>
          <w:ilvl w:val="0"/>
          <w:numId w:val="16"/>
        </w:numPr>
        <w:shd w:val="clear" w:color="auto" w:fill="FFFFFF"/>
        <w:spacing w:before="0" w:beforeAutospacing="0" w:after="0" w:afterAutospacing="0" w:line="360" w:lineRule="auto"/>
        <w:rPr>
          <w:rFonts w:ascii="Times New Roman" w:hAnsi="Times New Roman" w:cs="Times New Roman"/>
          <w:color w:val="000000"/>
          <w:sz w:val="28"/>
          <w:szCs w:val="28"/>
          <w:lang w:val="ru-RU" w:eastAsia="ru-RU"/>
        </w:rPr>
      </w:pPr>
      <w:r w:rsidRPr="004A7E79">
        <w:rPr>
          <w:rFonts w:ascii="Times New Roman" w:hAnsi="Times New Roman" w:cs="Times New Roman"/>
          <w:sz w:val="28"/>
          <w:szCs w:val="28"/>
          <w:lang w:val="ru-RU"/>
        </w:rPr>
        <w:t>Внеурочная деятельность</w:t>
      </w:r>
      <w:r w:rsidR="00677F3F" w:rsidRPr="004A7E79">
        <w:rPr>
          <w:rFonts w:ascii="Times New Roman" w:hAnsi="Times New Roman" w:cs="Times New Roman"/>
          <w:bCs/>
          <w:color w:val="000000"/>
          <w:sz w:val="28"/>
          <w:szCs w:val="28"/>
          <w:lang w:eastAsia="ru-RU"/>
        </w:rPr>
        <w:t> </w:t>
      </w:r>
      <w:r w:rsidR="00677F3F" w:rsidRPr="004A7E79">
        <w:rPr>
          <w:rFonts w:ascii="Times New Roman" w:hAnsi="Times New Roman" w:cs="Times New Roman"/>
          <w:bCs/>
          <w:color w:val="000000"/>
          <w:sz w:val="28"/>
          <w:szCs w:val="28"/>
          <w:lang w:val="ru-RU" w:eastAsia="ru-RU"/>
        </w:rPr>
        <w:t>«</w:t>
      </w:r>
      <w:r w:rsidR="00677F3F" w:rsidRPr="004A7E79">
        <w:rPr>
          <w:rFonts w:ascii="Times New Roman" w:hAnsi="Times New Roman" w:cs="Times New Roman"/>
          <w:color w:val="000000"/>
          <w:sz w:val="28"/>
          <w:szCs w:val="28"/>
          <w:lang w:val="ru-RU" w:eastAsia="ru-RU"/>
        </w:rPr>
        <w:t>Чудеса оригами» - Луконин А.В.</w:t>
      </w:r>
    </w:p>
    <w:p w:rsidR="00C824E9" w:rsidRPr="004A7E79" w:rsidRDefault="00C824E9" w:rsidP="004A7E79">
      <w:pPr>
        <w:numPr>
          <w:ilvl w:val="0"/>
          <w:numId w:val="16"/>
        </w:numPr>
        <w:shd w:val="clear" w:color="auto" w:fill="FFFFFF"/>
        <w:spacing w:before="0" w:beforeAutospacing="0" w:after="0" w:afterAutospacing="0" w:line="360" w:lineRule="auto"/>
        <w:rPr>
          <w:rFonts w:ascii="Times New Roman" w:hAnsi="Times New Roman" w:cs="Times New Roman"/>
          <w:color w:val="000000"/>
          <w:sz w:val="28"/>
          <w:szCs w:val="28"/>
          <w:lang w:val="ru-RU" w:eastAsia="ru-RU"/>
        </w:rPr>
      </w:pPr>
      <w:r w:rsidRPr="004A7E79">
        <w:rPr>
          <w:rFonts w:ascii="Times New Roman" w:eastAsia="Times New Roman" w:hAnsi="Times New Roman" w:cs="Times New Roman"/>
          <w:sz w:val="28"/>
          <w:szCs w:val="28"/>
          <w:lang w:val="ru-RU"/>
        </w:rPr>
        <w:t xml:space="preserve">Внеурочная деятельность «Фантазия» - </w:t>
      </w:r>
      <w:r w:rsidRPr="004A7E79">
        <w:rPr>
          <w:rFonts w:ascii="Times New Roman" w:hAnsi="Times New Roman" w:cs="Times New Roman"/>
          <w:color w:val="000000"/>
          <w:sz w:val="28"/>
          <w:szCs w:val="28"/>
          <w:lang w:val="ru-RU" w:eastAsia="ru-RU"/>
        </w:rPr>
        <w:t>Безрукова Н.С.</w:t>
      </w:r>
    </w:p>
    <w:p w:rsidR="00C824E9" w:rsidRPr="004A7E79" w:rsidRDefault="00C824E9" w:rsidP="004A7E79">
      <w:pPr>
        <w:numPr>
          <w:ilvl w:val="0"/>
          <w:numId w:val="16"/>
        </w:numPr>
        <w:shd w:val="clear" w:color="auto" w:fill="FFFFFF"/>
        <w:spacing w:before="0" w:beforeAutospacing="0" w:after="0" w:afterAutospacing="0" w:line="360" w:lineRule="auto"/>
        <w:rPr>
          <w:rFonts w:ascii="Times New Roman" w:hAnsi="Times New Roman" w:cs="Times New Roman"/>
          <w:color w:val="000000"/>
          <w:sz w:val="28"/>
          <w:szCs w:val="28"/>
          <w:lang w:val="ru-RU" w:eastAsia="ru-RU"/>
        </w:rPr>
      </w:pPr>
      <w:r w:rsidRPr="004A7E79">
        <w:rPr>
          <w:rFonts w:ascii="Times New Roman" w:hAnsi="Times New Roman" w:cs="Times New Roman"/>
          <w:sz w:val="28"/>
          <w:szCs w:val="28"/>
          <w:lang w:val="ru-RU"/>
        </w:rPr>
        <w:t>Внеурочная деятельность (</w:t>
      </w:r>
      <w:proofErr w:type="spellStart"/>
      <w:r w:rsidRPr="004A7E79">
        <w:rPr>
          <w:rFonts w:ascii="Times New Roman" w:hAnsi="Times New Roman" w:cs="Times New Roman"/>
          <w:sz w:val="28"/>
          <w:szCs w:val="28"/>
          <w:lang w:val="ru-RU"/>
        </w:rPr>
        <w:t>картонажно</w:t>
      </w:r>
      <w:proofErr w:type="spellEnd"/>
      <w:r w:rsidRPr="004A7E79">
        <w:rPr>
          <w:rFonts w:ascii="Times New Roman" w:hAnsi="Times New Roman" w:cs="Times New Roman"/>
          <w:sz w:val="28"/>
          <w:szCs w:val="28"/>
          <w:lang w:val="ru-RU"/>
        </w:rPr>
        <w:t xml:space="preserve"> – переплётное дело) – Чижова Н.В.</w:t>
      </w:r>
    </w:p>
    <w:p w:rsidR="00677F3F" w:rsidRPr="004A7E79" w:rsidRDefault="00677F3F" w:rsidP="004A7E79">
      <w:pPr>
        <w:pStyle w:val="aa"/>
        <w:numPr>
          <w:ilvl w:val="0"/>
          <w:numId w:val="14"/>
        </w:numPr>
        <w:shd w:val="clear" w:color="auto" w:fill="FFFFFF"/>
        <w:spacing w:after="0" w:line="360" w:lineRule="auto"/>
        <w:jc w:val="both"/>
        <w:rPr>
          <w:rFonts w:ascii="Times New Roman" w:eastAsia="Times New Roman" w:hAnsi="Times New Roman"/>
          <w:color w:val="000000"/>
          <w:sz w:val="28"/>
          <w:szCs w:val="28"/>
          <w:u w:val="single"/>
          <w:lang w:eastAsia="ru-RU"/>
        </w:rPr>
      </w:pPr>
      <w:r w:rsidRPr="004A7E79">
        <w:rPr>
          <w:rFonts w:ascii="Times New Roman" w:eastAsia="Times New Roman" w:hAnsi="Times New Roman"/>
          <w:bCs/>
          <w:color w:val="000000"/>
          <w:sz w:val="28"/>
          <w:szCs w:val="28"/>
          <w:u w:val="single"/>
          <w:lang w:eastAsia="ru-RU"/>
        </w:rPr>
        <w:t>Социальное</w:t>
      </w:r>
    </w:p>
    <w:p w:rsidR="00677F3F" w:rsidRPr="004A7E79" w:rsidRDefault="00C824E9" w:rsidP="004A7E79">
      <w:pPr>
        <w:numPr>
          <w:ilvl w:val="0"/>
          <w:numId w:val="17"/>
        </w:numPr>
        <w:shd w:val="clear" w:color="auto" w:fill="FFFFFF"/>
        <w:spacing w:before="0" w:beforeAutospacing="0" w:after="0" w:afterAutospacing="0" w:line="360" w:lineRule="auto"/>
        <w:jc w:val="both"/>
        <w:rPr>
          <w:rFonts w:ascii="Times New Roman" w:hAnsi="Times New Roman" w:cs="Times New Roman"/>
          <w:color w:val="000000"/>
          <w:sz w:val="28"/>
          <w:szCs w:val="28"/>
          <w:lang w:val="ru-RU" w:eastAsia="ru-RU"/>
        </w:rPr>
      </w:pPr>
      <w:r w:rsidRPr="004A7E79">
        <w:rPr>
          <w:rFonts w:ascii="Times New Roman" w:eastAsia="Times New Roman" w:hAnsi="Times New Roman" w:cs="Times New Roman"/>
          <w:sz w:val="28"/>
          <w:szCs w:val="28"/>
          <w:lang w:val="ru-RU"/>
        </w:rPr>
        <w:t xml:space="preserve">Внеурочная деятельность </w:t>
      </w:r>
      <w:r w:rsidR="00677F3F" w:rsidRPr="004A7E79">
        <w:rPr>
          <w:rFonts w:ascii="Times New Roman" w:hAnsi="Times New Roman" w:cs="Times New Roman"/>
          <w:color w:val="000000"/>
          <w:sz w:val="28"/>
          <w:szCs w:val="28"/>
          <w:lang w:val="ru-RU" w:eastAsia="ru-RU"/>
        </w:rPr>
        <w:t>клуб «Цветовод» - руководитель. Безрукова Н.С.;</w:t>
      </w:r>
    </w:p>
    <w:p w:rsidR="00677F3F" w:rsidRPr="004A7E79" w:rsidRDefault="00677F3F" w:rsidP="004A7E79">
      <w:pPr>
        <w:numPr>
          <w:ilvl w:val="0"/>
          <w:numId w:val="17"/>
        </w:numPr>
        <w:shd w:val="clear" w:color="auto" w:fill="FFFFFF"/>
        <w:spacing w:after="0" w:afterAutospacing="0" w:line="360" w:lineRule="auto"/>
        <w:jc w:val="both"/>
        <w:rPr>
          <w:rFonts w:ascii="Times New Roman" w:hAnsi="Times New Roman" w:cs="Times New Roman"/>
          <w:color w:val="000000"/>
          <w:sz w:val="28"/>
          <w:szCs w:val="28"/>
          <w:lang w:eastAsia="ru-RU"/>
        </w:rPr>
      </w:pPr>
      <w:r w:rsidRPr="004A7E79">
        <w:rPr>
          <w:rFonts w:ascii="Times New Roman" w:hAnsi="Times New Roman" w:cs="Times New Roman"/>
          <w:color w:val="000000"/>
          <w:sz w:val="28"/>
          <w:szCs w:val="28"/>
          <w:lang w:val="ru-RU" w:eastAsia="ru-RU"/>
        </w:rPr>
        <w:t>внеурочная деятельность</w:t>
      </w:r>
      <w:r w:rsidRPr="004A7E79">
        <w:rPr>
          <w:rFonts w:ascii="Times New Roman" w:hAnsi="Times New Roman" w:cs="Times New Roman"/>
          <w:color w:val="000000"/>
          <w:sz w:val="28"/>
          <w:szCs w:val="28"/>
          <w:lang w:eastAsia="ru-RU"/>
        </w:rPr>
        <w:t> </w:t>
      </w:r>
      <w:r w:rsidRPr="004A7E79">
        <w:rPr>
          <w:rFonts w:ascii="Times New Roman" w:hAnsi="Times New Roman" w:cs="Times New Roman"/>
          <w:color w:val="000000"/>
          <w:sz w:val="28"/>
          <w:szCs w:val="28"/>
          <w:lang w:val="ru-RU" w:eastAsia="ru-RU"/>
        </w:rPr>
        <w:t xml:space="preserve"> клуб «Эколог»</w:t>
      </w:r>
      <w:r w:rsidRPr="004A7E79">
        <w:rPr>
          <w:rFonts w:ascii="Times New Roman" w:hAnsi="Times New Roman" w:cs="Times New Roman"/>
          <w:color w:val="000000"/>
          <w:sz w:val="28"/>
          <w:szCs w:val="28"/>
          <w:lang w:eastAsia="ru-RU"/>
        </w:rPr>
        <w:t>  </w:t>
      </w:r>
      <w:r w:rsidRPr="004A7E79">
        <w:rPr>
          <w:rFonts w:ascii="Times New Roman" w:hAnsi="Times New Roman" w:cs="Times New Roman"/>
          <w:color w:val="000000"/>
          <w:sz w:val="28"/>
          <w:szCs w:val="28"/>
          <w:lang w:val="ru-RU" w:eastAsia="ru-RU"/>
        </w:rPr>
        <w:t xml:space="preserve">-  рук. </w:t>
      </w:r>
      <w:proofErr w:type="spellStart"/>
      <w:r w:rsidRPr="004A7E79">
        <w:rPr>
          <w:rFonts w:ascii="Times New Roman" w:hAnsi="Times New Roman" w:cs="Times New Roman"/>
          <w:color w:val="000000"/>
          <w:sz w:val="28"/>
          <w:szCs w:val="28"/>
          <w:lang w:eastAsia="ru-RU"/>
        </w:rPr>
        <w:t>Пестова</w:t>
      </w:r>
      <w:proofErr w:type="spellEnd"/>
      <w:r w:rsidRPr="004A7E79">
        <w:rPr>
          <w:rFonts w:ascii="Times New Roman" w:hAnsi="Times New Roman" w:cs="Times New Roman"/>
          <w:color w:val="000000"/>
          <w:sz w:val="28"/>
          <w:szCs w:val="28"/>
          <w:lang w:eastAsia="ru-RU"/>
        </w:rPr>
        <w:t xml:space="preserve"> М.Г.</w:t>
      </w:r>
    </w:p>
    <w:p w:rsidR="00677F3F" w:rsidRPr="004A7E79" w:rsidRDefault="00677F3F" w:rsidP="004A7E79">
      <w:pPr>
        <w:numPr>
          <w:ilvl w:val="0"/>
          <w:numId w:val="17"/>
        </w:numPr>
        <w:shd w:val="clear" w:color="auto" w:fill="FFFFFF"/>
        <w:spacing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t>выпуск общешкольной газеты «Школьные вести» - руководитель Луконина</w:t>
      </w:r>
      <w:r w:rsidRPr="004A7E79">
        <w:rPr>
          <w:rFonts w:ascii="Times New Roman" w:hAnsi="Times New Roman" w:cs="Times New Roman"/>
          <w:color w:val="000000"/>
          <w:sz w:val="28"/>
          <w:szCs w:val="28"/>
          <w:lang w:eastAsia="ru-RU"/>
        </w:rPr>
        <w:t> </w:t>
      </w:r>
      <w:r w:rsidRPr="004A7E79">
        <w:rPr>
          <w:rFonts w:ascii="Times New Roman" w:hAnsi="Times New Roman" w:cs="Times New Roman"/>
          <w:color w:val="000000"/>
          <w:sz w:val="28"/>
          <w:szCs w:val="28"/>
          <w:lang w:val="ru-RU" w:eastAsia="ru-RU"/>
        </w:rPr>
        <w:t xml:space="preserve"> Т.А.;</w:t>
      </w:r>
    </w:p>
    <w:p w:rsidR="00677F3F" w:rsidRPr="004A7E79" w:rsidRDefault="00C42ACE" w:rsidP="004A7E79">
      <w:pPr>
        <w:numPr>
          <w:ilvl w:val="0"/>
          <w:numId w:val="17"/>
        </w:numPr>
        <w:shd w:val="clear" w:color="auto" w:fill="FFFFFF"/>
        <w:spacing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t xml:space="preserve">Внеурочная деятельность </w:t>
      </w:r>
      <w:r w:rsidR="00677F3F" w:rsidRPr="004A7E79">
        <w:rPr>
          <w:rFonts w:ascii="Times New Roman" w:hAnsi="Times New Roman" w:cs="Times New Roman"/>
          <w:color w:val="000000"/>
          <w:sz w:val="28"/>
          <w:szCs w:val="28"/>
          <w:lang w:val="ru-RU" w:eastAsia="ru-RU"/>
        </w:rPr>
        <w:t>клуб «Краевед»</w:t>
      </w:r>
      <w:r w:rsidR="00677F3F" w:rsidRPr="004A7E79">
        <w:rPr>
          <w:rFonts w:ascii="Times New Roman" w:hAnsi="Times New Roman" w:cs="Times New Roman"/>
          <w:color w:val="000000"/>
          <w:sz w:val="28"/>
          <w:szCs w:val="28"/>
          <w:lang w:eastAsia="ru-RU"/>
        </w:rPr>
        <w:t> </w:t>
      </w:r>
      <w:r w:rsidR="00677F3F" w:rsidRPr="004A7E79">
        <w:rPr>
          <w:rFonts w:ascii="Times New Roman" w:hAnsi="Times New Roman" w:cs="Times New Roman"/>
          <w:color w:val="000000"/>
          <w:sz w:val="28"/>
          <w:szCs w:val="28"/>
          <w:lang w:val="ru-RU" w:eastAsia="ru-RU"/>
        </w:rPr>
        <w:t xml:space="preserve"> - руководитель Пантелеева Н.Н.;</w:t>
      </w:r>
    </w:p>
    <w:p w:rsidR="00C42ACE" w:rsidRPr="004A7E79" w:rsidRDefault="00C42ACE" w:rsidP="004A7E79">
      <w:pPr>
        <w:numPr>
          <w:ilvl w:val="0"/>
          <w:numId w:val="17"/>
        </w:numPr>
        <w:shd w:val="clear" w:color="auto" w:fill="FFFFFF"/>
        <w:spacing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t xml:space="preserve">Внеурочная деятельность ОБЖ - </w:t>
      </w:r>
      <w:proofErr w:type="spellStart"/>
      <w:r w:rsidRPr="004A7E79">
        <w:rPr>
          <w:rFonts w:ascii="Times New Roman" w:hAnsi="Times New Roman" w:cs="Times New Roman"/>
          <w:color w:val="000000"/>
          <w:sz w:val="28"/>
          <w:szCs w:val="28"/>
          <w:lang w:val="ru-RU" w:eastAsia="ru-RU"/>
        </w:rPr>
        <w:t>Лавричева</w:t>
      </w:r>
      <w:proofErr w:type="spellEnd"/>
      <w:r w:rsidRPr="004A7E79">
        <w:rPr>
          <w:rFonts w:ascii="Times New Roman" w:hAnsi="Times New Roman" w:cs="Times New Roman"/>
          <w:color w:val="000000"/>
          <w:sz w:val="28"/>
          <w:szCs w:val="28"/>
          <w:lang w:val="ru-RU" w:eastAsia="ru-RU"/>
        </w:rPr>
        <w:t xml:space="preserve"> А.В.</w:t>
      </w:r>
    </w:p>
    <w:p w:rsidR="00677F3F" w:rsidRPr="004A7E79" w:rsidRDefault="00677F3F" w:rsidP="004A7E79">
      <w:pPr>
        <w:numPr>
          <w:ilvl w:val="0"/>
          <w:numId w:val="18"/>
        </w:numPr>
        <w:shd w:val="clear" w:color="auto" w:fill="FFFFFF"/>
        <w:spacing w:before="0" w:beforeAutospacing="0" w:after="0" w:afterAutospacing="0" w:line="360" w:lineRule="auto"/>
        <w:jc w:val="both"/>
        <w:rPr>
          <w:rFonts w:ascii="Times New Roman" w:hAnsi="Times New Roman" w:cs="Times New Roman"/>
          <w:color w:val="000000"/>
          <w:sz w:val="28"/>
          <w:szCs w:val="28"/>
          <w:lang w:eastAsia="ru-RU"/>
        </w:rPr>
      </w:pPr>
      <w:r w:rsidRPr="004A7E79">
        <w:rPr>
          <w:rFonts w:ascii="Times New Roman" w:hAnsi="Times New Roman" w:cs="Times New Roman"/>
          <w:color w:val="000000"/>
          <w:sz w:val="28"/>
          <w:szCs w:val="28"/>
          <w:lang w:eastAsia="ru-RU"/>
        </w:rPr>
        <w:t> </w:t>
      </w:r>
      <w:proofErr w:type="spellStart"/>
      <w:r w:rsidRPr="004A7E79">
        <w:rPr>
          <w:rFonts w:ascii="Times New Roman" w:hAnsi="Times New Roman" w:cs="Times New Roman"/>
          <w:color w:val="000000"/>
          <w:sz w:val="28"/>
          <w:szCs w:val="28"/>
          <w:lang w:eastAsia="ru-RU"/>
        </w:rPr>
        <w:t>Детская</w:t>
      </w:r>
      <w:proofErr w:type="spellEnd"/>
      <w:r w:rsidRPr="004A7E79">
        <w:rPr>
          <w:rFonts w:ascii="Times New Roman" w:hAnsi="Times New Roman" w:cs="Times New Roman"/>
          <w:color w:val="000000"/>
          <w:sz w:val="28"/>
          <w:szCs w:val="28"/>
          <w:lang w:eastAsia="ru-RU"/>
        </w:rPr>
        <w:t xml:space="preserve"> </w:t>
      </w:r>
      <w:proofErr w:type="spellStart"/>
      <w:r w:rsidRPr="004A7E79">
        <w:rPr>
          <w:rFonts w:ascii="Times New Roman" w:hAnsi="Times New Roman" w:cs="Times New Roman"/>
          <w:color w:val="000000"/>
          <w:sz w:val="28"/>
          <w:szCs w:val="28"/>
          <w:lang w:eastAsia="ru-RU"/>
        </w:rPr>
        <w:t>организация</w:t>
      </w:r>
      <w:proofErr w:type="spellEnd"/>
      <w:r w:rsidRPr="004A7E79">
        <w:rPr>
          <w:rFonts w:ascii="Times New Roman" w:hAnsi="Times New Roman" w:cs="Times New Roman"/>
          <w:color w:val="000000"/>
          <w:sz w:val="28"/>
          <w:szCs w:val="28"/>
          <w:lang w:eastAsia="ru-RU"/>
        </w:rPr>
        <w:t xml:space="preserve"> «</w:t>
      </w:r>
      <w:proofErr w:type="spellStart"/>
      <w:r w:rsidRPr="004A7E79">
        <w:rPr>
          <w:rFonts w:ascii="Times New Roman" w:hAnsi="Times New Roman" w:cs="Times New Roman"/>
          <w:color w:val="000000"/>
          <w:sz w:val="28"/>
          <w:szCs w:val="28"/>
          <w:lang w:eastAsia="ru-RU"/>
        </w:rPr>
        <w:t>Свой</w:t>
      </w:r>
      <w:proofErr w:type="spellEnd"/>
      <w:r w:rsidRPr="004A7E79">
        <w:rPr>
          <w:rFonts w:ascii="Times New Roman" w:hAnsi="Times New Roman" w:cs="Times New Roman"/>
          <w:color w:val="000000"/>
          <w:sz w:val="28"/>
          <w:szCs w:val="28"/>
          <w:lang w:eastAsia="ru-RU"/>
        </w:rPr>
        <w:t xml:space="preserve"> </w:t>
      </w:r>
      <w:proofErr w:type="spellStart"/>
      <w:r w:rsidRPr="004A7E79">
        <w:rPr>
          <w:rFonts w:ascii="Times New Roman" w:hAnsi="Times New Roman" w:cs="Times New Roman"/>
          <w:color w:val="000000"/>
          <w:sz w:val="28"/>
          <w:szCs w:val="28"/>
          <w:lang w:eastAsia="ru-RU"/>
        </w:rPr>
        <w:t>голос</w:t>
      </w:r>
      <w:proofErr w:type="spellEnd"/>
      <w:r w:rsidRPr="004A7E79">
        <w:rPr>
          <w:rFonts w:ascii="Times New Roman" w:hAnsi="Times New Roman" w:cs="Times New Roman"/>
          <w:color w:val="000000"/>
          <w:sz w:val="28"/>
          <w:szCs w:val="28"/>
          <w:lang w:eastAsia="ru-RU"/>
        </w:rPr>
        <w:t>»</w:t>
      </w:r>
    </w:p>
    <w:p w:rsidR="00677F3F" w:rsidRPr="004A7E79" w:rsidRDefault="00677F3F" w:rsidP="004A7E79">
      <w:pPr>
        <w:pStyle w:val="aa"/>
        <w:numPr>
          <w:ilvl w:val="0"/>
          <w:numId w:val="14"/>
        </w:numPr>
        <w:shd w:val="clear" w:color="auto" w:fill="FFFFFF"/>
        <w:spacing w:after="0" w:line="360" w:lineRule="auto"/>
        <w:jc w:val="both"/>
        <w:rPr>
          <w:rFonts w:ascii="Times New Roman" w:eastAsia="Times New Roman" w:hAnsi="Times New Roman"/>
          <w:color w:val="000000"/>
          <w:sz w:val="28"/>
          <w:szCs w:val="28"/>
          <w:u w:val="single"/>
          <w:lang w:eastAsia="ru-RU"/>
        </w:rPr>
      </w:pPr>
      <w:r w:rsidRPr="004A7E79">
        <w:rPr>
          <w:rFonts w:ascii="Times New Roman" w:eastAsia="Times New Roman" w:hAnsi="Times New Roman"/>
          <w:bCs/>
          <w:color w:val="000000"/>
          <w:sz w:val="28"/>
          <w:szCs w:val="28"/>
          <w:u w:val="single"/>
          <w:lang w:eastAsia="ru-RU"/>
        </w:rPr>
        <w:t>Духовно – нравственное</w:t>
      </w:r>
    </w:p>
    <w:p w:rsidR="00677F3F" w:rsidRPr="004A7E79" w:rsidRDefault="00677F3F" w:rsidP="004A7E79">
      <w:pPr>
        <w:numPr>
          <w:ilvl w:val="0"/>
          <w:numId w:val="19"/>
        </w:numPr>
        <w:shd w:val="clear" w:color="auto" w:fill="FFFFFF"/>
        <w:spacing w:before="0" w:beforeAutospacing="0" w:after="0" w:afterAutospacing="0" w:line="360" w:lineRule="auto"/>
        <w:jc w:val="both"/>
        <w:rPr>
          <w:rFonts w:ascii="Times New Roman" w:hAnsi="Times New Roman" w:cs="Times New Roman"/>
          <w:color w:val="000000"/>
          <w:sz w:val="28"/>
          <w:szCs w:val="28"/>
          <w:lang w:val="ru-RU" w:eastAsia="ru-RU"/>
        </w:rPr>
      </w:pPr>
      <w:r w:rsidRPr="004A7E79">
        <w:rPr>
          <w:rFonts w:ascii="Times New Roman" w:hAnsi="Times New Roman" w:cs="Times New Roman"/>
          <w:color w:val="000000"/>
          <w:sz w:val="28"/>
          <w:szCs w:val="28"/>
          <w:lang w:val="ru-RU" w:eastAsia="ru-RU"/>
        </w:rPr>
        <w:lastRenderedPageBreak/>
        <w:t>клуб «Правовед» - руководитель Пантелеева Н.Н;</w:t>
      </w:r>
    </w:p>
    <w:p w:rsidR="00677F3F" w:rsidRPr="004A7E79" w:rsidRDefault="00677F3F" w:rsidP="004A7E79">
      <w:pPr>
        <w:numPr>
          <w:ilvl w:val="0"/>
          <w:numId w:val="19"/>
        </w:numPr>
        <w:shd w:val="clear" w:color="auto" w:fill="FFFFFF"/>
        <w:spacing w:before="0" w:beforeAutospacing="0" w:after="0" w:afterAutospacing="0" w:line="360" w:lineRule="auto"/>
        <w:jc w:val="both"/>
        <w:rPr>
          <w:rFonts w:ascii="Times New Roman" w:hAnsi="Times New Roman" w:cs="Times New Roman"/>
          <w:color w:val="000000"/>
          <w:sz w:val="28"/>
          <w:szCs w:val="28"/>
          <w:lang w:eastAsia="ru-RU"/>
        </w:rPr>
      </w:pPr>
      <w:r w:rsidRPr="004A7E79">
        <w:rPr>
          <w:rFonts w:ascii="Times New Roman" w:hAnsi="Times New Roman" w:cs="Times New Roman"/>
          <w:color w:val="000000"/>
          <w:sz w:val="28"/>
          <w:szCs w:val="28"/>
          <w:lang w:val="ru-RU" w:eastAsia="ru-RU"/>
        </w:rPr>
        <w:t>Волонтёрский отряд «Алые паруса»</w:t>
      </w:r>
      <w:r w:rsidRPr="004A7E79">
        <w:rPr>
          <w:rFonts w:ascii="Times New Roman" w:hAnsi="Times New Roman" w:cs="Times New Roman"/>
          <w:color w:val="000000"/>
          <w:sz w:val="28"/>
          <w:szCs w:val="28"/>
          <w:lang w:eastAsia="ru-RU"/>
        </w:rPr>
        <w:t> </w:t>
      </w:r>
      <w:r w:rsidRPr="004A7E79">
        <w:rPr>
          <w:rFonts w:ascii="Times New Roman" w:hAnsi="Times New Roman" w:cs="Times New Roman"/>
          <w:color w:val="000000"/>
          <w:sz w:val="28"/>
          <w:szCs w:val="28"/>
          <w:lang w:val="ru-RU" w:eastAsia="ru-RU"/>
        </w:rPr>
        <w:t xml:space="preserve">- рук. </w:t>
      </w:r>
      <w:proofErr w:type="spellStart"/>
      <w:r w:rsidRPr="004A7E79">
        <w:rPr>
          <w:rFonts w:ascii="Times New Roman" w:hAnsi="Times New Roman" w:cs="Times New Roman"/>
          <w:color w:val="000000"/>
          <w:sz w:val="28"/>
          <w:szCs w:val="28"/>
          <w:lang w:eastAsia="ru-RU"/>
        </w:rPr>
        <w:t>Кузнецова</w:t>
      </w:r>
      <w:proofErr w:type="spellEnd"/>
      <w:r w:rsidRPr="004A7E79">
        <w:rPr>
          <w:rFonts w:ascii="Times New Roman" w:hAnsi="Times New Roman" w:cs="Times New Roman"/>
          <w:color w:val="000000"/>
          <w:sz w:val="28"/>
          <w:szCs w:val="28"/>
          <w:lang w:eastAsia="ru-RU"/>
        </w:rPr>
        <w:t xml:space="preserve"> Н.В.,</w:t>
      </w:r>
    </w:p>
    <w:p w:rsidR="00BD5483" w:rsidRPr="004A7E79" w:rsidRDefault="00677F3F" w:rsidP="004A7E79">
      <w:pPr>
        <w:numPr>
          <w:ilvl w:val="0"/>
          <w:numId w:val="19"/>
        </w:numPr>
        <w:shd w:val="clear" w:color="auto" w:fill="FFFFFF"/>
        <w:spacing w:before="0" w:beforeAutospacing="0" w:after="0" w:afterAutospacing="0" w:line="360" w:lineRule="auto"/>
        <w:ind w:left="360"/>
        <w:jc w:val="both"/>
        <w:rPr>
          <w:rFonts w:ascii="Times New Roman" w:eastAsia="Times New Roman" w:hAnsi="Times New Roman" w:cs="Times New Roman"/>
          <w:sz w:val="28"/>
          <w:szCs w:val="28"/>
          <w:lang w:val="ru-RU"/>
        </w:rPr>
      </w:pPr>
      <w:r w:rsidRPr="004A7E79">
        <w:rPr>
          <w:rFonts w:ascii="Times New Roman" w:hAnsi="Times New Roman" w:cs="Times New Roman"/>
          <w:color w:val="000000"/>
          <w:sz w:val="28"/>
          <w:szCs w:val="28"/>
          <w:lang w:val="ru-RU" w:eastAsia="ru-RU"/>
        </w:rPr>
        <w:t>Внеурочная деятельность «</w:t>
      </w:r>
      <w:proofErr w:type="spellStart"/>
      <w:r w:rsidRPr="004A7E79">
        <w:rPr>
          <w:rFonts w:ascii="Times New Roman" w:hAnsi="Times New Roman" w:cs="Times New Roman"/>
          <w:color w:val="000000"/>
          <w:sz w:val="28"/>
          <w:szCs w:val="28"/>
          <w:lang w:val="ru-RU" w:eastAsia="ru-RU"/>
        </w:rPr>
        <w:t>Здоровейка</w:t>
      </w:r>
      <w:proofErr w:type="spellEnd"/>
      <w:r w:rsidRPr="004A7E79">
        <w:rPr>
          <w:rFonts w:ascii="Times New Roman" w:hAnsi="Times New Roman" w:cs="Times New Roman"/>
          <w:color w:val="000000"/>
          <w:sz w:val="28"/>
          <w:szCs w:val="28"/>
          <w:lang w:val="ru-RU" w:eastAsia="ru-RU"/>
        </w:rPr>
        <w:t xml:space="preserve">» - </w:t>
      </w:r>
      <w:proofErr w:type="spellStart"/>
      <w:r w:rsidR="00FD3A0C" w:rsidRPr="004A7E79">
        <w:rPr>
          <w:rFonts w:ascii="Times New Roman" w:hAnsi="Times New Roman" w:cs="Times New Roman"/>
          <w:color w:val="000000"/>
          <w:sz w:val="28"/>
          <w:szCs w:val="28"/>
          <w:lang w:val="ru-RU" w:eastAsia="ru-RU"/>
        </w:rPr>
        <w:t>Лавричева</w:t>
      </w:r>
      <w:proofErr w:type="spellEnd"/>
      <w:r w:rsidR="00FD3A0C" w:rsidRPr="004A7E79">
        <w:rPr>
          <w:rFonts w:ascii="Times New Roman" w:hAnsi="Times New Roman" w:cs="Times New Roman"/>
          <w:color w:val="000000"/>
          <w:sz w:val="28"/>
          <w:szCs w:val="28"/>
          <w:lang w:val="ru-RU" w:eastAsia="ru-RU"/>
        </w:rPr>
        <w:t xml:space="preserve"> А.В.</w:t>
      </w:r>
    </w:p>
    <w:p w:rsidR="00BD5483" w:rsidRPr="004A7E79" w:rsidRDefault="00BD5483" w:rsidP="004A7E79">
      <w:pPr>
        <w:numPr>
          <w:ilvl w:val="0"/>
          <w:numId w:val="19"/>
        </w:numPr>
        <w:shd w:val="clear" w:color="auto" w:fill="FFFFFF"/>
        <w:spacing w:before="0" w:beforeAutospacing="0" w:after="0" w:afterAutospacing="0" w:line="360" w:lineRule="auto"/>
        <w:ind w:left="360"/>
        <w:jc w:val="both"/>
        <w:rPr>
          <w:rFonts w:ascii="Times New Roman" w:eastAsia="Times New Roman" w:hAnsi="Times New Roman" w:cs="Times New Roman"/>
          <w:sz w:val="28"/>
          <w:szCs w:val="28"/>
          <w:lang w:val="ru-RU"/>
        </w:rPr>
      </w:pPr>
      <w:r w:rsidRPr="004A7E79">
        <w:rPr>
          <w:rFonts w:ascii="Times New Roman" w:eastAsia="Times New Roman" w:hAnsi="Times New Roman" w:cs="Times New Roman"/>
          <w:sz w:val="28"/>
          <w:szCs w:val="28"/>
          <w:lang w:val="ru-RU"/>
        </w:rPr>
        <w:t xml:space="preserve">Внеурочная деятельность «В мире книг» - </w:t>
      </w:r>
      <w:proofErr w:type="spellStart"/>
      <w:r w:rsidRPr="004A7E79">
        <w:rPr>
          <w:rFonts w:ascii="Times New Roman" w:eastAsia="Times New Roman" w:hAnsi="Times New Roman" w:cs="Times New Roman"/>
          <w:sz w:val="28"/>
          <w:szCs w:val="28"/>
          <w:lang w:val="ru-RU"/>
        </w:rPr>
        <w:t>Ивонтьева</w:t>
      </w:r>
      <w:proofErr w:type="spellEnd"/>
      <w:r w:rsidRPr="004A7E79">
        <w:rPr>
          <w:rFonts w:ascii="Times New Roman" w:eastAsia="Times New Roman" w:hAnsi="Times New Roman" w:cs="Times New Roman"/>
          <w:sz w:val="28"/>
          <w:szCs w:val="28"/>
          <w:lang w:val="ru-RU"/>
        </w:rPr>
        <w:t xml:space="preserve"> Н.А.</w:t>
      </w:r>
    </w:p>
    <w:p w:rsidR="0082746F" w:rsidRPr="004A7E79" w:rsidRDefault="0082746F" w:rsidP="004A7E79">
      <w:pPr>
        <w:spacing w:after="0" w:line="360" w:lineRule="auto"/>
        <w:ind w:firstLine="851"/>
        <w:jc w:val="both"/>
        <w:rPr>
          <w:rFonts w:ascii="Times New Roman" w:hAnsi="Times New Roman" w:cs="Times New Roman"/>
          <w:sz w:val="28"/>
          <w:szCs w:val="28"/>
          <w:lang w:val="ru-RU" w:eastAsia="ru-RU"/>
        </w:rPr>
      </w:pPr>
      <w:r w:rsidRPr="004A7E79">
        <w:rPr>
          <w:rFonts w:ascii="Times New Roman" w:hAnsi="Times New Roman" w:cs="Times New Roman"/>
          <w:sz w:val="28"/>
          <w:szCs w:val="28"/>
          <w:lang w:val="ru-RU"/>
        </w:rPr>
        <w:t>В 2023 году</w:t>
      </w:r>
      <w:r w:rsidRPr="004A7E79">
        <w:rPr>
          <w:rFonts w:ascii="Times New Roman" w:hAnsi="Times New Roman" w:cs="Times New Roman"/>
          <w:sz w:val="28"/>
          <w:szCs w:val="28"/>
          <w:lang w:val="ru-RU" w:eastAsia="ru-RU"/>
        </w:rPr>
        <w:t xml:space="preserve"> на базе  школы функционируют  22 кружка  и секции с 100%  охватом </w:t>
      </w:r>
      <w:proofErr w:type="gramStart"/>
      <w:r w:rsidRPr="004A7E79">
        <w:rPr>
          <w:rFonts w:ascii="Times New Roman" w:hAnsi="Times New Roman" w:cs="Times New Roman"/>
          <w:sz w:val="28"/>
          <w:szCs w:val="28"/>
          <w:lang w:val="ru-RU" w:eastAsia="ru-RU"/>
        </w:rPr>
        <w:t>обучающихся</w:t>
      </w:r>
      <w:proofErr w:type="gramEnd"/>
      <w:r w:rsidRPr="004A7E79">
        <w:rPr>
          <w:rFonts w:ascii="Times New Roman" w:hAnsi="Times New Roman" w:cs="Times New Roman"/>
          <w:sz w:val="28"/>
          <w:szCs w:val="28"/>
          <w:lang w:val="ru-RU" w:eastAsia="ru-RU"/>
        </w:rPr>
        <w:t xml:space="preserve">. Практически все обучающиеся посещают 2 и более кружка. </w:t>
      </w:r>
    </w:p>
    <w:p w:rsidR="0082746F" w:rsidRPr="004A7E79" w:rsidRDefault="0082746F" w:rsidP="004A7E79">
      <w:pPr>
        <w:spacing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Выбор направлений осуществлен на основании опроса обучающихся и родителей, который провели в сентябре 2023 года. По итогам опроса выявили, что были выбраны следующие направления:</w:t>
      </w:r>
    </w:p>
    <w:p w:rsidR="0082746F" w:rsidRPr="004A7E79" w:rsidRDefault="0082746F" w:rsidP="004A7E79">
      <w:pPr>
        <w:numPr>
          <w:ilvl w:val="0"/>
          <w:numId w:val="26"/>
        </w:numPr>
        <w:spacing w:before="0" w:beforeAutospacing="0" w:after="0" w:afterAutospacing="0" w:line="360" w:lineRule="auto"/>
        <w:ind w:left="0"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Духовно – нравственное направление выбрало 93%, </w:t>
      </w:r>
    </w:p>
    <w:p w:rsidR="0082746F" w:rsidRPr="004A7E79" w:rsidRDefault="0082746F" w:rsidP="004A7E79">
      <w:pPr>
        <w:numPr>
          <w:ilvl w:val="0"/>
          <w:numId w:val="26"/>
        </w:numPr>
        <w:spacing w:before="0" w:beforeAutospacing="0" w:after="0" w:afterAutospacing="0" w:line="360" w:lineRule="auto"/>
        <w:ind w:left="0" w:firstLine="851"/>
        <w:jc w:val="both"/>
        <w:rPr>
          <w:rFonts w:ascii="Times New Roman" w:hAnsi="Times New Roman" w:cs="Times New Roman"/>
          <w:sz w:val="28"/>
          <w:szCs w:val="28"/>
        </w:rPr>
      </w:pPr>
      <w:proofErr w:type="spellStart"/>
      <w:r w:rsidRPr="004A7E79">
        <w:rPr>
          <w:rFonts w:ascii="Times New Roman" w:hAnsi="Times New Roman" w:cs="Times New Roman"/>
          <w:sz w:val="28"/>
          <w:szCs w:val="28"/>
        </w:rPr>
        <w:t>Художественно</w:t>
      </w:r>
      <w:proofErr w:type="spellEnd"/>
      <w:r w:rsidRPr="004A7E79">
        <w:rPr>
          <w:rFonts w:ascii="Times New Roman" w:hAnsi="Times New Roman" w:cs="Times New Roman"/>
          <w:sz w:val="28"/>
          <w:szCs w:val="28"/>
        </w:rPr>
        <w:t xml:space="preserve"> – </w:t>
      </w:r>
      <w:proofErr w:type="spellStart"/>
      <w:r w:rsidRPr="004A7E79">
        <w:rPr>
          <w:rFonts w:ascii="Times New Roman" w:hAnsi="Times New Roman" w:cs="Times New Roman"/>
          <w:sz w:val="28"/>
          <w:szCs w:val="28"/>
        </w:rPr>
        <w:t>эстетическ</w:t>
      </w:r>
      <w:proofErr w:type="spellEnd"/>
      <w:r w:rsidRPr="004A7E79">
        <w:rPr>
          <w:rFonts w:ascii="Times New Roman" w:hAnsi="Times New Roman" w:cs="Times New Roman"/>
          <w:sz w:val="28"/>
          <w:szCs w:val="28"/>
          <w:lang w:val="ru-RU"/>
        </w:rPr>
        <w:t>о</w:t>
      </w:r>
      <w:r w:rsidRPr="004A7E79">
        <w:rPr>
          <w:rFonts w:ascii="Times New Roman" w:hAnsi="Times New Roman" w:cs="Times New Roman"/>
          <w:sz w:val="28"/>
          <w:szCs w:val="28"/>
        </w:rPr>
        <w:t>е</w:t>
      </w:r>
      <w:r w:rsidRPr="004A7E79">
        <w:rPr>
          <w:rFonts w:ascii="Times New Roman" w:hAnsi="Times New Roman" w:cs="Times New Roman"/>
          <w:sz w:val="28"/>
          <w:szCs w:val="28"/>
          <w:lang w:val="ru-RU"/>
        </w:rPr>
        <w:t xml:space="preserve"> </w:t>
      </w:r>
      <w:r w:rsidRPr="004A7E79">
        <w:rPr>
          <w:rFonts w:ascii="Times New Roman" w:hAnsi="Times New Roman" w:cs="Times New Roman"/>
          <w:sz w:val="28"/>
          <w:szCs w:val="28"/>
        </w:rPr>
        <w:t>– 9</w:t>
      </w:r>
      <w:r w:rsidRPr="004A7E79">
        <w:rPr>
          <w:rFonts w:ascii="Times New Roman" w:hAnsi="Times New Roman" w:cs="Times New Roman"/>
          <w:sz w:val="28"/>
          <w:szCs w:val="28"/>
          <w:lang w:val="ru-RU"/>
        </w:rPr>
        <w:t>6</w:t>
      </w:r>
      <w:r w:rsidRPr="004A7E79">
        <w:rPr>
          <w:rFonts w:ascii="Times New Roman" w:hAnsi="Times New Roman" w:cs="Times New Roman"/>
          <w:sz w:val="28"/>
          <w:szCs w:val="28"/>
        </w:rPr>
        <w:t>%, </w:t>
      </w:r>
    </w:p>
    <w:p w:rsidR="0082746F" w:rsidRPr="004A7E79" w:rsidRDefault="0082746F" w:rsidP="004A7E79">
      <w:pPr>
        <w:numPr>
          <w:ilvl w:val="0"/>
          <w:numId w:val="26"/>
        </w:numPr>
        <w:spacing w:before="0" w:beforeAutospacing="0" w:after="0" w:afterAutospacing="0" w:line="360" w:lineRule="auto"/>
        <w:ind w:left="0" w:firstLine="851"/>
        <w:jc w:val="both"/>
        <w:rPr>
          <w:rFonts w:ascii="Times New Roman" w:hAnsi="Times New Roman" w:cs="Times New Roman"/>
          <w:sz w:val="28"/>
          <w:szCs w:val="28"/>
        </w:rPr>
      </w:pPr>
      <w:proofErr w:type="spellStart"/>
      <w:r w:rsidRPr="004A7E79">
        <w:rPr>
          <w:rFonts w:ascii="Times New Roman" w:hAnsi="Times New Roman" w:cs="Times New Roman"/>
          <w:sz w:val="28"/>
          <w:szCs w:val="28"/>
        </w:rPr>
        <w:t>Социальн</w:t>
      </w:r>
      <w:proofErr w:type="spellEnd"/>
      <w:r w:rsidRPr="004A7E79">
        <w:rPr>
          <w:rFonts w:ascii="Times New Roman" w:hAnsi="Times New Roman" w:cs="Times New Roman"/>
          <w:sz w:val="28"/>
          <w:szCs w:val="28"/>
          <w:lang w:val="ru-RU"/>
        </w:rPr>
        <w:t>о</w:t>
      </w:r>
      <w:r w:rsidRPr="004A7E79">
        <w:rPr>
          <w:rFonts w:ascii="Times New Roman" w:hAnsi="Times New Roman" w:cs="Times New Roman"/>
          <w:sz w:val="28"/>
          <w:szCs w:val="28"/>
        </w:rPr>
        <w:t xml:space="preserve">е – </w:t>
      </w:r>
      <w:r w:rsidRPr="004A7E79">
        <w:rPr>
          <w:rFonts w:ascii="Times New Roman" w:hAnsi="Times New Roman" w:cs="Times New Roman"/>
          <w:sz w:val="28"/>
          <w:szCs w:val="28"/>
          <w:lang w:val="ru-RU"/>
        </w:rPr>
        <w:t>51</w:t>
      </w:r>
      <w:r w:rsidRPr="004A7E79">
        <w:rPr>
          <w:rFonts w:ascii="Times New Roman" w:hAnsi="Times New Roman" w:cs="Times New Roman"/>
          <w:sz w:val="28"/>
          <w:szCs w:val="28"/>
        </w:rPr>
        <w:t xml:space="preserve">%, </w:t>
      </w:r>
    </w:p>
    <w:p w:rsidR="0082746F" w:rsidRPr="004A7E79" w:rsidRDefault="0082746F" w:rsidP="004A7E79">
      <w:pPr>
        <w:pStyle w:val="ac"/>
        <w:numPr>
          <w:ilvl w:val="0"/>
          <w:numId w:val="26"/>
        </w:numPr>
        <w:spacing w:after="0" w:line="360" w:lineRule="auto"/>
        <w:ind w:left="0" w:firstLine="851"/>
        <w:jc w:val="both"/>
        <w:outlineLvl w:val="9"/>
        <w:rPr>
          <w:rFonts w:ascii="Times New Roman" w:hAnsi="Times New Roman"/>
          <w:sz w:val="28"/>
          <w:szCs w:val="28"/>
        </w:rPr>
      </w:pPr>
      <w:r w:rsidRPr="004A7E79">
        <w:rPr>
          <w:rFonts w:ascii="Times New Roman" w:hAnsi="Times New Roman"/>
          <w:sz w:val="28"/>
          <w:szCs w:val="28"/>
        </w:rPr>
        <w:t xml:space="preserve">Спортивно – оздоровительное – 99%, </w:t>
      </w:r>
    </w:p>
    <w:p w:rsidR="004F19A5" w:rsidRPr="004A7E79" w:rsidRDefault="004F19A5" w:rsidP="004A7E79">
      <w:p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color w:val="000000"/>
          <w:sz w:val="28"/>
          <w:szCs w:val="28"/>
          <w:lang w:val="ru-RU"/>
        </w:rPr>
        <w:t>В 2023 году Школа участвует в проектах: Школьный спортивный клуб, школьный театр, школьный музей, которые работают по своей программе и уже имеют свои достижения.</w:t>
      </w:r>
    </w:p>
    <w:p w:rsidR="004F19A5" w:rsidRPr="004A7E79" w:rsidRDefault="004F19A5" w:rsidP="004A7E79">
      <w:pPr>
        <w:spacing w:before="0" w:beforeAutospacing="0" w:after="0" w:afterAutospacing="0" w:line="360" w:lineRule="auto"/>
        <w:jc w:val="center"/>
        <w:rPr>
          <w:rFonts w:ascii="Times New Roman" w:hAnsi="Times New Roman" w:cs="Times New Roman"/>
          <w:color w:val="000000"/>
          <w:sz w:val="28"/>
          <w:szCs w:val="28"/>
          <w:lang w:val="ru-RU"/>
        </w:rPr>
      </w:pPr>
      <w:r w:rsidRPr="004A7E79">
        <w:rPr>
          <w:rFonts w:ascii="Times New Roman" w:hAnsi="Times New Roman" w:cs="Times New Roman"/>
          <w:color w:val="000000"/>
          <w:sz w:val="28"/>
          <w:szCs w:val="28"/>
          <w:lang w:val="ru-RU"/>
        </w:rPr>
        <w:t>Спортивный клуб «Факел»:</w:t>
      </w:r>
    </w:p>
    <w:p w:rsidR="004F19A5" w:rsidRPr="004A7E79" w:rsidRDefault="004F19A5" w:rsidP="004A7E79">
      <w:pPr>
        <w:numPr>
          <w:ilvl w:val="0"/>
          <w:numId w:val="20"/>
        </w:numPr>
        <w:spacing w:before="0" w:beforeAutospacing="0" w:after="0" w:afterAutospacing="0" w:line="360" w:lineRule="auto"/>
        <w:rPr>
          <w:rFonts w:ascii="Times New Roman" w:hAnsi="Times New Roman" w:cs="Times New Roman"/>
          <w:sz w:val="28"/>
          <w:szCs w:val="28"/>
          <w:lang w:val="ru-RU"/>
        </w:rPr>
      </w:pPr>
      <w:r w:rsidRPr="004A7E79">
        <w:rPr>
          <w:rFonts w:ascii="Times New Roman" w:hAnsi="Times New Roman" w:cs="Times New Roman"/>
          <w:sz w:val="28"/>
          <w:szCs w:val="28"/>
          <w:lang w:val="ru-RU"/>
        </w:rPr>
        <w:t>Диплом за участие в Кроссе нации</w:t>
      </w:r>
    </w:p>
    <w:p w:rsidR="004F19A5" w:rsidRPr="004A7E79" w:rsidRDefault="004F19A5" w:rsidP="004A7E79">
      <w:pPr>
        <w:numPr>
          <w:ilvl w:val="0"/>
          <w:numId w:val="20"/>
        </w:numPr>
        <w:spacing w:before="0" w:beforeAutospacing="0" w:after="0" w:afterAutospacing="0" w:line="360" w:lineRule="auto"/>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 xml:space="preserve">Диплом за 3 место в соревнованиях по </w:t>
      </w:r>
      <w:proofErr w:type="gramStart"/>
      <w:r w:rsidRPr="004A7E79">
        <w:rPr>
          <w:rFonts w:ascii="Times New Roman" w:hAnsi="Times New Roman" w:cs="Times New Roman"/>
          <w:sz w:val="28"/>
          <w:szCs w:val="28"/>
          <w:lang w:val="ru-RU"/>
        </w:rPr>
        <w:t>лыжным</w:t>
      </w:r>
      <w:proofErr w:type="gramEnd"/>
      <w:r w:rsidRPr="004A7E79">
        <w:rPr>
          <w:rFonts w:ascii="Times New Roman" w:hAnsi="Times New Roman" w:cs="Times New Roman"/>
          <w:sz w:val="28"/>
          <w:szCs w:val="28"/>
          <w:lang w:val="ru-RU"/>
        </w:rPr>
        <w:t xml:space="preserve"> гонкам</w:t>
      </w:r>
      <w:r w:rsidRPr="004A7E79">
        <w:rPr>
          <w:rFonts w:ascii="Times New Roman" w:hAnsi="Times New Roman" w:cs="Times New Roman"/>
          <w:b/>
          <w:sz w:val="28"/>
          <w:szCs w:val="28"/>
          <w:lang w:val="ru-RU"/>
        </w:rPr>
        <w:t>-</w:t>
      </w:r>
      <w:r w:rsidRPr="004A7E79">
        <w:rPr>
          <w:rFonts w:ascii="Times New Roman" w:hAnsi="Times New Roman" w:cs="Times New Roman"/>
          <w:b/>
          <w:sz w:val="28"/>
          <w:szCs w:val="28"/>
        </w:rPr>
        <w:t>MIX</w:t>
      </w:r>
      <w:r w:rsidRPr="004A7E79">
        <w:rPr>
          <w:rFonts w:ascii="Times New Roman" w:hAnsi="Times New Roman" w:cs="Times New Roman"/>
          <w:sz w:val="28"/>
          <w:szCs w:val="28"/>
          <w:lang w:val="ru-RU"/>
        </w:rPr>
        <w:t xml:space="preserve">  среди обучающихся с ограниченными возможностями здоровья</w:t>
      </w:r>
      <w:r w:rsidRPr="004A7E79">
        <w:rPr>
          <w:rFonts w:ascii="Times New Roman" w:hAnsi="Times New Roman" w:cs="Times New Roman"/>
          <w:b/>
          <w:sz w:val="28"/>
          <w:szCs w:val="28"/>
          <w:lang w:val="ru-RU"/>
        </w:rPr>
        <w:t xml:space="preserve"> </w:t>
      </w:r>
      <w:r w:rsidRPr="004A7E79">
        <w:rPr>
          <w:rFonts w:ascii="Times New Roman" w:hAnsi="Times New Roman" w:cs="Times New Roman"/>
          <w:sz w:val="28"/>
          <w:szCs w:val="28"/>
          <w:lang w:val="ru-RU"/>
        </w:rPr>
        <w:t>Ивановской области</w:t>
      </w:r>
    </w:p>
    <w:p w:rsidR="004F19A5" w:rsidRPr="004A7E79" w:rsidRDefault="004F19A5" w:rsidP="004A7E79">
      <w:pPr>
        <w:numPr>
          <w:ilvl w:val="0"/>
          <w:numId w:val="20"/>
        </w:numPr>
        <w:spacing w:before="0" w:beforeAutospacing="0" w:after="0" w:afterAutospacing="0" w:line="360" w:lineRule="auto"/>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ДИПЛОМ 1 степени во Всероссийской массовой лыжной гонке  "Лыжня России 2023"</w:t>
      </w:r>
    </w:p>
    <w:p w:rsidR="004F19A5" w:rsidRPr="004A7E79" w:rsidRDefault="004F19A5" w:rsidP="004A7E79">
      <w:pPr>
        <w:numPr>
          <w:ilvl w:val="0"/>
          <w:numId w:val="20"/>
        </w:numPr>
        <w:spacing w:before="0" w:beforeAutospacing="0" w:after="0" w:afterAutospacing="0" w:line="360" w:lineRule="auto"/>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Участие в творческом конкурсе Всероссийского физкультурно-спортивного комплекса «Готов к труду и обороне» в образовательных организациях Ивановской области «ГТО – путь к успеху!»</w:t>
      </w:r>
    </w:p>
    <w:p w:rsidR="004F19A5" w:rsidRPr="004A7E79" w:rsidRDefault="004F19A5" w:rsidP="004A7E79">
      <w:pPr>
        <w:spacing w:before="0" w:beforeAutospacing="0" w:after="0" w:afterAutospacing="0" w:line="360" w:lineRule="auto"/>
        <w:rPr>
          <w:rFonts w:ascii="Times New Roman" w:hAnsi="Times New Roman" w:cs="Times New Roman"/>
          <w:color w:val="000000"/>
          <w:sz w:val="28"/>
          <w:szCs w:val="28"/>
          <w:lang w:val="ru-RU"/>
        </w:rPr>
      </w:pPr>
    </w:p>
    <w:p w:rsidR="004F19A5" w:rsidRPr="004A7E79" w:rsidRDefault="004F19A5" w:rsidP="004A7E79">
      <w:pPr>
        <w:spacing w:before="0" w:beforeAutospacing="0" w:after="0" w:afterAutospacing="0" w:line="360" w:lineRule="auto"/>
        <w:jc w:val="center"/>
        <w:rPr>
          <w:rFonts w:ascii="Times New Roman" w:hAnsi="Times New Roman" w:cs="Times New Roman"/>
          <w:color w:val="000000"/>
          <w:sz w:val="28"/>
          <w:szCs w:val="28"/>
          <w:lang w:val="ru-RU"/>
        </w:rPr>
      </w:pPr>
      <w:r w:rsidRPr="004A7E79">
        <w:rPr>
          <w:rFonts w:ascii="Times New Roman" w:hAnsi="Times New Roman" w:cs="Times New Roman"/>
          <w:color w:val="000000"/>
          <w:sz w:val="28"/>
          <w:szCs w:val="28"/>
          <w:lang w:val="ru-RU"/>
        </w:rPr>
        <w:t>Школьный  театр «Затейники»</w:t>
      </w:r>
    </w:p>
    <w:p w:rsidR="004F19A5" w:rsidRPr="004A7E79" w:rsidRDefault="00C82999" w:rsidP="004A7E79">
      <w:pPr>
        <w:numPr>
          <w:ilvl w:val="0"/>
          <w:numId w:val="21"/>
        </w:num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Диплом лауреата 1</w:t>
      </w:r>
      <w:r w:rsidR="004F19A5" w:rsidRPr="004A7E79">
        <w:rPr>
          <w:rFonts w:ascii="Times New Roman" w:hAnsi="Times New Roman" w:cs="Times New Roman"/>
          <w:sz w:val="28"/>
          <w:szCs w:val="28"/>
          <w:lang w:val="ru-RU"/>
        </w:rPr>
        <w:t xml:space="preserve"> степени в Международном конкурсе искусств «ЗИМНЯЯ СКАЗКА» в номинации «Театральное искусство»</w:t>
      </w:r>
    </w:p>
    <w:p w:rsidR="004F19A5" w:rsidRPr="004A7E79" w:rsidRDefault="004F19A5" w:rsidP="004A7E79">
      <w:pPr>
        <w:numPr>
          <w:ilvl w:val="0"/>
          <w:numId w:val="21"/>
        </w:num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Диплом  3 степени Всероссийского фестиваля – конкурса инклюзивного танца «Уникальные люди. Уникальные танцы» в рамках Всероссийского форума-фестиваля «Уникальные люди»</w:t>
      </w:r>
    </w:p>
    <w:p w:rsidR="00A03030" w:rsidRPr="004A7E79" w:rsidRDefault="00C82999" w:rsidP="004A7E79">
      <w:pPr>
        <w:numPr>
          <w:ilvl w:val="0"/>
          <w:numId w:val="21"/>
        </w:num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Диплом лауреата</w:t>
      </w:r>
      <w:r w:rsidR="00A03030" w:rsidRPr="004A7E79">
        <w:rPr>
          <w:rFonts w:ascii="Times New Roman" w:hAnsi="Times New Roman" w:cs="Times New Roman"/>
          <w:sz w:val="28"/>
          <w:szCs w:val="28"/>
          <w:lang w:val="ru-RU"/>
        </w:rPr>
        <w:t xml:space="preserve"> 1 степени Всероссийского конкурса «Наследники традиций», в рамках проекта «Культура для школьников»</w:t>
      </w:r>
    </w:p>
    <w:p w:rsidR="006949C5" w:rsidRPr="004A7E79" w:rsidRDefault="006949C5" w:rsidP="004A7E79">
      <w:pPr>
        <w:numPr>
          <w:ilvl w:val="0"/>
          <w:numId w:val="21"/>
        </w:num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Диплом 1</w:t>
      </w:r>
      <w:r w:rsidRPr="004A7E79">
        <w:rPr>
          <w:rFonts w:ascii="Times New Roman" w:hAnsi="Times New Roman" w:cs="Times New Roman"/>
          <w:bCs/>
          <w:sz w:val="28"/>
          <w:szCs w:val="28"/>
          <w:lang w:val="ru-RU"/>
        </w:rPr>
        <w:t xml:space="preserve"> степени </w:t>
      </w:r>
      <w:r w:rsidRPr="004A7E79">
        <w:rPr>
          <w:rFonts w:ascii="Times New Roman" w:hAnsi="Times New Roman" w:cs="Times New Roman"/>
          <w:sz w:val="28"/>
          <w:szCs w:val="28"/>
          <w:lang w:val="ru-RU"/>
        </w:rPr>
        <w:t>Всероссийского  конкурса "Открываем таланты"</w:t>
      </w:r>
    </w:p>
    <w:p w:rsidR="00C82999" w:rsidRPr="004A7E79" w:rsidRDefault="00C82999" w:rsidP="004A7E79">
      <w:pPr>
        <w:numPr>
          <w:ilvl w:val="0"/>
          <w:numId w:val="21"/>
        </w:num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sz w:val="28"/>
          <w:szCs w:val="28"/>
          <w:lang w:val="ru-RU"/>
        </w:rPr>
        <w:t>Диплом лауреата 1 степени Всероссийского  и Международного  фестиваля – конкурса «Карусель Земля», проводимых Центром национальных культур и искусств «Град Мастеров» в г</w:t>
      </w:r>
      <w:proofErr w:type="gramStart"/>
      <w:r w:rsidRPr="004A7E79">
        <w:rPr>
          <w:rFonts w:ascii="Times New Roman" w:hAnsi="Times New Roman" w:cs="Times New Roman"/>
          <w:sz w:val="28"/>
          <w:szCs w:val="28"/>
          <w:lang w:val="ru-RU"/>
        </w:rPr>
        <w:t>.Д</w:t>
      </w:r>
      <w:proofErr w:type="gramEnd"/>
      <w:r w:rsidRPr="004A7E79">
        <w:rPr>
          <w:rFonts w:ascii="Times New Roman" w:hAnsi="Times New Roman" w:cs="Times New Roman"/>
          <w:sz w:val="28"/>
          <w:szCs w:val="28"/>
          <w:lang w:val="ru-RU"/>
        </w:rPr>
        <w:t>зержинск</w:t>
      </w:r>
    </w:p>
    <w:p w:rsidR="007F76D5" w:rsidRPr="004A7E79" w:rsidRDefault="007F76D5" w:rsidP="004A7E79">
      <w:pPr>
        <w:pStyle w:val="aa"/>
        <w:widowControl w:val="0"/>
        <w:numPr>
          <w:ilvl w:val="0"/>
          <w:numId w:val="23"/>
        </w:numPr>
        <w:autoSpaceDE w:val="0"/>
        <w:autoSpaceDN w:val="0"/>
        <w:adjustRightInd w:val="0"/>
        <w:spacing w:after="0" w:line="360" w:lineRule="auto"/>
        <w:rPr>
          <w:rFonts w:ascii="Times New Roman" w:hAnsi="Times New Roman"/>
          <w:sz w:val="28"/>
          <w:szCs w:val="28"/>
        </w:rPr>
      </w:pPr>
      <w:r w:rsidRPr="004A7E79">
        <w:rPr>
          <w:rFonts w:ascii="Times New Roman" w:hAnsi="Times New Roman"/>
          <w:sz w:val="28"/>
          <w:szCs w:val="28"/>
        </w:rPr>
        <w:t>Диплом 1 степени Всероссийского  конкурса театрализованных постановок  «Моя роль в жизни», проводимого  Благотворительным фондом "Детский дом"</w:t>
      </w:r>
    </w:p>
    <w:p w:rsidR="004F19A5" w:rsidRPr="004A7E79" w:rsidRDefault="004F19A5" w:rsidP="004A7E79">
      <w:pPr>
        <w:spacing w:after="0" w:afterAutospacing="0" w:line="360" w:lineRule="auto"/>
        <w:ind w:firstLine="851"/>
        <w:jc w:val="center"/>
        <w:rPr>
          <w:rFonts w:ascii="Times New Roman" w:hAnsi="Times New Roman" w:cs="Times New Roman"/>
          <w:color w:val="000000"/>
          <w:sz w:val="28"/>
          <w:szCs w:val="28"/>
          <w:lang w:val="ru-RU"/>
        </w:rPr>
      </w:pPr>
      <w:r w:rsidRPr="004A7E79">
        <w:rPr>
          <w:rFonts w:ascii="Times New Roman" w:hAnsi="Times New Roman" w:cs="Times New Roman"/>
          <w:color w:val="000000"/>
          <w:sz w:val="28"/>
          <w:szCs w:val="28"/>
          <w:lang w:val="ru-RU"/>
        </w:rPr>
        <w:t>Школьный  музей</w:t>
      </w:r>
    </w:p>
    <w:p w:rsidR="004F19A5" w:rsidRPr="004A7E79" w:rsidRDefault="004F19A5" w:rsidP="004A7E79">
      <w:pPr>
        <w:numPr>
          <w:ilvl w:val="0"/>
          <w:numId w:val="22"/>
        </w:numPr>
        <w:spacing w:after="110" w:line="360" w:lineRule="auto"/>
        <w:ind w:left="709" w:hanging="283"/>
        <w:jc w:val="both"/>
        <w:rPr>
          <w:rFonts w:ascii="Times New Roman" w:hAnsi="Times New Roman" w:cs="Times New Roman"/>
          <w:b/>
          <w:bCs/>
          <w:sz w:val="28"/>
          <w:szCs w:val="28"/>
          <w:lang w:val="ru-RU" w:eastAsia="ru-RU"/>
        </w:rPr>
      </w:pPr>
      <w:r w:rsidRPr="004A7E79">
        <w:rPr>
          <w:rFonts w:ascii="Times New Roman" w:hAnsi="Times New Roman" w:cs="Times New Roman"/>
          <w:sz w:val="28"/>
          <w:szCs w:val="28"/>
          <w:lang w:val="ru-RU"/>
        </w:rPr>
        <w:t>ДИПЛОМ лауреата 1 степени Всероссийского конкурса «Наследники традиций», в рамках Года народного искусства и нематериального культурного наследия народов России</w:t>
      </w:r>
    </w:p>
    <w:p w:rsidR="00792803" w:rsidRPr="004A7E79" w:rsidRDefault="004F19A5" w:rsidP="004A7E79">
      <w:pPr>
        <w:numPr>
          <w:ilvl w:val="0"/>
          <w:numId w:val="22"/>
        </w:numPr>
        <w:spacing w:after="110" w:line="360" w:lineRule="auto"/>
        <w:ind w:left="709" w:hanging="283"/>
        <w:jc w:val="both"/>
        <w:rPr>
          <w:rFonts w:ascii="Times New Roman" w:hAnsi="Times New Roman" w:cs="Times New Roman"/>
          <w:b/>
          <w:bCs/>
          <w:sz w:val="28"/>
          <w:szCs w:val="28"/>
          <w:lang w:val="ru-RU" w:eastAsia="ru-RU"/>
        </w:rPr>
      </w:pPr>
      <w:r w:rsidRPr="004A7E79">
        <w:rPr>
          <w:rFonts w:ascii="Times New Roman" w:hAnsi="Times New Roman" w:cs="Times New Roman"/>
          <w:sz w:val="28"/>
          <w:szCs w:val="28"/>
          <w:lang w:val="ru-RU"/>
        </w:rPr>
        <w:t xml:space="preserve">Участие  в  </w:t>
      </w:r>
      <w:r w:rsidR="00792803" w:rsidRPr="004A7E79">
        <w:rPr>
          <w:rFonts w:ascii="Times New Roman" w:hAnsi="Times New Roman" w:cs="Times New Roman"/>
          <w:sz w:val="28"/>
          <w:szCs w:val="28"/>
          <w:lang w:val="ru-RU"/>
        </w:rPr>
        <w:t>Областных а</w:t>
      </w:r>
      <w:r w:rsidR="00792803" w:rsidRPr="004A7E79">
        <w:rPr>
          <w:rFonts w:ascii="Times New Roman" w:hAnsi="Times New Roman" w:cs="Times New Roman"/>
          <w:sz w:val="28"/>
          <w:szCs w:val="28"/>
          <w:shd w:val="clear" w:color="auto" w:fill="FFFFFF"/>
          <w:lang w:val="ru-RU"/>
        </w:rPr>
        <w:t xml:space="preserve">кциях,  приуроченных </w:t>
      </w:r>
      <w:proofErr w:type="gramStart"/>
      <w:r w:rsidR="00792803" w:rsidRPr="004A7E79">
        <w:rPr>
          <w:rFonts w:ascii="Times New Roman" w:hAnsi="Times New Roman" w:cs="Times New Roman"/>
          <w:sz w:val="28"/>
          <w:szCs w:val="28"/>
          <w:shd w:val="clear" w:color="auto" w:fill="FFFFFF"/>
          <w:lang w:val="ru-RU"/>
        </w:rPr>
        <w:t>к</w:t>
      </w:r>
      <w:proofErr w:type="gramEnd"/>
      <w:r w:rsidR="00792803" w:rsidRPr="004A7E79">
        <w:rPr>
          <w:rFonts w:ascii="Times New Roman" w:hAnsi="Times New Roman" w:cs="Times New Roman"/>
          <w:sz w:val="28"/>
          <w:szCs w:val="28"/>
          <w:shd w:val="clear" w:color="auto" w:fill="FFFFFF"/>
          <w:lang w:val="ru-RU"/>
        </w:rPr>
        <w:t xml:space="preserve"> Дню народного единства, новому году, 23 февраля  и направленных  на духовно - нравственное и патриотическое воспитание детей, молодёжи и поддержку участников СВО "Письмо солдату"</w:t>
      </w:r>
      <w:r w:rsidR="00792803" w:rsidRPr="004A7E79">
        <w:rPr>
          <w:rFonts w:ascii="Times New Roman" w:hAnsi="Times New Roman" w:cs="Times New Roman"/>
          <w:color w:val="000000"/>
          <w:sz w:val="28"/>
          <w:szCs w:val="28"/>
          <w:shd w:val="clear" w:color="auto" w:fill="FFFFFF"/>
          <w:lang w:val="ru-RU"/>
        </w:rPr>
        <w:t xml:space="preserve"> </w:t>
      </w:r>
    </w:p>
    <w:p w:rsidR="004F19A5" w:rsidRPr="004A7E79" w:rsidRDefault="004F19A5" w:rsidP="004A7E79">
      <w:pPr>
        <w:numPr>
          <w:ilvl w:val="0"/>
          <w:numId w:val="22"/>
        </w:numPr>
        <w:spacing w:after="110" w:line="360" w:lineRule="auto"/>
        <w:ind w:left="709" w:hanging="283"/>
        <w:jc w:val="both"/>
        <w:rPr>
          <w:rFonts w:ascii="Times New Roman" w:hAnsi="Times New Roman" w:cs="Times New Roman"/>
          <w:b/>
          <w:bCs/>
          <w:sz w:val="28"/>
          <w:szCs w:val="28"/>
          <w:lang w:val="ru-RU" w:eastAsia="ru-RU"/>
        </w:rPr>
      </w:pPr>
      <w:r w:rsidRPr="004A7E79">
        <w:rPr>
          <w:rFonts w:ascii="Times New Roman" w:hAnsi="Times New Roman" w:cs="Times New Roman"/>
          <w:sz w:val="28"/>
          <w:szCs w:val="28"/>
          <w:lang w:val="ru-RU"/>
        </w:rPr>
        <w:t xml:space="preserve">Участие   во Всероссийском </w:t>
      </w:r>
      <w:r w:rsidR="00DC07F2" w:rsidRPr="004A7E79">
        <w:rPr>
          <w:rFonts w:ascii="Times New Roman" w:hAnsi="Times New Roman" w:cs="Times New Roman"/>
          <w:sz w:val="28"/>
          <w:szCs w:val="28"/>
          <w:lang w:val="ru-RU"/>
        </w:rPr>
        <w:t>конкурсе проектов для школьников «Мой родной край»</w:t>
      </w:r>
    </w:p>
    <w:p w:rsidR="004F19A5" w:rsidRPr="004A7E79" w:rsidRDefault="004F19A5" w:rsidP="004A7E79">
      <w:pPr>
        <w:pStyle w:val="aa"/>
        <w:widowControl w:val="0"/>
        <w:numPr>
          <w:ilvl w:val="0"/>
          <w:numId w:val="22"/>
        </w:numPr>
        <w:autoSpaceDE w:val="0"/>
        <w:autoSpaceDN w:val="0"/>
        <w:adjustRightInd w:val="0"/>
        <w:spacing w:after="0" w:line="360" w:lineRule="auto"/>
        <w:ind w:left="709" w:hanging="283"/>
        <w:jc w:val="both"/>
        <w:rPr>
          <w:rFonts w:ascii="Times New Roman" w:hAnsi="Times New Roman"/>
          <w:sz w:val="28"/>
          <w:szCs w:val="28"/>
        </w:rPr>
      </w:pPr>
      <w:r w:rsidRPr="004A7E79">
        <w:rPr>
          <w:rFonts w:ascii="Times New Roman" w:hAnsi="Times New Roman"/>
          <w:sz w:val="28"/>
          <w:szCs w:val="28"/>
        </w:rPr>
        <w:t>Участие во всероссийской акции «Фронтовая открытка»</w:t>
      </w:r>
    </w:p>
    <w:p w:rsidR="005A0F05" w:rsidRPr="004A7E79" w:rsidRDefault="004F19A5" w:rsidP="004A7E79">
      <w:pPr>
        <w:pStyle w:val="aa"/>
        <w:widowControl w:val="0"/>
        <w:numPr>
          <w:ilvl w:val="0"/>
          <w:numId w:val="22"/>
        </w:numPr>
        <w:autoSpaceDE w:val="0"/>
        <w:autoSpaceDN w:val="0"/>
        <w:adjustRightInd w:val="0"/>
        <w:spacing w:after="110" w:line="360" w:lineRule="auto"/>
        <w:ind w:left="709" w:hanging="283"/>
        <w:jc w:val="both"/>
        <w:rPr>
          <w:rFonts w:ascii="Times New Roman" w:hAnsi="Times New Roman"/>
          <w:b/>
          <w:bCs/>
          <w:sz w:val="28"/>
          <w:szCs w:val="28"/>
          <w:lang w:eastAsia="ru-RU"/>
        </w:rPr>
      </w:pPr>
      <w:r w:rsidRPr="004A7E79">
        <w:rPr>
          <w:rFonts w:ascii="Times New Roman" w:hAnsi="Times New Roman"/>
          <w:sz w:val="28"/>
          <w:szCs w:val="28"/>
        </w:rPr>
        <w:lastRenderedPageBreak/>
        <w:t xml:space="preserve">Участие   во Всероссийском </w:t>
      </w:r>
      <w:r w:rsidR="005A0F05" w:rsidRPr="004A7E79">
        <w:rPr>
          <w:rFonts w:ascii="Times New Roman" w:hAnsi="Times New Roman"/>
          <w:sz w:val="28"/>
          <w:szCs w:val="28"/>
        </w:rPr>
        <w:t>конкурсе  патриотического рисунка «Z патриот»</w:t>
      </w:r>
    </w:p>
    <w:p w:rsidR="004F19A5" w:rsidRPr="004A7E79" w:rsidRDefault="005A0F05" w:rsidP="004A7E79">
      <w:pPr>
        <w:pStyle w:val="aa"/>
        <w:widowControl w:val="0"/>
        <w:numPr>
          <w:ilvl w:val="0"/>
          <w:numId w:val="22"/>
        </w:numPr>
        <w:autoSpaceDE w:val="0"/>
        <w:autoSpaceDN w:val="0"/>
        <w:adjustRightInd w:val="0"/>
        <w:spacing w:after="110" w:line="360" w:lineRule="auto"/>
        <w:ind w:left="709" w:hanging="283"/>
        <w:jc w:val="both"/>
        <w:rPr>
          <w:rFonts w:ascii="Times New Roman" w:hAnsi="Times New Roman"/>
          <w:b/>
          <w:bCs/>
          <w:sz w:val="28"/>
          <w:szCs w:val="28"/>
          <w:lang w:eastAsia="ru-RU"/>
        </w:rPr>
      </w:pPr>
      <w:r w:rsidRPr="004A7E79">
        <w:rPr>
          <w:rFonts w:ascii="Times New Roman" w:hAnsi="Times New Roman"/>
          <w:sz w:val="28"/>
          <w:szCs w:val="28"/>
        </w:rPr>
        <w:t xml:space="preserve"> </w:t>
      </w:r>
      <w:r w:rsidR="004F19A5" w:rsidRPr="004A7E79">
        <w:rPr>
          <w:rFonts w:ascii="Times New Roman" w:hAnsi="Times New Roman"/>
          <w:sz w:val="28"/>
          <w:szCs w:val="28"/>
        </w:rPr>
        <w:t>Участие   в</w:t>
      </w:r>
      <w:r w:rsidRPr="004A7E79">
        <w:rPr>
          <w:rFonts w:ascii="Times New Roman" w:hAnsi="Times New Roman"/>
          <w:sz w:val="28"/>
          <w:szCs w:val="28"/>
        </w:rPr>
        <w:t>о</w:t>
      </w:r>
      <w:r w:rsidR="004F19A5" w:rsidRPr="004A7E79">
        <w:rPr>
          <w:rFonts w:ascii="Times New Roman" w:hAnsi="Times New Roman"/>
          <w:sz w:val="28"/>
          <w:szCs w:val="28"/>
        </w:rPr>
        <w:t xml:space="preserve"> </w:t>
      </w:r>
      <w:r w:rsidRPr="004A7E79">
        <w:rPr>
          <w:rFonts w:ascii="Times New Roman" w:hAnsi="Times New Roman"/>
          <w:sz w:val="28"/>
          <w:szCs w:val="28"/>
        </w:rPr>
        <w:t>Всероссийском</w:t>
      </w:r>
      <w:r w:rsidRPr="004A7E79">
        <w:rPr>
          <w:rFonts w:ascii="Times New Roman" w:hAnsi="Times New Roman"/>
          <w:color w:val="C00000"/>
          <w:sz w:val="28"/>
          <w:szCs w:val="28"/>
        </w:rPr>
        <w:t xml:space="preserve">   </w:t>
      </w:r>
      <w:r w:rsidRPr="004A7E79">
        <w:rPr>
          <w:rFonts w:ascii="Times New Roman" w:hAnsi="Times New Roman"/>
          <w:sz w:val="28"/>
          <w:szCs w:val="28"/>
        </w:rPr>
        <w:t>проекте "Дарование" (видеоролик "Портрет любимого города в архитектуре")</w:t>
      </w:r>
    </w:p>
    <w:p w:rsidR="001C5F58" w:rsidRPr="004A7E79" w:rsidRDefault="001C5F58" w:rsidP="004A7E79">
      <w:pPr>
        <w:spacing w:before="0" w:beforeAutospacing="0" w:after="0" w:afterAutospacing="0" w:line="360" w:lineRule="auto"/>
        <w:ind w:firstLine="851"/>
        <w:jc w:val="both"/>
        <w:rPr>
          <w:rFonts w:ascii="Times New Roman" w:hAnsi="Times New Roman" w:cs="Times New Roman"/>
          <w:iCs/>
          <w:sz w:val="28"/>
          <w:szCs w:val="28"/>
          <w:lang w:val="ru-RU" w:eastAsia="ru-RU"/>
        </w:rPr>
      </w:pPr>
      <w:r w:rsidRPr="004A7E79">
        <w:rPr>
          <w:rFonts w:ascii="Times New Roman" w:hAnsi="Times New Roman" w:cs="Times New Roman"/>
          <w:b/>
          <w:bCs/>
          <w:iCs/>
          <w:sz w:val="28"/>
          <w:szCs w:val="28"/>
          <w:lang w:val="ru-RU" w:eastAsia="ru-RU"/>
        </w:rPr>
        <w:t>Вывод:</w:t>
      </w:r>
      <w:r w:rsidRPr="004A7E79">
        <w:rPr>
          <w:rFonts w:ascii="Times New Roman" w:hAnsi="Times New Roman" w:cs="Times New Roman"/>
          <w:iCs/>
          <w:sz w:val="28"/>
          <w:szCs w:val="28"/>
          <w:lang w:eastAsia="ru-RU"/>
        </w:rPr>
        <w:t> </w:t>
      </w:r>
      <w:r w:rsidRPr="004A7E79">
        <w:rPr>
          <w:rFonts w:ascii="Times New Roman" w:hAnsi="Times New Roman" w:cs="Times New Roman"/>
          <w:iCs/>
          <w:sz w:val="28"/>
          <w:szCs w:val="28"/>
          <w:lang w:val="ru-RU" w:eastAsia="ru-RU"/>
        </w:rPr>
        <w:t xml:space="preserve"> программы выполнены в полном объеме.</w:t>
      </w:r>
    </w:p>
    <w:p w:rsidR="001C5F58" w:rsidRPr="004A7E79" w:rsidRDefault="001C5F58" w:rsidP="004A7E79">
      <w:pPr>
        <w:spacing w:before="0" w:beforeAutospacing="0" w:after="0" w:afterAutospacing="0" w:line="360" w:lineRule="auto"/>
        <w:ind w:firstLine="851"/>
        <w:jc w:val="both"/>
        <w:rPr>
          <w:rFonts w:ascii="Times New Roman" w:hAnsi="Times New Roman" w:cs="Times New Roman"/>
          <w:iCs/>
          <w:sz w:val="28"/>
          <w:szCs w:val="28"/>
          <w:lang w:val="ru-RU" w:eastAsia="ru-RU"/>
        </w:rPr>
      </w:pPr>
      <w:r w:rsidRPr="004A7E79">
        <w:rPr>
          <w:rFonts w:ascii="Times New Roman" w:hAnsi="Times New Roman" w:cs="Times New Roman"/>
          <w:iCs/>
          <w:sz w:val="28"/>
          <w:szCs w:val="28"/>
          <w:lang w:val="ru-RU" w:eastAsia="ru-RU"/>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w:t>
      </w:r>
      <w:r w:rsidRPr="004A7E79">
        <w:rPr>
          <w:rFonts w:ascii="Times New Roman" w:hAnsi="Times New Roman" w:cs="Times New Roman"/>
          <w:iCs/>
          <w:sz w:val="28"/>
          <w:szCs w:val="28"/>
          <w:lang w:eastAsia="ru-RU"/>
        </w:rPr>
        <w:t> </w:t>
      </w:r>
      <w:r w:rsidRPr="004A7E79">
        <w:rPr>
          <w:rFonts w:ascii="Times New Roman" w:hAnsi="Times New Roman" w:cs="Times New Roman"/>
          <w:iCs/>
          <w:sz w:val="28"/>
          <w:szCs w:val="28"/>
          <w:lang w:val="ru-RU" w:eastAsia="ru-RU"/>
        </w:rPr>
        <w:t>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2023 году.</w:t>
      </w:r>
    </w:p>
    <w:p w:rsidR="003C1225" w:rsidRPr="004A7E79" w:rsidRDefault="00294D14" w:rsidP="004A7E79">
      <w:pPr>
        <w:spacing w:line="360" w:lineRule="auto"/>
        <w:jc w:val="center"/>
        <w:rPr>
          <w:rFonts w:ascii="Times New Roman" w:hAnsi="Times New Roman" w:cs="Times New Roman"/>
          <w:b/>
          <w:bCs/>
          <w:sz w:val="28"/>
          <w:szCs w:val="28"/>
          <w:lang w:val="ru-RU"/>
        </w:rPr>
      </w:pPr>
      <w:r w:rsidRPr="004A7E79">
        <w:rPr>
          <w:rFonts w:ascii="Times New Roman" w:hAnsi="Times New Roman" w:cs="Times New Roman"/>
          <w:b/>
          <w:bCs/>
          <w:sz w:val="28"/>
          <w:szCs w:val="28"/>
        </w:rPr>
        <w:t>II</w:t>
      </w:r>
      <w:r w:rsidRPr="004A7E79">
        <w:rPr>
          <w:rFonts w:ascii="Times New Roman" w:hAnsi="Times New Roman" w:cs="Times New Roman"/>
          <w:b/>
          <w:bCs/>
          <w:sz w:val="28"/>
          <w:szCs w:val="28"/>
          <w:lang w:val="ru-RU"/>
        </w:rPr>
        <w:t>. Оценка системы управления организацией</w:t>
      </w:r>
    </w:p>
    <w:p w:rsidR="00D52582" w:rsidRPr="004A7E79" w:rsidRDefault="00D52582" w:rsidP="004A7E79">
      <w:pPr>
        <w:spacing w:before="0" w:beforeAutospacing="0" w:after="0" w:afterAutospacing="0" w:line="360" w:lineRule="auto"/>
        <w:ind w:firstLine="851"/>
        <w:jc w:val="both"/>
        <w:rPr>
          <w:rFonts w:ascii="Times New Roman" w:hAnsi="Times New Roman" w:cs="Times New Roman"/>
          <w:sz w:val="28"/>
          <w:szCs w:val="28"/>
          <w:lang w:val="ru-RU" w:eastAsia="ru-RU"/>
        </w:rPr>
      </w:pPr>
      <w:r w:rsidRPr="004A7E79">
        <w:rPr>
          <w:rFonts w:ascii="Times New Roman" w:hAnsi="Times New Roman" w:cs="Times New Roman"/>
          <w:sz w:val="28"/>
          <w:szCs w:val="28"/>
          <w:lang w:val="ru-RU" w:eastAsia="ru-RU"/>
        </w:rPr>
        <w:t>Управление осуществляется на принципах единоначалия и самоуправления.</w:t>
      </w:r>
    </w:p>
    <w:p w:rsidR="00D52582" w:rsidRPr="004A7E79" w:rsidRDefault="00D52582" w:rsidP="004A7E79">
      <w:pPr>
        <w:autoSpaceDE w:val="0"/>
        <w:autoSpaceDN w:val="0"/>
        <w:adjustRightInd w:val="0"/>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Единоличным исполнительным органом Казенного учреждения является директор Казенного учреждения (далее – директор), который осуществляет текущее руководство деятельностью </w:t>
      </w:r>
      <w:proofErr w:type="spellStart"/>
      <w:r w:rsidRPr="004A7E79">
        <w:rPr>
          <w:rFonts w:ascii="Times New Roman" w:hAnsi="Times New Roman" w:cs="Times New Roman"/>
          <w:sz w:val="28"/>
          <w:szCs w:val="28"/>
        </w:rPr>
        <w:t>Казенного</w:t>
      </w:r>
      <w:proofErr w:type="spellEnd"/>
      <w:r w:rsidRPr="004A7E79">
        <w:rPr>
          <w:rFonts w:ascii="Times New Roman" w:hAnsi="Times New Roman" w:cs="Times New Roman"/>
          <w:sz w:val="28"/>
          <w:szCs w:val="28"/>
        </w:rPr>
        <w:t xml:space="preserve"> </w:t>
      </w:r>
      <w:r w:rsidRPr="004A7E79">
        <w:rPr>
          <w:rFonts w:ascii="Times New Roman" w:hAnsi="Times New Roman" w:cs="Times New Roman"/>
          <w:sz w:val="28"/>
          <w:szCs w:val="28"/>
          <w:lang w:val="ru-RU"/>
        </w:rPr>
        <w:t xml:space="preserve"> </w:t>
      </w:r>
      <w:proofErr w:type="spellStart"/>
      <w:r w:rsidRPr="004A7E79">
        <w:rPr>
          <w:rFonts w:ascii="Times New Roman" w:hAnsi="Times New Roman" w:cs="Times New Roman"/>
          <w:sz w:val="28"/>
          <w:szCs w:val="28"/>
        </w:rPr>
        <w:t>учреждения</w:t>
      </w:r>
      <w:proofErr w:type="spellEnd"/>
      <w:r w:rsidRPr="004A7E79">
        <w:rPr>
          <w:rFonts w:ascii="Times New Roman" w:hAnsi="Times New Roman" w:cs="Times New Roman"/>
          <w:sz w:val="28"/>
          <w:szCs w:val="28"/>
        </w:rPr>
        <w:t>.</w:t>
      </w:r>
    </w:p>
    <w:p w:rsidR="00D52582" w:rsidRPr="004A7E79" w:rsidRDefault="00D52582" w:rsidP="004A7E79">
      <w:pPr>
        <w:autoSpaceDE w:val="0"/>
        <w:autoSpaceDN w:val="0"/>
        <w:adjustRightInd w:val="0"/>
        <w:spacing w:before="0" w:beforeAutospacing="0" w:after="0" w:afterAutospacing="0" w:line="360" w:lineRule="auto"/>
        <w:ind w:firstLine="851"/>
        <w:jc w:val="both"/>
        <w:rPr>
          <w:rFonts w:ascii="Times New Roman" w:hAnsi="Times New Roman" w:cs="Times New Roman"/>
          <w:color w:val="FF0000"/>
          <w:sz w:val="28"/>
          <w:szCs w:val="28"/>
          <w:lang w:val="ru-RU"/>
        </w:rPr>
      </w:pPr>
    </w:p>
    <w:p w:rsidR="00D52582" w:rsidRPr="004A7E79" w:rsidRDefault="00D52582" w:rsidP="00D52582">
      <w:pPr>
        <w:jc w:val="both"/>
        <w:rPr>
          <w:rFonts w:ascii="Times New Roman" w:hAnsi="Times New Roman" w:cs="Times New Roman"/>
          <w:color w:val="FF0000"/>
          <w:sz w:val="24"/>
          <w:szCs w:val="24"/>
          <w:lang w:val="ru-RU"/>
        </w:rPr>
      </w:pPr>
      <w:r w:rsidRPr="004A7E79">
        <w:rPr>
          <w:rFonts w:ascii="Times New Roman" w:hAnsi="Times New Roman" w:cs="Times New Roman"/>
          <w:noProof/>
          <w:color w:val="FF0000"/>
          <w:lang w:val="ru-RU" w:eastAsia="ru-RU"/>
        </w:rPr>
        <w:lastRenderedPageBreak/>
        <w:drawing>
          <wp:inline distT="0" distB="0" distL="0" distR="0">
            <wp:extent cx="5742305" cy="4791710"/>
            <wp:effectExtent l="19050" t="0" r="0" b="0"/>
            <wp:docPr id="2" name="Рисунок 1" descr="http://internatpuch.ivn.eduru.ru/media/2021/02/26/1245989834/2021-02-26_19-3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nternatpuch.ivn.eduru.ru/media/2021/02/26/1245989834/2021-02-26_19-39-58.png"/>
                    <pic:cNvPicPr>
                      <a:picLocks noChangeAspect="1" noChangeArrowheads="1"/>
                    </pic:cNvPicPr>
                  </pic:nvPicPr>
                  <pic:blipFill>
                    <a:blip r:embed="rId8" cstate="print"/>
                    <a:srcRect/>
                    <a:stretch>
                      <a:fillRect/>
                    </a:stretch>
                  </pic:blipFill>
                  <pic:spPr bwMode="auto">
                    <a:xfrm>
                      <a:off x="0" y="0"/>
                      <a:ext cx="5742305" cy="4791710"/>
                    </a:xfrm>
                    <a:prstGeom prst="rect">
                      <a:avLst/>
                    </a:prstGeom>
                    <a:noFill/>
                    <a:ln w="9525">
                      <a:noFill/>
                      <a:miter lim="800000"/>
                      <a:headEnd/>
                      <a:tailEnd/>
                    </a:ln>
                  </pic:spPr>
                </pic:pic>
              </a:graphicData>
            </a:graphic>
          </wp:inline>
        </w:drawing>
      </w:r>
    </w:p>
    <w:p w:rsidR="003C1225" w:rsidRPr="004A7E79" w:rsidRDefault="00294D14">
      <w:pPr>
        <w:jc w:val="center"/>
        <w:rPr>
          <w:rFonts w:ascii="Times New Roman" w:hAnsi="Times New Roman" w:cs="Times New Roman"/>
          <w:sz w:val="24"/>
          <w:szCs w:val="24"/>
          <w:lang w:val="ru-RU"/>
        </w:rPr>
      </w:pPr>
      <w:r w:rsidRPr="004A7E79">
        <w:rPr>
          <w:rFonts w:ascii="Times New Roman" w:hAnsi="Times New Roman" w:cs="Times New Roman"/>
          <w:sz w:val="24"/>
          <w:szCs w:val="24"/>
          <w:lang w:val="ru-RU"/>
        </w:rPr>
        <w:t>Органы управления, действующие в</w:t>
      </w:r>
      <w:r w:rsidRPr="004A7E79">
        <w:rPr>
          <w:rFonts w:ascii="Times New Roman" w:hAnsi="Times New Roman" w:cs="Times New Roman"/>
          <w:sz w:val="24"/>
          <w:szCs w:val="24"/>
        </w:rPr>
        <w:t> </w:t>
      </w:r>
      <w:r w:rsidRPr="004A7E79">
        <w:rPr>
          <w:rFonts w:ascii="Times New Roman" w:hAnsi="Times New Roman" w:cs="Times New Roman"/>
          <w:sz w:val="24"/>
          <w:szCs w:val="24"/>
          <w:lang w:val="ru-RU"/>
        </w:rPr>
        <w:t>Школе</w:t>
      </w:r>
    </w:p>
    <w:tbl>
      <w:tblPr>
        <w:tblW w:w="9289" w:type="dxa"/>
        <w:tblCellMar>
          <w:top w:w="15" w:type="dxa"/>
          <w:left w:w="15" w:type="dxa"/>
          <w:bottom w:w="15" w:type="dxa"/>
          <w:right w:w="15" w:type="dxa"/>
        </w:tblCellMar>
        <w:tblLook w:val="0600"/>
      </w:tblPr>
      <w:tblGrid>
        <w:gridCol w:w="2758"/>
        <w:gridCol w:w="6531"/>
      </w:tblGrid>
      <w:tr w:rsidR="00F42D4B" w:rsidRPr="00B67AAA" w:rsidTr="00F30A38">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F42D4B" w:rsidRPr="00B67AAA" w:rsidRDefault="00F42D4B" w:rsidP="00F30A38">
            <w:pPr>
              <w:rPr>
                <w:b/>
                <w:bCs/>
                <w:sz w:val="24"/>
                <w:szCs w:val="24"/>
              </w:rPr>
            </w:pPr>
            <w:proofErr w:type="spellStart"/>
            <w:r w:rsidRPr="00B67AAA">
              <w:rPr>
                <w:b/>
                <w:bCs/>
                <w:sz w:val="24"/>
                <w:szCs w:val="24"/>
              </w:rPr>
              <w:t>Наименование</w:t>
            </w:r>
            <w:proofErr w:type="spellEnd"/>
            <w:r w:rsidRPr="00B67AAA">
              <w:rPr>
                <w:b/>
                <w:bCs/>
                <w:sz w:val="24"/>
                <w:szCs w:val="24"/>
              </w:rPr>
              <w:t xml:space="preserve"> </w:t>
            </w:r>
            <w:proofErr w:type="spellStart"/>
            <w:r w:rsidRPr="00B67AAA">
              <w:rPr>
                <w:b/>
                <w:bCs/>
                <w:sz w:val="24"/>
                <w:szCs w:val="24"/>
              </w:rPr>
              <w:t>органа</w:t>
            </w:r>
            <w:proofErr w:type="spellEnd"/>
          </w:p>
        </w:tc>
        <w:tc>
          <w:tcPr>
            <w:tcW w:w="6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42D4B" w:rsidRPr="00B67AAA" w:rsidRDefault="00F42D4B" w:rsidP="00F30A38">
            <w:pPr>
              <w:ind w:firstLine="851"/>
              <w:jc w:val="center"/>
              <w:rPr>
                <w:b/>
                <w:bCs/>
                <w:sz w:val="24"/>
                <w:szCs w:val="24"/>
              </w:rPr>
            </w:pPr>
            <w:proofErr w:type="spellStart"/>
            <w:r w:rsidRPr="00B67AAA">
              <w:rPr>
                <w:b/>
                <w:bCs/>
                <w:sz w:val="24"/>
                <w:szCs w:val="24"/>
              </w:rPr>
              <w:t>Функции</w:t>
            </w:r>
            <w:proofErr w:type="spellEnd"/>
          </w:p>
        </w:tc>
      </w:tr>
      <w:tr w:rsidR="00F42D4B" w:rsidRPr="004A7E79" w:rsidTr="00F30A38">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42D4B" w:rsidRPr="00B67AAA" w:rsidRDefault="00F42D4B" w:rsidP="00F30A38">
            <w:pPr>
              <w:rPr>
                <w:sz w:val="24"/>
                <w:szCs w:val="24"/>
              </w:rPr>
            </w:pPr>
            <w:proofErr w:type="spellStart"/>
            <w:r w:rsidRPr="00B67AAA">
              <w:rPr>
                <w:sz w:val="24"/>
                <w:szCs w:val="24"/>
              </w:rPr>
              <w:t>Директор</w:t>
            </w:r>
            <w:proofErr w:type="spellEnd"/>
          </w:p>
        </w:tc>
        <w:tc>
          <w:tcPr>
            <w:tcW w:w="6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B67AAA" w:rsidRDefault="00F42D4B" w:rsidP="00F30A38">
            <w:pPr>
              <w:ind w:firstLine="77"/>
              <w:jc w:val="both"/>
              <w:rPr>
                <w:sz w:val="24"/>
                <w:szCs w:val="24"/>
                <w:lang w:val="ru-RU"/>
              </w:rPr>
            </w:pPr>
            <w:r w:rsidRPr="00B67AAA">
              <w:rPr>
                <w:sz w:val="24"/>
                <w:szCs w:val="24"/>
                <w:lang w:val="ru-RU"/>
              </w:rPr>
              <w:t>Контролирует работу и обеспечивает эффективное взаимодействие структурных подразделений</w:t>
            </w:r>
            <w:r w:rsidRPr="00B67AAA">
              <w:rPr>
                <w:sz w:val="24"/>
                <w:szCs w:val="24"/>
              </w:rPr>
              <w:t> </w:t>
            </w:r>
            <w:r w:rsidRPr="00B67AAA">
              <w:rPr>
                <w:sz w:val="24"/>
                <w:szCs w:val="24"/>
                <w:lang w:val="ru-RU"/>
              </w:rPr>
              <w:t>организации, утверждает штатное расписание, отчетные документы организации, осуществляет</w:t>
            </w:r>
            <w:r w:rsidRPr="00B67AAA">
              <w:rPr>
                <w:sz w:val="24"/>
                <w:szCs w:val="24"/>
              </w:rPr>
              <w:t> </w:t>
            </w:r>
            <w:r w:rsidRPr="00B67AAA">
              <w:rPr>
                <w:sz w:val="24"/>
                <w:szCs w:val="24"/>
                <w:lang w:val="ru-RU"/>
              </w:rPr>
              <w:t>общее руководство Школой</w:t>
            </w:r>
          </w:p>
        </w:tc>
      </w:tr>
      <w:tr w:rsidR="00F42D4B" w:rsidRPr="004A7E79" w:rsidTr="00F30A38">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F42D4B" w:rsidRPr="00B67AAA" w:rsidRDefault="00F42D4B" w:rsidP="00F30A38">
            <w:pPr>
              <w:pStyle w:val="3"/>
              <w:shd w:val="clear" w:color="auto" w:fill="F7F7F7"/>
              <w:spacing w:before="30" w:beforeAutospacing="0" w:after="30" w:afterAutospacing="0"/>
              <w:ind w:left="30" w:right="30"/>
              <w:rPr>
                <w:rFonts w:ascii="Times New Roman" w:hAnsi="Times New Roman"/>
                <w:b w:val="0"/>
                <w:color w:val="auto"/>
                <w:sz w:val="24"/>
                <w:szCs w:val="24"/>
                <w:lang w:val="ru-RU"/>
              </w:rPr>
            </w:pPr>
            <w:proofErr w:type="spellStart"/>
            <w:proofErr w:type="gramStart"/>
            <w:r w:rsidRPr="00B67AAA">
              <w:rPr>
                <w:rFonts w:ascii="Times New Roman" w:hAnsi="Times New Roman"/>
                <w:b w:val="0"/>
                <w:color w:val="auto"/>
                <w:sz w:val="24"/>
                <w:szCs w:val="24"/>
              </w:rPr>
              <w:t>Профсоюзн</w:t>
            </w:r>
            <w:r w:rsidRPr="00B67AAA">
              <w:rPr>
                <w:rFonts w:ascii="Times New Roman" w:hAnsi="Times New Roman"/>
                <w:b w:val="0"/>
                <w:color w:val="auto"/>
                <w:sz w:val="24"/>
                <w:szCs w:val="24"/>
                <w:lang w:val="ru-RU"/>
              </w:rPr>
              <w:t>ая</w:t>
            </w:r>
            <w:proofErr w:type="spellEnd"/>
            <w:r w:rsidRPr="00B67AAA">
              <w:rPr>
                <w:rFonts w:ascii="Times New Roman" w:hAnsi="Times New Roman"/>
                <w:b w:val="0"/>
                <w:color w:val="auto"/>
                <w:sz w:val="24"/>
                <w:szCs w:val="24"/>
                <w:lang w:val="ru-RU"/>
              </w:rPr>
              <w:t xml:space="preserve"> </w:t>
            </w:r>
            <w:r w:rsidRPr="00B67AAA">
              <w:rPr>
                <w:rFonts w:ascii="Times New Roman" w:hAnsi="Times New Roman"/>
                <w:b w:val="0"/>
                <w:color w:val="auto"/>
                <w:sz w:val="24"/>
                <w:szCs w:val="24"/>
              </w:rPr>
              <w:t xml:space="preserve"> </w:t>
            </w:r>
            <w:proofErr w:type="spellStart"/>
            <w:r w:rsidRPr="00B67AAA">
              <w:rPr>
                <w:rFonts w:ascii="Times New Roman" w:hAnsi="Times New Roman"/>
                <w:b w:val="0"/>
                <w:color w:val="auto"/>
                <w:sz w:val="24"/>
                <w:szCs w:val="24"/>
              </w:rPr>
              <w:t>организаци</w:t>
            </w:r>
            <w:proofErr w:type="spellEnd"/>
            <w:r w:rsidRPr="00B67AAA">
              <w:rPr>
                <w:rFonts w:ascii="Times New Roman" w:hAnsi="Times New Roman"/>
                <w:b w:val="0"/>
                <w:color w:val="auto"/>
                <w:sz w:val="24"/>
                <w:szCs w:val="24"/>
                <w:lang w:val="ru-RU"/>
              </w:rPr>
              <w:t>я</w:t>
            </w:r>
            <w:proofErr w:type="gramEnd"/>
          </w:p>
          <w:p w:rsidR="00F42D4B" w:rsidRPr="00B67AAA" w:rsidRDefault="00F42D4B" w:rsidP="00F30A38">
            <w:pPr>
              <w:rPr>
                <w:sz w:val="24"/>
                <w:szCs w:val="24"/>
              </w:rPr>
            </w:pPr>
          </w:p>
        </w:tc>
        <w:tc>
          <w:tcPr>
            <w:tcW w:w="65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B67AAA" w:rsidRDefault="00F42D4B" w:rsidP="0073184E">
            <w:pPr>
              <w:numPr>
                <w:ilvl w:val="0"/>
                <w:numId w:val="27"/>
              </w:numPr>
              <w:shd w:val="clear" w:color="auto" w:fill="F7F7F7"/>
              <w:tabs>
                <w:tab w:val="clear" w:pos="720"/>
                <w:tab w:val="num" w:pos="219"/>
              </w:tabs>
              <w:spacing w:before="0" w:beforeAutospacing="0" w:after="0" w:afterAutospacing="0"/>
              <w:ind w:left="219" w:firstLine="77"/>
              <w:jc w:val="both"/>
              <w:rPr>
                <w:rStyle w:val="apple-converted-space"/>
                <w:sz w:val="24"/>
                <w:szCs w:val="24"/>
                <w:lang w:val="ru-RU"/>
              </w:rPr>
            </w:pPr>
            <w:r w:rsidRPr="00B67AAA">
              <w:rPr>
                <w:sz w:val="24"/>
                <w:szCs w:val="24"/>
                <w:shd w:val="clear" w:color="auto" w:fill="FFFFFF"/>
                <w:lang w:val="ru-RU"/>
              </w:rPr>
              <w:t>участвует в принятии коллективного договора по защите трудовых, социально-экономических прав работников Казенного учреждения;</w:t>
            </w:r>
            <w:r w:rsidRPr="00B67AAA">
              <w:rPr>
                <w:sz w:val="24"/>
                <w:szCs w:val="24"/>
                <w:shd w:val="clear" w:color="auto" w:fill="FFFFFF"/>
              </w:rPr>
              <w:t> </w:t>
            </w:r>
            <w:r w:rsidRPr="00B67AAA">
              <w:rPr>
                <w:rStyle w:val="apple-converted-space"/>
                <w:sz w:val="24"/>
                <w:szCs w:val="24"/>
                <w:shd w:val="clear" w:color="auto" w:fill="FFFFFF"/>
              </w:rPr>
              <w:t> </w:t>
            </w:r>
          </w:p>
          <w:p w:rsidR="00F42D4B" w:rsidRPr="00B67AAA" w:rsidRDefault="00F42D4B" w:rsidP="0073184E">
            <w:pPr>
              <w:numPr>
                <w:ilvl w:val="0"/>
                <w:numId w:val="27"/>
              </w:numPr>
              <w:shd w:val="clear" w:color="auto" w:fill="F7F7F7"/>
              <w:tabs>
                <w:tab w:val="clear" w:pos="720"/>
                <w:tab w:val="num" w:pos="219"/>
              </w:tabs>
              <w:spacing w:before="0" w:beforeAutospacing="0" w:after="0" w:afterAutospacing="0"/>
              <w:ind w:left="219" w:firstLine="77"/>
              <w:jc w:val="both"/>
              <w:rPr>
                <w:sz w:val="24"/>
                <w:szCs w:val="24"/>
                <w:lang w:val="ru-RU"/>
              </w:rPr>
            </w:pPr>
            <w:r w:rsidRPr="00B67AAA">
              <w:rPr>
                <w:sz w:val="24"/>
                <w:szCs w:val="24"/>
                <w:shd w:val="clear" w:color="auto" w:fill="FFFFFF"/>
                <w:lang w:val="ru-RU"/>
              </w:rPr>
              <w:t xml:space="preserve"> по необходимости заслушивает отчеты директора, руководителей структурных подразделений Казенного </w:t>
            </w:r>
            <w:proofErr w:type="gramStart"/>
            <w:r w:rsidRPr="00B67AAA">
              <w:rPr>
                <w:sz w:val="24"/>
                <w:szCs w:val="24"/>
                <w:shd w:val="clear" w:color="auto" w:fill="FFFFFF"/>
                <w:lang w:val="ru-RU"/>
              </w:rPr>
              <w:t>учреждении</w:t>
            </w:r>
            <w:proofErr w:type="gramEnd"/>
            <w:r w:rsidRPr="00B67AAA">
              <w:rPr>
                <w:sz w:val="24"/>
                <w:szCs w:val="24"/>
                <w:shd w:val="clear" w:color="auto" w:fill="FFFFFF"/>
                <w:lang w:val="ru-RU"/>
              </w:rPr>
              <w:t xml:space="preserve"> по выполнению положений коллективного договора</w:t>
            </w:r>
            <w:r w:rsidRPr="00B67AAA">
              <w:rPr>
                <w:rFonts w:ascii="Philosopher" w:hAnsi="Philosopher"/>
                <w:sz w:val="19"/>
                <w:szCs w:val="19"/>
                <w:shd w:val="clear" w:color="auto" w:fill="FFFFFF"/>
                <w:lang w:val="ru-RU"/>
              </w:rPr>
              <w:t>.</w:t>
            </w:r>
          </w:p>
        </w:tc>
      </w:tr>
      <w:tr w:rsidR="00F42D4B" w:rsidRPr="004A7E79" w:rsidTr="00F30A38">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F42D4B" w:rsidRPr="00B67AAA" w:rsidRDefault="00F42D4B" w:rsidP="00F30A38">
            <w:pPr>
              <w:rPr>
                <w:sz w:val="24"/>
                <w:szCs w:val="24"/>
              </w:rPr>
            </w:pPr>
            <w:proofErr w:type="spellStart"/>
            <w:r w:rsidRPr="00B67AAA">
              <w:rPr>
                <w:sz w:val="24"/>
                <w:szCs w:val="24"/>
              </w:rPr>
              <w:t>Управляющий</w:t>
            </w:r>
            <w:proofErr w:type="spellEnd"/>
            <w:r w:rsidRPr="00B67AAA">
              <w:rPr>
                <w:sz w:val="24"/>
                <w:szCs w:val="24"/>
              </w:rPr>
              <w:t xml:space="preserve"> </w:t>
            </w:r>
            <w:proofErr w:type="spellStart"/>
            <w:r w:rsidRPr="00B67AAA">
              <w:rPr>
                <w:sz w:val="24"/>
                <w:szCs w:val="24"/>
              </w:rPr>
              <w:t>совет</w:t>
            </w:r>
            <w:proofErr w:type="spellEnd"/>
          </w:p>
        </w:tc>
        <w:tc>
          <w:tcPr>
            <w:tcW w:w="65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B67AAA" w:rsidRDefault="00F42D4B" w:rsidP="0073184E">
            <w:pPr>
              <w:pStyle w:val="aa"/>
              <w:numPr>
                <w:ilvl w:val="0"/>
                <w:numId w:val="29"/>
              </w:numPr>
              <w:spacing w:after="0" w:line="240" w:lineRule="auto"/>
              <w:ind w:left="219" w:right="67" w:firstLine="77"/>
              <w:jc w:val="both"/>
              <w:rPr>
                <w:rStyle w:val="apple-converted-space"/>
                <w:rFonts w:ascii="Times New Roman" w:hAnsi="Times New Roman"/>
                <w:sz w:val="24"/>
                <w:szCs w:val="24"/>
              </w:rPr>
            </w:pPr>
            <w:r w:rsidRPr="00B67AAA">
              <w:rPr>
                <w:rFonts w:ascii="Times New Roman" w:hAnsi="Times New Roman"/>
                <w:sz w:val="24"/>
                <w:szCs w:val="24"/>
                <w:shd w:val="clear" w:color="auto" w:fill="FFFFFF"/>
              </w:rPr>
              <w:t xml:space="preserve"> содействия  трудоустройству </w:t>
            </w:r>
            <w:proofErr w:type="gramStart"/>
            <w:r w:rsidRPr="00B67AAA">
              <w:rPr>
                <w:rFonts w:ascii="Times New Roman" w:hAnsi="Times New Roman"/>
                <w:sz w:val="24"/>
                <w:szCs w:val="24"/>
                <w:shd w:val="clear" w:color="auto" w:fill="FFFFFF"/>
              </w:rPr>
              <w:t>обучающихся</w:t>
            </w:r>
            <w:proofErr w:type="gramEnd"/>
            <w:r w:rsidRPr="00B67AAA">
              <w:rPr>
                <w:rFonts w:ascii="Times New Roman" w:hAnsi="Times New Roman"/>
                <w:sz w:val="24"/>
                <w:szCs w:val="24"/>
                <w:shd w:val="clear" w:color="auto" w:fill="FFFFFF"/>
              </w:rPr>
              <w:t>;</w:t>
            </w:r>
            <w:r w:rsidRPr="00B67AAA">
              <w:rPr>
                <w:rStyle w:val="apple-converted-space"/>
                <w:rFonts w:ascii="Times New Roman" w:hAnsi="Times New Roman"/>
                <w:sz w:val="24"/>
                <w:szCs w:val="24"/>
                <w:shd w:val="clear" w:color="auto" w:fill="FFFFFF"/>
              </w:rPr>
              <w:t> </w:t>
            </w:r>
          </w:p>
          <w:p w:rsidR="00F42D4B" w:rsidRPr="00B67AAA" w:rsidRDefault="00F42D4B" w:rsidP="0073184E">
            <w:pPr>
              <w:pStyle w:val="aa"/>
              <w:numPr>
                <w:ilvl w:val="0"/>
                <w:numId w:val="29"/>
              </w:numPr>
              <w:spacing w:after="0" w:line="240" w:lineRule="auto"/>
              <w:ind w:left="219" w:right="67" w:firstLine="77"/>
              <w:jc w:val="both"/>
              <w:rPr>
                <w:rFonts w:ascii="Times New Roman" w:hAnsi="Times New Roman"/>
                <w:sz w:val="24"/>
                <w:szCs w:val="24"/>
              </w:rPr>
            </w:pPr>
            <w:r w:rsidRPr="00B67AAA">
              <w:rPr>
                <w:rFonts w:ascii="Times New Roman" w:hAnsi="Times New Roman"/>
                <w:sz w:val="24"/>
                <w:szCs w:val="24"/>
                <w:shd w:val="clear" w:color="auto" w:fill="FFFFFF"/>
              </w:rPr>
              <w:t xml:space="preserve"> содействия    в    работе   по   совершенствованию   учебно-воспитательного  процесса,  созданию   условий   для   дополнительного образования обучающихся;</w:t>
            </w:r>
          </w:p>
          <w:p w:rsidR="00F42D4B" w:rsidRPr="00B67AAA" w:rsidRDefault="00F42D4B" w:rsidP="0073184E">
            <w:pPr>
              <w:pStyle w:val="aa"/>
              <w:numPr>
                <w:ilvl w:val="0"/>
                <w:numId w:val="29"/>
              </w:numPr>
              <w:spacing w:after="0" w:line="240" w:lineRule="auto"/>
              <w:ind w:left="219" w:right="67" w:firstLine="77"/>
              <w:jc w:val="both"/>
              <w:rPr>
                <w:rFonts w:ascii="Times New Roman" w:hAnsi="Times New Roman"/>
                <w:sz w:val="24"/>
                <w:szCs w:val="24"/>
              </w:rPr>
            </w:pPr>
            <w:r w:rsidRPr="00B67AAA">
              <w:rPr>
                <w:rFonts w:ascii="Times New Roman" w:hAnsi="Times New Roman"/>
                <w:sz w:val="24"/>
                <w:szCs w:val="24"/>
                <w:shd w:val="clear" w:color="auto" w:fill="FFFFFF"/>
              </w:rPr>
              <w:t xml:space="preserve"> оказания   помощи   учреждению   в  проведении </w:t>
            </w:r>
            <w:r w:rsidRPr="00B67AAA">
              <w:rPr>
                <w:rFonts w:ascii="Times New Roman" w:hAnsi="Times New Roman"/>
                <w:sz w:val="24"/>
                <w:szCs w:val="24"/>
                <w:shd w:val="clear" w:color="auto" w:fill="FFFFFF"/>
              </w:rPr>
              <w:lastRenderedPageBreak/>
              <w:t> учебно-оздоровительных мероприятий; </w:t>
            </w:r>
          </w:p>
          <w:p w:rsidR="00F42D4B" w:rsidRPr="00B67AAA" w:rsidRDefault="00F42D4B" w:rsidP="0073184E">
            <w:pPr>
              <w:pStyle w:val="aa"/>
              <w:numPr>
                <w:ilvl w:val="0"/>
                <w:numId w:val="29"/>
              </w:numPr>
              <w:spacing w:after="0" w:line="240" w:lineRule="auto"/>
              <w:ind w:left="219" w:right="67" w:firstLine="77"/>
              <w:jc w:val="both"/>
              <w:rPr>
                <w:rFonts w:ascii="Times New Roman" w:hAnsi="Times New Roman"/>
                <w:sz w:val="24"/>
                <w:szCs w:val="24"/>
              </w:rPr>
            </w:pPr>
            <w:r w:rsidRPr="00B67AAA">
              <w:rPr>
                <w:rFonts w:ascii="Times New Roman" w:hAnsi="Times New Roman"/>
                <w:sz w:val="24"/>
                <w:szCs w:val="24"/>
                <w:shd w:val="clear" w:color="auto" w:fill="FFFFFF"/>
              </w:rPr>
              <w:t xml:space="preserve"> содействия   в   укреплении  материально  -  технической  базы, благоустройстве  помещений   и   территорий,   оборудовании   лечебных кабинетов,   мастерских;</w:t>
            </w:r>
          </w:p>
          <w:p w:rsidR="00F42D4B" w:rsidRPr="00B67AAA" w:rsidRDefault="00F42D4B" w:rsidP="0073184E">
            <w:pPr>
              <w:pStyle w:val="aa"/>
              <w:numPr>
                <w:ilvl w:val="0"/>
                <w:numId w:val="29"/>
              </w:numPr>
              <w:spacing w:after="0" w:line="240" w:lineRule="auto"/>
              <w:ind w:left="219" w:right="67" w:firstLine="77"/>
              <w:jc w:val="both"/>
              <w:rPr>
                <w:rFonts w:ascii="Times New Roman" w:hAnsi="Times New Roman"/>
                <w:sz w:val="24"/>
                <w:szCs w:val="24"/>
              </w:rPr>
            </w:pPr>
            <w:r w:rsidRPr="00B67AAA">
              <w:rPr>
                <w:rFonts w:ascii="Times New Roman" w:hAnsi="Times New Roman"/>
                <w:sz w:val="24"/>
                <w:szCs w:val="24"/>
                <w:shd w:val="clear" w:color="auto" w:fill="FFFFFF"/>
              </w:rPr>
              <w:t xml:space="preserve"> оказания  помощи  в  улучшении условий работы педагогического и обслуживающего персонала.</w:t>
            </w:r>
          </w:p>
        </w:tc>
      </w:tr>
      <w:tr w:rsidR="00F42D4B" w:rsidRPr="004A7E79" w:rsidTr="00F30A38">
        <w:trPr>
          <w:trHeight w:val="5475"/>
        </w:trPr>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F42D4B" w:rsidRPr="00B67AAA" w:rsidRDefault="00F42D4B" w:rsidP="00F30A38">
            <w:pPr>
              <w:rPr>
                <w:sz w:val="24"/>
                <w:szCs w:val="24"/>
              </w:rPr>
            </w:pPr>
            <w:proofErr w:type="spellStart"/>
            <w:r w:rsidRPr="00B67AAA">
              <w:rPr>
                <w:sz w:val="24"/>
                <w:szCs w:val="24"/>
              </w:rPr>
              <w:lastRenderedPageBreak/>
              <w:t>Педагогический</w:t>
            </w:r>
            <w:proofErr w:type="spellEnd"/>
            <w:r w:rsidRPr="00B67AAA">
              <w:rPr>
                <w:sz w:val="24"/>
                <w:szCs w:val="24"/>
              </w:rPr>
              <w:t xml:space="preserve"> </w:t>
            </w:r>
            <w:proofErr w:type="spellStart"/>
            <w:r w:rsidRPr="00B67AAA">
              <w:rPr>
                <w:sz w:val="24"/>
                <w:szCs w:val="24"/>
              </w:rPr>
              <w:t>совет</w:t>
            </w:r>
            <w:proofErr w:type="spellEnd"/>
          </w:p>
        </w:tc>
        <w:tc>
          <w:tcPr>
            <w:tcW w:w="653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B67AAA" w:rsidRDefault="00F42D4B" w:rsidP="0073184E">
            <w:pPr>
              <w:numPr>
                <w:ilvl w:val="0"/>
                <w:numId w:val="28"/>
              </w:numPr>
              <w:tabs>
                <w:tab w:val="clear" w:pos="720"/>
                <w:tab w:val="num" w:pos="219"/>
              </w:tabs>
              <w:ind w:left="77" w:right="180" w:firstLine="851"/>
              <w:jc w:val="both"/>
              <w:rPr>
                <w:sz w:val="24"/>
                <w:szCs w:val="24"/>
                <w:lang w:val="ru-RU"/>
              </w:rPr>
            </w:pPr>
            <w:r w:rsidRPr="00B67AAA">
              <w:rPr>
                <w:sz w:val="24"/>
                <w:szCs w:val="24"/>
                <w:shd w:val="clear" w:color="auto" w:fill="FFFFFF"/>
                <w:lang w:val="ru-RU"/>
              </w:rPr>
              <w:t>обсуждение и утверждение Программы развития, учебных планов, образовательных программ Казенного учреждения, форм, методов, учебно-воспитательного процесса и способов их реализации;</w:t>
            </w:r>
          </w:p>
          <w:p w:rsidR="00F42D4B" w:rsidRPr="00B67AAA" w:rsidRDefault="00F42D4B" w:rsidP="0073184E">
            <w:pPr>
              <w:numPr>
                <w:ilvl w:val="0"/>
                <w:numId w:val="28"/>
              </w:numPr>
              <w:tabs>
                <w:tab w:val="clear" w:pos="720"/>
                <w:tab w:val="num" w:pos="219"/>
              </w:tabs>
              <w:ind w:left="77" w:right="180" w:firstLine="851"/>
              <w:jc w:val="both"/>
              <w:rPr>
                <w:sz w:val="24"/>
                <w:szCs w:val="24"/>
                <w:lang w:val="ru-RU"/>
              </w:rPr>
            </w:pPr>
            <w:r w:rsidRPr="00B67AAA">
              <w:rPr>
                <w:sz w:val="24"/>
                <w:szCs w:val="24"/>
                <w:shd w:val="clear" w:color="auto" w:fill="FFFFFF"/>
                <w:lang w:val="ru-RU"/>
              </w:rPr>
              <w:t>заслушивание информации и отчетов педагогических работников Казенного учреждения о состоянии учебной, воспитательной, методической работы и по другим вопросам образовательной деятельности Казенного учреждения;</w:t>
            </w:r>
            <w:proofErr w:type="gramStart"/>
            <w:r w:rsidRPr="00B67AAA">
              <w:rPr>
                <w:sz w:val="24"/>
                <w:szCs w:val="24"/>
                <w:lang w:val="ru-RU"/>
              </w:rPr>
              <w:br/>
            </w:r>
            <w:r w:rsidRPr="00B67AAA">
              <w:rPr>
                <w:sz w:val="24"/>
                <w:szCs w:val="24"/>
                <w:shd w:val="clear" w:color="auto" w:fill="FFFFFF"/>
                <w:lang w:val="ru-RU"/>
              </w:rPr>
              <w:t>-</w:t>
            </w:r>
            <w:proofErr w:type="gramEnd"/>
            <w:r w:rsidRPr="00B67AAA">
              <w:rPr>
                <w:sz w:val="24"/>
                <w:szCs w:val="24"/>
                <w:shd w:val="clear" w:color="auto" w:fill="FFFFFF"/>
                <w:lang w:val="ru-RU"/>
              </w:rPr>
              <w:t>организация работы по повышению квалификации педагогических работников, развитию их творческих инициатив;</w:t>
            </w:r>
          </w:p>
          <w:p w:rsidR="00F42D4B" w:rsidRPr="00B67AAA" w:rsidRDefault="00F42D4B" w:rsidP="0073184E">
            <w:pPr>
              <w:numPr>
                <w:ilvl w:val="0"/>
                <w:numId w:val="28"/>
              </w:numPr>
              <w:tabs>
                <w:tab w:val="clear" w:pos="720"/>
                <w:tab w:val="num" w:pos="219"/>
              </w:tabs>
              <w:ind w:left="77" w:right="180" w:firstLine="851"/>
              <w:jc w:val="both"/>
              <w:rPr>
                <w:sz w:val="24"/>
                <w:szCs w:val="24"/>
                <w:lang w:val="ru-RU"/>
              </w:rPr>
            </w:pPr>
            <w:r w:rsidRPr="00B67AAA">
              <w:rPr>
                <w:sz w:val="24"/>
                <w:szCs w:val="24"/>
                <w:shd w:val="clear" w:color="auto" w:fill="FFFFFF"/>
                <w:lang w:val="ru-RU"/>
              </w:rPr>
              <w:t>принятие решения о переводе воспитанника в следующий класс, о выдаче соответствующих документов об обучении;</w:t>
            </w:r>
          </w:p>
          <w:p w:rsidR="00F42D4B" w:rsidRPr="00B67AAA" w:rsidRDefault="00F42D4B" w:rsidP="0073184E">
            <w:pPr>
              <w:numPr>
                <w:ilvl w:val="0"/>
                <w:numId w:val="28"/>
              </w:numPr>
              <w:tabs>
                <w:tab w:val="clear" w:pos="720"/>
                <w:tab w:val="num" w:pos="219"/>
              </w:tabs>
              <w:ind w:left="77" w:right="180" w:firstLine="851"/>
              <w:jc w:val="both"/>
              <w:rPr>
                <w:sz w:val="24"/>
                <w:szCs w:val="24"/>
                <w:lang w:val="ru-RU"/>
              </w:rPr>
            </w:pPr>
            <w:r w:rsidRPr="00B67AAA">
              <w:rPr>
                <w:sz w:val="24"/>
                <w:szCs w:val="24"/>
                <w:shd w:val="clear" w:color="auto" w:fill="FFFFFF"/>
                <w:lang w:val="ru-RU"/>
              </w:rPr>
              <w:t>обсуждение годового календарного учебного графика;</w:t>
            </w:r>
          </w:p>
          <w:p w:rsidR="00F42D4B" w:rsidRPr="00B67AAA" w:rsidRDefault="00F42D4B" w:rsidP="0073184E">
            <w:pPr>
              <w:numPr>
                <w:ilvl w:val="0"/>
                <w:numId w:val="28"/>
              </w:numPr>
              <w:tabs>
                <w:tab w:val="clear" w:pos="720"/>
                <w:tab w:val="num" w:pos="219"/>
              </w:tabs>
              <w:ind w:left="77" w:right="180" w:firstLine="851"/>
              <w:jc w:val="both"/>
              <w:rPr>
                <w:sz w:val="24"/>
                <w:szCs w:val="24"/>
                <w:lang w:val="ru-RU"/>
              </w:rPr>
            </w:pPr>
            <w:r w:rsidRPr="00B67AAA">
              <w:rPr>
                <w:sz w:val="24"/>
                <w:szCs w:val="24"/>
                <w:shd w:val="clear" w:color="auto" w:fill="FFFFFF"/>
                <w:lang w:val="ru-RU"/>
              </w:rPr>
              <w:t>подведение итогов учебно-воспитательной работы и определение задач по периодам обучения и на учебный год в целом.</w:t>
            </w:r>
          </w:p>
        </w:tc>
      </w:tr>
      <w:tr w:rsidR="00F42D4B" w:rsidRPr="004A7E79" w:rsidTr="00F30A38">
        <w:trPr>
          <w:trHeight w:val="350"/>
        </w:trPr>
        <w:tc>
          <w:tcPr>
            <w:tcW w:w="2758" w:type="dxa"/>
            <w:tcBorders>
              <w:top w:val="none" w:sz="0" w:space="0" w:color="000000"/>
              <w:left w:val="single" w:sz="6" w:space="0" w:color="000000"/>
              <w:bottom w:val="single" w:sz="4" w:space="0" w:color="auto"/>
              <w:right w:val="none" w:sz="0" w:space="0" w:color="000000"/>
            </w:tcBorders>
            <w:tcMar>
              <w:top w:w="75" w:type="dxa"/>
              <w:left w:w="75" w:type="dxa"/>
              <w:bottom w:w="75" w:type="dxa"/>
              <w:right w:w="75" w:type="dxa"/>
            </w:tcMar>
          </w:tcPr>
          <w:p w:rsidR="00F42D4B" w:rsidRPr="00B67AAA" w:rsidRDefault="00F42D4B" w:rsidP="00F30A38">
            <w:pPr>
              <w:rPr>
                <w:sz w:val="24"/>
                <w:szCs w:val="24"/>
              </w:rPr>
            </w:pPr>
            <w:proofErr w:type="spellStart"/>
            <w:r w:rsidRPr="00B67AAA">
              <w:rPr>
                <w:sz w:val="24"/>
                <w:szCs w:val="24"/>
              </w:rPr>
              <w:t>Общее</w:t>
            </w:r>
            <w:proofErr w:type="spellEnd"/>
            <w:r w:rsidRPr="00B67AAA">
              <w:rPr>
                <w:sz w:val="24"/>
                <w:szCs w:val="24"/>
              </w:rPr>
              <w:t xml:space="preserve"> </w:t>
            </w:r>
            <w:proofErr w:type="spellStart"/>
            <w:r w:rsidRPr="00B67AAA">
              <w:rPr>
                <w:sz w:val="24"/>
                <w:szCs w:val="24"/>
              </w:rPr>
              <w:t>собрание</w:t>
            </w:r>
            <w:proofErr w:type="spellEnd"/>
            <w:r w:rsidRPr="00B67AAA">
              <w:rPr>
                <w:sz w:val="24"/>
                <w:szCs w:val="24"/>
              </w:rPr>
              <w:t xml:space="preserve"> </w:t>
            </w:r>
            <w:proofErr w:type="spellStart"/>
            <w:r w:rsidRPr="00B67AAA">
              <w:rPr>
                <w:sz w:val="24"/>
                <w:szCs w:val="24"/>
              </w:rPr>
              <w:t>работников</w:t>
            </w:r>
            <w:proofErr w:type="spellEnd"/>
          </w:p>
          <w:p w:rsidR="00F42D4B" w:rsidRPr="00B67AAA" w:rsidRDefault="00F42D4B" w:rsidP="00F30A38">
            <w:pPr>
              <w:rPr>
                <w:sz w:val="24"/>
                <w:szCs w:val="24"/>
              </w:rPr>
            </w:pPr>
          </w:p>
          <w:p w:rsidR="00F42D4B" w:rsidRPr="00B67AAA" w:rsidRDefault="00F42D4B" w:rsidP="00F30A38">
            <w:pPr>
              <w:rPr>
                <w:sz w:val="24"/>
                <w:szCs w:val="24"/>
              </w:rPr>
            </w:pPr>
          </w:p>
          <w:p w:rsidR="00F42D4B" w:rsidRPr="00B67AAA" w:rsidRDefault="00F42D4B" w:rsidP="00F30A38">
            <w:pPr>
              <w:rPr>
                <w:sz w:val="24"/>
                <w:szCs w:val="24"/>
              </w:rPr>
            </w:pPr>
          </w:p>
          <w:p w:rsidR="00F42D4B" w:rsidRPr="00B67AAA" w:rsidRDefault="00F42D4B" w:rsidP="00F30A38">
            <w:pPr>
              <w:rPr>
                <w:sz w:val="24"/>
                <w:szCs w:val="24"/>
              </w:rPr>
            </w:pPr>
          </w:p>
          <w:p w:rsidR="00F42D4B" w:rsidRPr="00B67AAA" w:rsidRDefault="00F42D4B" w:rsidP="00F30A38">
            <w:pPr>
              <w:rPr>
                <w:sz w:val="24"/>
                <w:szCs w:val="24"/>
              </w:rPr>
            </w:pPr>
          </w:p>
          <w:p w:rsidR="00F42D4B" w:rsidRPr="00B67AAA" w:rsidRDefault="00F42D4B" w:rsidP="00F30A38">
            <w:pPr>
              <w:rPr>
                <w:sz w:val="24"/>
                <w:szCs w:val="24"/>
              </w:rPr>
            </w:pPr>
          </w:p>
          <w:p w:rsidR="00F42D4B" w:rsidRPr="00B67AAA" w:rsidRDefault="00F42D4B" w:rsidP="00F30A38">
            <w:pPr>
              <w:jc w:val="center"/>
              <w:rPr>
                <w:sz w:val="24"/>
                <w:szCs w:val="24"/>
                <w:shd w:val="clear" w:color="auto" w:fill="FFFFFF"/>
                <w:lang w:val="ru-RU"/>
              </w:rPr>
            </w:pPr>
          </w:p>
          <w:p w:rsidR="00F42D4B" w:rsidRPr="00B67AAA" w:rsidRDefault="00F42D4B" w:rsidP="00F30A38">
            <w:pPr>
              <w:jc w:val="center"/>
              <w:rPr>
                <w:sz w:val="24"/>
                <w:szCs w:val="24"/>
              </w:rPr>
            </w:pPr>
          </w:p>
        </w:tc>
        <w:tc>
          <w:tcPr>
            <w:tcW w:w="6531"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tcPr>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обсуждение и принятие проекта изменений в устав Казенного учреждения, в том числе устава в новой редакции;</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внесение предложений по определению основных направлений совершенствования и развития Казенного учреждения, повышения качества и эффективности образовательного процесса;</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заслушивание отчетов директора Казенного учреждения о выполнении задач основной уставной деятельности;</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принятие решения по необходимости заключения коллективного договора;</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утверждение коллективного договора;</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заслушивание ежегодного отчета руководителя Казенного учреждения о выполнении коллективного договора;</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определение состава и срока полномочий комиссии по трудовым спорам;</w:t>
            </w:r>
          </w:p>
          <w:p w:rsidR="00F42D4B" w:rsidRPr="00B67AAA" w:rsidRDefault="00F42D4B" w:rsidP="0073184E">
            <w:pPr>
              <w:pStyle w:val="aa"/>
              <w:numPr>
                <w:ilvl w:val="0"/>
                <w:numId w:val="31"/>
              </w:numPr>
              <w:spacing w:after="0" w:line="240" w:lineRule="auto"/>
              <w:ind w:left="77" w:firstLine="851"/>
              <w:jc w:val="both"/>
              <w:rPr>
                <w:rFonts w:ascii="Times New Roman" w:hAnsi="Times New Roman"/>
                <w:sz w:val="24"/>
                <w:szCs w:val="24"/>
              </w:rPr>
            </w:pPr>
            <w:r w:rsidRPr="00B67AAA">
              <w:rPr>
                <w:rFonts w:ascii="Times New Roman" w:hAnsi="Times New Roman"/>
                <w:sz w:val="24"/>
                <w:szCs w:val="24"/>
                <w:shd w:val="clear" w:color="auto" w:fill="FFFFFF"/>
              </w:rPr>
              <w:t xml:space="preserve">выдвижение коллективных требований работников Казенного учреждения и избрание полномочных </w:t>
            </w:r>
            <w:r w:rsidRPr="00B67AAA">
              <w:rPr>
                <w:rFonts w:ascii="Times New Roman" w:hAnsi="Times New Roman"/>
                <w:sz w:val="24"/>
                <w:szCs w:val="24"/>
                <w:shd w:val="clear" w:color="auto" w:fill="FFFFFF"/>
              </w:rPr>
              <w:lastRenderedPageBreak/>
              <w:t>представителей для участия в разрешении коллективного трудового спора</w:t>
            </w:r>
          </w:p>
        </w:tc>
      </w:tr>
      <w:tr w:rsidR="00F42D4B" w:rsidRPr="004A7E79" w:rsidTr="00F30A38">
        <w:trPr>
          <w:trHeight w:val="1726"/>
        </w:trPr>
        <w:tc>
          <w:tcPr>
            <w:tcW w:w="2758" w:type="dxa"/>
            <w:tcBorders>
              <w:top w:val="single" w:sz="4" w:space="0" w:color="auto"/>
              <w:left w:val="single" w:sz="6" w:space="0" w:color="000000"/>
              <w:bottom w:val="single" w:sz="4" w:space="0" w:color="auto"/>
              <w:right w:val="none" w:sz="0" w:space="0" w:color="000000"/>
            </w:tcBorders>
            <w:tcMar>
              <w:top w:w="75" w:type="dxa"/>
              <w:left w:w="75" w:type="dxa"/>
              <w:bottom w:w="75" w:type="dxa"/>
              <w:right w:w="75" w:type="dxa"/>
            </w:tcMar>
          </w:tcPr>
          <w:p w:rsidR="00F42D4B" w:rsidRPr="00B67AAA" w:rsidRDefault="00F42D4B" w:rsidP="00F30A38">
            <w:pPr>
              <w:rPr>
                <w:sz w:val="24"/>
                <w:szCs w:val="24"/>
                <w:lang w:val="ru-RU"/>
              </w:rPr>
            </w:pPr>
            <w:proofErr w:type="spellStart"/>
            <w:r w:rsidRPr="00B67AAA">
              <w:rPr>
                <w:sz w:val="24"/>
                <w:szCs w:val="24"/>
                <w:shd w:val="clear" w:color="auto" w:fill="FFFFFF"/>
              </w:rPr>
              <w:lastRenderedPageBreak/>
              <w:t>Совет</w:t>
            </w:r>
            <w:proofErr w:type="spellEnd"/>
            <w:r w:rsidRPr="00B67AAA">
              <w:rPr>
                <w:sz w:val="24"/>
                <w:szCs w:val="24"/>
                <w:shd w:val="clear" w:color="auto" w:fill="FFFFFF"/>
              </w:rPr>
              <w:t xml:space="preserve"> </w:t>
            </w:r>
            <w:proofErr w:type="spellStart"/>
            <w:r w:rsidRPr="00B67AAA">
              <w:rPr>
                <w:sz w:val="24"/>
                <w:szCs w:val="24"/>
                <w:shd w:val="clear" w:color="auto" w:fill="FFFFFF"/>
              </w:rPr>
              <w:t>родителей</w:t>
            </w:r>
            <w:proofErr w:type="spellEnd"/>
            <w:r w:rsidRPr="00B67AAA">
              <w:rPr>
                <w:sz w:val="24"/>
                <w:szCs w:val="24"/>
                <w:shd w:val="clear" w:color="auto" w:fill="FFFFFF"/>
              </w:rPr>
              <w:t xml:space="preserve"> (</w:t>
            </w:r>
            <w:proofErr w:type="spellStart"/>
            <w:r w:rsidRPr="00B67AAA">
              <w:rPr>
                <w:sz w:val="24"/>
                <w:szCs w:val="24"/>
                <w:shd w:val="clear" w:color="auto" w:fill="FFFFFF"/>
              </w:rPr>
              <w:t>законных</w:t>
            </w:r>
            <w:proofErr w:type="spellEnd"/>
            <w:r w:rsidRPr="00B67AAA">
              <w:rPr>
                <w:sz w:val="24"/>
                <w:szCs w:val="24"/>
                <w:shd w:val="clear" w:color="auto" w:fill="FFFFFF"/>
              </w:rPr>
              <w:t xml:space="preserve"> </w:t>
            </w:r>
            <w:proofErr w:type="spellStart"/>
            <w:r w:rsidRPr="00B67AAA">
              <w:rPr>
                <w:sz w:val="24"/>
                <w:szCs w:val="24"/>
                <w:shd w:val="clear" w:color="auto" w:fill="FFFFFF"/>
              </w:rPr>
              <w:t>представителей</w:t>
            </w:r>
            <w:proofErr w:type="spellEnd"/>
            <w:r w:rsidRPr="00B67AAA">
              <w:rPr>
                <w:sz w:val="24"/>
                <w:szCs w:val="24"/>
                <w:shd w:val="clear" w:color="auto" w:fill="FFFFFF"/>
              </w:rPr>
              <w:t>)</w:t>
            </w:r>
          </w:p>
        </w:tc>
        <w:tc>
          <w:tcPr>
            <w:tcW w:w="653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F42D4B" w:rsidRPr="00B67AAA" w:rsidRDefault="00F42D4B" w:rsidP="0073184E">
            <w:pPr>
              <w:pStyle w:val="aa"/>
              <w:numPr>
                <w:ilvl w:val="0"/>
                <w:numId w:val="30"/>
              </w:numPr>
              <w:spacing w:after="0" w:line="240" w:lineRule="auto"/>
              <w:ind w:left="77" w:right="180" w:firstLine="851"/>
              <w:jc w:val="both"/>
              <w:rPr>
                <w:rFonts w:ascii="Times New Roman" w:hAnsi="Times New Roman"/>
                <w:sz w:val="24"/>
                <w:szCs w:val="24"/>
                <w:shd w:val="clear" w:color="auto" w:fill="FFFFFF"/>
              </w:rPr>
            </w:pPr>
            <w:r w:rsidRPr="00B67AAA">
              <w:rPr>
                <w:rFonts w:ascii="Times New Roman" w:hAnsi="Times New Roman"/>
                <w:sz w:val="24"/>
                <w:szCs w:val="24"/>
                <w:shd w:val="clear" w:color="auto" w:fill="FFFFFF"/>
              </w:rPr>
              <w:t>заслушивает отчеты директора, его заместителей по вопросам обучения и содержания обучающихся;</w:t>
            </w:r>
          </w:p>
          <w:p w:rsidR="00F42D4B" w:rsidRPr="00B67AAA" w:rsidRDefault="00F42D4B" w:rsidP="0073184E">
            <w:pPr>
              <w:pStyle w:val="aa"/>
              <w:numPr>
                <w:ilvl w:val="0"/>
                <w:numId w:val="30"/>
              </w:numPr>
              <w:spacing w:after="0" w:line="240" w:lineRule="auto"/>
              <w:ind w:left="77" w:right="180" w:firstLine="851"/>
              <w:jc w:val="both"/>
              <w:rPr>
                <w:rFonts w:ascii="Times New Roman" w:hAnsi="Times New Roman"/>
                <w:sz w:val="24"/>
                <w:szCs w:val="24"/>
                <w:shd w:val="clear" w:color="auto" w:fill="FFFFFF"/>
              </w:rPr>
            </w:pPr>
            <w:r w:rsidRPr="00B67AAA">
              <w:rPr>
                <w:rFonts w:ascii="Times New Roman" w:hAnsi="Times New Roman"/>
                <w:sz w:val="24"/>
                <w:szCs w:val="24"/>
                <w:shd w:val="clear" w:color="auto" w:fill="FFFFFF"/>
              </w:rPr>
              <w:t>  содействует в организации ремонта и благоустройства Казенного учреждения;</w:t>
            </w:r>
          </w:p>
          <w:p w:rsidR="00F42D4B" w:rsidRPr="00B67AAA" w:rsidRDefault="00F42D4B" w:rsidP="0073184E">
            <w:pPr>
              <w:pStyle w:val="aa"/>
              <w:numPr>
                <w:ilvl w:val="0"/>
                <w:numId w:val="30"/>
              </w:numPr>
              <w:spacing w:after="0" w:line="240" w:lineRule="auto"/>
              <w:ind w:left="77" w:right="180" w:firstLine="851"/>
              <w:jc w:val="both"/>
              <w:rPr>
                <w:rFonts w:ascii="Times New Roman" w:hAnsi="Times New Roman"/>
                <w:sz w:val="24"/>
                <w:szCs w:val="24"/>
                <w:shd w:val="clear" w:color="auto" w:fill="FFFFFF"/>
              </w:rPr>
            </w:pPr>
            <w:r w:rsidRPr="00B67AAA">
              <w:rPr>
                <w:rFonts w:ascii="Times New Roman" w:hAnsi="Times New Roman"/>
                <w:sz w:val="24"/>
                <w:szCs w:val="24"/>
                <w:shd w:val="clear" w:color="auto" w:fill="FFFFFF"/>
              </w:rPr>
              <w:t xml:space="preserve"> в подготовке и проведении общешкольных мероприятий.</w:t>
            </w:r>
          </w:p>
        </w:tc>
      </w:tr>
    </w:tbl>
    <w:p w:rsidR="003C1225" w:rsidRPr="004A7E79" w:rsidRDefault="00294D14" w:rsidP="004A7E79">
      <w:pPr>
        <w:spacing w:before="0" w:beforeAutospacing="0" w:after="0" w:afterAutospacing="0" w:line="360" w:lineRule="auto"/>
        <w:rPr>
          <w:rFonts w:hAnsi="Times New Roman" w:cs="Times New Roman"/>
          <w:sz w:val="28"/>
          <w:szCs w:val="28"/>
          <w:lang w:val="ru-RU"/>
        </w:rPr>
      </w:pPr>
      <w:r w:rsidRPr="004A7E79">
        <w:rPr>
          <w:rFonts w:hAnsi="Times New Roman" w:cs="Times New Roman"/>
          <w:sz w:val="28"/>
          <w:szCs w:val="28"/>
          <w:lang w:val="ru-RU"/>
        </w:rPr>
        <w:t>Для осуществления учебно-методической работы в</w:t>
      </w:r>
      <w:r w:rsidRPr="004A7E79">
        <w:rPr>
          <w:rFonts w:hAnsi="Times New Roman" w:cs="Times New Roman"/>
          <w:sz w:val="28"/>
          <w:szCs w:val="28"/>
        </w:rPr>
        <w:t> </w:t>
      </w:r>
      <w:r w:rsidRPr="004A7E79">
        <w:rPr>
          <w:rFonts w:hAnsi="Times New Roman" w:cs="Times New Roman"/>
          <w:sz w:val="28"/>
          <w:szCs w:val="28"/>
          <w:lang w:val="ru-RU"/>
        </w:rPr>
        <w:t xml:space="preserve">Школе создано </w:t>
      </w:r>
      <w:r w:rsidR="00F42D4B" w:rsidRPr="004A7E79">
        <w:rPr>
          <w:rFonts w:hAnsi="Times New Roman" w:cs="Times New Roman"/>
          <w:sz w:val="28"/>
          <w:szCs w:val="28"/>
          <w:lang w:val="ru-RU"/>
        </w:rPr>
        <w:t xml:space="preserve">2 </w:t>
      </w:r>
      <w:proofErr w:type="gramStart"/>
      <w:r w:rsidRPr="004A7E79">
        <w:rPr>
          <w:rFonts w:hAnsi="Times New Roman" w:cs="Times New Roman"/>
          <w:sz w:val="28"/>
          <w:szCs w:val="28"/>
          <w:lang w:val="ru-RU"/>
        </w:rPr>
        <w:t>методических</w:t>
      </w:r>
      <w:proofErr w:type="gramEnd"/>
      <w:r w:rsidRPr="004A7E79">
        <w:rPr>
          <w:rFonts w:hAnsi="Times New Roman" w:cs="Times New Roman"/>
          <w:sz w:val="28"/>
          <w:szCs w:val="28"/>
          <w:lang w:val="ru-RU"/>
        </w:rPr>
        <w:t xml:space="preserve"> объединения:</w:t>
      </w:r>
    </w:p>
    <w:p w:rsidR="00F42D4B" w:rsidRPr="004A7E79" w:rsidRDefault="00F42D4B" w:rsidP="004A7E79">
      <w:pPr>
        <w:numPr>
          <w:ilvl w:val="0"/>
          <w:numId w:val="2"/>
        </w:numPr>
        <w:spacing w:before="0" w:beforeAutospacing="0" w:after="0" w:afterAutospacing="0" w:line="360" w:lineRule="auto"/>
        <w:ind w:right="180"/>
        <w:contextualSpacing/>
        <w:rPr>
          <w:sz w:val="28"/>
          <w:szCs w:val="28"/>
          <w:lang w:val="ru-RU"/>
        </w:rPr>
      </w:pPr>
      <w:r w:rsidRPr="004A7E79">
        <w:rPr>
          <w:sz w:val="28"/>
          <w:szCs w:val="28"/>
          <w:lang w:val="ru-RU"/>
        </w:rPr>
        <w:t>учителей;</w:t>
      </w:r>
    </w:p>
    <w:p w:rsidR="00F42D4B" w:rsidRPr="004A7E79" w:rsidRDefault="00F42D4B" w:rsidP="004A7E79">
      <w:pPr>
        <w:numPr>
          <w:ilvl w:val="0"/>
          <w:numId w:val="2"/>
        </w:numPr>
        <w:spacing w:before="0" w:beforeAutospacing="0" w:after="0" w:afterAutospacing="0" w:line="360" w:lineRule="auto"/>
        <w:ind w:right="180"/>
        <w:rPr>
          <w:sz w:val="28"/>
          <w:szCs w:val="28"/>
        </w:rPr>
      </w:pPr>
      <w:r w:rsidRPr="004A7E79">
        <w:rPr>
          <w:sz w:val="28"/>
          <w:szCs w:val="28"/>
          <w:lang w:val="ru-RU"/>
        </w:rPr>
        <w:t>воспитателей</w:t>
      </w:r>
    </w:p>
    <w:p w:rsidR="003C1225" w:rsidRPr="004A7E79" w:rsidRDefault="00294D14" w:rsidP="004A7E79">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целях учета мнения обучающихся и</w:t>
      </w:r>
      <w:r w:rsidRPr="004A7E79">
        <w:rPr>
          <w:rFonts w:hAnsi="Times New Roman" w:cs="Times New Roman"/>
          <w:sz w:val="28"/>
          <w:szCs w:val="28"/>
        </w:rPr>
        <w:t> </w:t>
      </w:r>
      <w:r w:rsidRPr="004A7E79">
        <w:rPr>
          <w:rFonts w:hAnsi="Times New Roman" w:cs="Times New Roman"/>
          <w:sz w:val="28"/>
          <w:szCs w:val="28"/>
          <w:lang w:val="ru-RU"/>
        </w:rPr>
        <w:t>родителей (законных представителей) несовершеннолетних обучающихся в</w:t>
      </w:r>
      <w:r w:rsidRPr="004A7E79">
        <w:rPr>
          <w:rFonts w:hAnsi="Times New Roman" w:cs="Times New Roman"/>
          <w:sz w:val="28"/>
          <w:szCs w:val="28"/>
        </w:rPr>
        <w:t> </w:t>
      </w:r>
      <w:r w:rsidRPr="004A7E79">
        <w:rPr>
          <w:rFonts w:hAnsi="Times New Roman" w:cs="Times New Roman"/>
          <w:sz w:val="28"/>
          <w:szCs w:val="28"/>
          <w:lang w:val="ru-RU"/>
        </w:rPr>
        <w:t>Школе действуют Совет обучающихся и</w:t>
      </w:r>
      <w:r w:rsidRPr="004A7E79">
        <w:rPr>
          <w:rFonts w:hAnsi="Times New Roman" w:cs="Times New Roman"/>
          <w:sz w:val="28"/>
          <w:szCs w:val="28"/>
        </w:rPr>
        <w:t> </w:t>
      </w:r>
      <w:r w:rsidRPr="004A7E79">
        <w:rPr>
          <w:rFonts w:hAnsi="Times New Roman" w:cs="Times New Roman"/>
          <w:sz w:val="28"/>
          <w:szCs w:val="28"/>
          <w:lang w:val="ru-RU"/>
        </w:rPr>
        <w:t>Совет родителей.</w:t>
      </w:r>
    </w:p>
    <w:p w:rsidR="00F42D4B" w:rsidRPr="004A7E79" w:rsidRDefault="00F42D4B" w:rsidP="004A7E79">
      <w:pPr>
        <w:spacing w:before="0" w:beforeAutospacing="0" w:after="0" w:afterAutospacing="0" w:line="360" w:lineRule="auto"/>
        <w:ind w:firstLine="851"/>
        <w:jc w:val="both"/>
        <w:rPr>
          <w:sz w:val="28"/>
          <w:szCs w:val="28"/>
          <w:lang w:val="ru-RU"/>
        </w:rPr>
      </w:pPr>
      <w:r w:rsidRPr="004A7E79">
        <w:rPr>
          <w:sz w:val="28"/>
          <w:szCs w:val="28"/>
          <w:lang w:val="ru-RU"/>
        </w:rPr>
        <w:t>По итогам 202</w:t>
      </w:r>
      <w:r w:rsidR="006D52A7" w:rsidRPr="004A7E79">
        <w:rPr>
          <w:sz w:val="28"/>
          <w:szCs w:val="28"/>
          <w:lang w:val="ru-RU"/>
        </w:rPr>
        <w:t>3</w:t>
      </w:r>
      <w:r w:rsidRPr="004A7E79">
        <w:rPr>
          <w:sz w:val="28"/>
          <w:szCs w:val="28"/>
          <w:lang w:val="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6D52A7" w:rsidRPr="004A7E79" w:rsidRDefault="006D52A7" w:rsidP="004A7E79">
      <w:pPr>
        <w:spacing w:before="0" w:beforeAutospacing="0" w:after="0" w:afterAutospacing="0" w:line="360" w:lineRule="auto"/>
        <w:ind w:firstLine="851"/>
        <w:jc w:val="both"/>
        <w:rPr>
          <w:color w:val="000000"/>
          <w:sz w:val="28"/>
          <w:szCs w:val="28"/>
          <w:shd w:val="clear" w:color="auto" w:fill="FFFFFF"/>
          <w:lang w:val="ru-RU"/>
        </w:rPr>
      </w:pPr>
      <w:r w:rsidRPr="004A7E79">
        <w:rPr>
          <w:sz w:val="28"/>
          <w:szCs w:val="28"/>
          <w:lang w:val="ru-RU"/>
        </w:rPr>
        <w:t>В</w:t>
      </w:r>
      <w:r w:rsidRPr="004A7E79">
        <w:rPr>
          <w:sz w:val="28"/>
          <w:szCs w:val="28"/>
        </w:rPr>
        <w:t> </w:t>
      </w:r>
      <w:r w:rsidRPr="004A7E79">
        <w:rPr>
          <w:sz w:val="28"/>
          <w:szCs w:val="28"/>
          <w:lang w:val="ru-RU"/>
        </w:rPr>
        <w:t>2023  в Школе</w:t>
      </w:r>
      <w:r w:rsidRPr="004A7E79">
        <w:rPr>
          <w:sz w:val="28"/>
          <w:szCs w:val="28"/>
        </w:rPr>
        <w:t> </w:t>
      </w:r>
      <w:r w:rsidRPr="004A7E79">
        <w:rPr>
          <w:sz w:val="28"/>
          <w:szCs w:val="28"/>
          <w:lang w:val="ru-RU"/>
        </w:rPr>
        <w:t>в</w:t>
      </w:r>
      <w:r w:rsidRPr="004A7E79">
        <w:rPr>
          <w:sz w:val="28"/>
          <w:szCs w:val="28"/>
          <w:shd w:val="clear" w:color="auto" w:fill="FFFFFF"/>
          <w:lang w:val="ru-RU"/>
        </w:rPr>
        <w:t>едется</w:t>
      </w:r>
      <w:r w:rsidRPr="004A7E79">
        <w:rPr>
          <w:color w:val="000000"/>
          <w:sz w:val="28"/>
          <w:szCs w:val="28"/>
          <w:shd w:val="clear" w:color="auto" w:fill="FFFFFF"/>
          <w:lang w:val="ru-RU"/>
        </w:rPr>
        <w:t xml:space="preserve"> подготовительная работа для применения</w:t>
      </w:r>
      <w:r w:rsidRPr="004A7E79">
        <w:rPr>
          <w:color w:val="000000"/>
          <w:sz w:val="28"/>
          <w:szCs w:val="28"/>
          <w:shd w:val="clear" w:color="auto" w:fill="FFFFFF"/>
        </w:rPr>
        <w:t>  </w:t>
      </w:r>
      <w:r w:rsidRPr="004A7E79">
        <w:rPr>
          <w:color w:val="000000"/>
          <w:sz w:val="28"/>
          <w:szCs w:val="28"/>
          <w:shd w:val="clear" w:color="auto" w:fill="FFFFFF"/>
          <w:lang w:val="ru-RU"/>
        </w:rPr>
        <w:t>электронного документооборота, что позволит</w:t>
      </w:r>
      <w:r w:rsidRPr="004A7E79">
        <w:rPr>
          <w:color w:val="000000"/>
          <w:sz w:val="28"/>
          <w:szCs w:val="28"/>
          <w:shd w:val="clear" w:color="auto" w:fill="FFFFFF"/>
        </w:rPr>
        <w:t> </w:t>
      </w:r>
      <w:r w:rsidRPr="004A7E79">
        <w:rPr>
          <w:color w:val="000000"/>
          <w:sz w:val="28"/>
          <w:szCs w:val="28"/>
          <w:shd w:val="clear" w:color="auto" w:fill="FFFFFF"/>
          <w:lang w:val="ru-RU"/>
        </w:rPr>
        <w:t xml:space="preserve">расширить функционал и связать с порталом </w:t>
      </w:r>
      <w:proofErr w:type="spellStart"/>
      <w:r w:rsidRPr="004A7E79">
        <w:rPr>
          <w:color w:val="000000"/>
          <w:sz w:val="28"/>
          <w:szCs w:val="28"/>
          <w:shd w:val="clear" w:color="auto" w:fill="FFFFFF"/>
          <w:lang w:val="ru-RU"/>
        </w:rPr>
        <w:t>Госуслуги</w:t>
      </w:r>
      <w:proofErr w:type="spellEnd"/>
      <w:r w:rsidRPr="004A7E79">
        <w:rPr>
          <w:color w:val="000000"/>
          <w:sz w:val="28"/>
          <w:szCs w:val="28"/>
          <w:shd w:val="clear" w:color="auto" w:fill="FFFFFF"/>
          <w:lang w:val="ru-RU"/>
        </w:rPr>
        <w:t>. Это</w:t>
      </w:r>
      <w:r w:rsidRPr="004A7E79">
        <w:rPr>
          <w:color w:val="000000"/>
          <w:sz w:val="28"/>
          <w:szCs w:val="28"/>
          <w:shd w:val="clear" w:color="auto" w:fill="FFFFFF"/>
        </w:rPr>
        <w:t>  </w:t>
      </w:r>
      <w:r w:rsidRPr="004A7E79">
        <w:rPr>
          <w:color w:val="000000"/>
          <w:sz w:val="28"/>
          <w:szCs w:val="28"/>
          <w:shd w:val="clear" w:color="auto" w:fill="FFFFFF"/>
          <w:lang w:val="ru-RU"/>
        </w:rPr>
        <w:t>позволит</w:t>
      </w:r>
      <w:r w:rsidRPr="004A7E79">
        <w:rPr>
          <w:color w:val="000000"/>
          <w:sz w:val="28"/>
          <w:szCs w:val="28"/>
          <w:shd w:val="clear" w:color="auto" w:fill="FFFFFF"/>
        </w:rPr>
        <w:t>  </w:t>
      </w:r>
      <w:r w:rsidRPr="004A7E79">
        <w:rPr>
          <w:color w:val="000000"/>
          <w:sz w:val="28"/>
          <w:szCs w:val="28"/>
          <w:shd w:val="clear" w:color="auto" w:fill="FFFFFF"/>
          <w:lang w:val="ru-RU"/>
        </w:rPr>
        <w:t>с кандидатами, которые имеют электронные подписи, заключать трудовые договоры в электронном виде, упростит</w:t>
      </w:r>
      <w:r w:rsidRPr="004A7E79">
        <w:rPr>
          <w:color w:val="000000"/>
          <w:sz w:val="28"/>
          <w:szCs w:val="28"/>
          <w:shd w:val="clear" w:color="auto" w:fill="FFFFFF"/>
        </w:rPr>
        <w:t> </w:t>
      </w:r>
      <w:r w:rsidRPr="004A7E79">
        <w:rPr>
          <w:color w:val="000000"/>
          <w:sz w:val="28"/>
          <w:szCs w:val="28"/>
          <w:shd w:val="clear" w:color="auto" w:fill="FFFFFF"/>
          <w:lang w:val="ru-RU"/>
        </w:rPr>
        <w:t>кадровый контроль и формирование отчетности.</w:t>
      </w:r>
      <w:r w:rsidRPr="004A7E79">
        <w:rPr>
          <w:color w:val="000000"/>
          <w:sz w:val="28"/>
          <w:szCs w:val="28"/>
          <w:shd w:val="clear" w:color="auto" w:fill="FFFFFF"/>
        </w:rPr>
        <w:t> </w:t>
      </w:r>
      <w:r w:rsidRPr="004A7E79">
        <w:rPr>
          <w:color w:val="000000"/>
          <w:sz w:val="28"/>
          <w:szCs w:val="28"/>
          <w:shd w:val="clear" w:color="auto" w:fill="FFFFFF"/>
          <w:lang w:val="ru-RU"/>
        </w:rPr>
        <w:t>На 30.12.2023 только четыре сотрудника из АУП</w:t>
      </w:r>
      <w:r w:rsidRPr="004A7E79">
        <w:rPr>
          <w:color w:val="000000"/>
          <w:sz w:val="28"/>
          <w:szCs w:val="28"/>
          <w:shd w:val="clear" w:color="auto" w:fill="FFFFFF"/>
        </w:rPr>
        <w:t>  </w:t>
      </w:r>
      <w:r w:rsidRPr="004A7E79">
        <w:rPr>
          <w:color w:val="000000"/>
          <w:sz w:val="28"/>
          <w:szCs w:val="28"/>
          <w:shd w:val="clear" w:color="auto" w:fill="FFFFFF"/>
          <w:lang w:val="ru-RU"/>
        </w:rPr>
        <w:t>имеют УКЭП. Планируется, что в 2024 году это количество увеличится.</w:t>
      </w:r>
    </w:p>
    <w:p w:rsidR="003C1225" w:rsidRPr="004A7E79" w:rsidRDefault="00294D14" w:rsidP="004A7E79">
      <w:pPr>
        <w:spacing w:line="360" w:lineRule="auto"/>
        <w:jc w:val="center"/>
        <w:rPr>
          <w:rFonts w:hAnsi="Times New Roman" w:cs="Times New Roman"/>
          <w:sz w:val="28"/>
          <w:szCs w:val="28"/>
          <w:lang w:val="ru-RU"/>
        </w:rPr>
      </w:pPr>
      <w:r w:rsidRPr="004A7E79">
        <w:rPr>
          <w:rFonts w:hAnsi="Times New Roman" w:cs="Times New Roman"/>
          <w:b/>
          <w:bCs/>
          <w:sz w:val="28"/>
          <w:szCs w:val="28"/>
        </w:rPr>
        <w:t>III</w:t>
      </w:r>
      <w:r w:rsidRPr="004A7E79">
        <w:rPr>
          <w:rFonts w:hAnsi="Times New Roman" w:cs="Times New Roman"/>
          <w:b/>
          <w:bCs/>
          <w:sz w:val="28"/>
          <w:szCs w:val="28"/>
          <w:lang w:val="ru-RU"/>
        </w:rPr>
        <w:t>. Оценка содержания и</w:t>
      </w:r>
      <w:r w:rsidRPr="004A7E79">
        <w:rPr>
          <w:rFonts w:hAnsi="Times New Roman" w:cs="Times New Roman"/>
          <w:b/>
          <w:bCs/>
          <w:sz w:val="28"/>
          <w:szCs w:val="28"/>
        </w:rPr>
        <w:t> </w:t>
      </w:r>
      <w:r w:rsidRPr="004A7E79">
        <w:rPr>
          <w:rFonts w:hAnsi="Times New Roman" w:cs="Times New Roman"/>
          <w:b/>
          <w:bCs/>
          <w:sz w:val="28"/>
          <w:szCs w:val="28"/>
          <w:lang w:val="ru-RU"/>
        </w:rPr>
        <w:t>качества подготовки обучающихся</w:t>
      </w:r>
    </w:p>
    <w:p w:rsidR="003C1225" w:rsidRPr="004A7E79" w:rsidRDefault="00294D14" w:rsidP="004A7E79">
      <w:pPr>
        <w:spacing w:line="360" w:lineRule="auto"/>
        <w:jc w:val="center"/>
        <w:rPr>
          <w:rFonts w:hAnsi="Times New Roman" w:cs="Times New Roman"/>
          <w:sz w:val="28"/>
          <w:szCs w:val="28"/>
          <w:lang w:val="ru-RU"/>
        </w:rPr>
      </w:pPr>
      <w:proofErr w:type="spellStart"/>
      <w:r w:rsidRPr="004A7E79">
        <w:rPr>
          <w:rFonts w:hAnsi="Times New Roman" w:cs="Times New Roman"/>
          <w:sz w:val="28"/>
          <w:szCs w:val="28"/>
        </w:rPr>
        <w:t>Статистика</w:t>
      </w:r>
      <w:proofErr w:type="spellEnd"/>
      <w:r w:rsidRPr="004A7E79">
        <w:rPr>
          <w:rFonts w:hAnsi="Times New Roman" w:cs="Times New Roman"/>
          <w:sz w:val="28"/>
          <w:szCs w:val="28"/>
        </w:rPr>
        <w:t xml:space="preserve"> </w:t>
      </w:r>
      <w:proofErr w:type="spellStart"/>
      <w:r w:rsidRPr="004A7E79">
        <w:rPr>
          <w:rFonts w:hAnsi="Times New Roman" w:cs="Times New Roman"/>
          <w:sz w:val="28"/>
          <w:szCs w:val="28"/>
        </w:rPr>
        <w:t>показателей</w:t>
      </w:r>
      <w:proofErr w:type="spellEnd"/>
      <w:r w:rsidRPr="004A7E79">
        <w:rPr>
          <w:rFonts w:hAnsi="Times New Roman" w:cs="Times New Roman"/>
          <w:sz w:val="28"/>
          <w:szCs w:val="28"/>
        </w:rPr>
        <w:t xml:space="preserve"> </w:t>
      </w:r>
      <w:proofErr w:type="spellStart"/>
      <w:r w:rsidRPr="004A7E79">
        <w:rPr>
          <w:rFonts w:hAnsi="Times New Roman" w:cs="Times New Roman"/>
          <w:sz w:val="28"/>
          <w:szCs w:val="28"/>
        </w:rPr>
        <w:t>за</w:t>
      </w:r>
      <w:proofErr w:type="spellEnd"/>
      <w:r w:rsidRPr="004A7E79">
        <w:rPr>
          <w:rFonts w:hAnsi="Times New Roman" w:cs="Times New Roman"/>
          <w:sz w:val="28"/>
          <w:szCs w:val="28"/>
        </w:rPr>
        <w:t xml:space="preserve"> 2020–2023 </w:t>
      </w:r>
      <w:proofErr w:type="spellStart"/>
      <w:r w:rsidRPr="004A7E79">
        <w:rPr>
          <w:rFonts w:hAnsi="Times New Roman" w:cs="Times New Roman"/>
          <w:sz w:val="28"/>
          <w:szCs w:val="28"/>
        </w:rPr>
        <w:t>годы</w:t>
      </w:r>
      <w:proofErr w:type="spellEnd"/>
    </w:p>
    <w:tbl>
      <w:tblPr>
        <w:tblW w:w="9117" w:type="dxa"/>
        <w:tblCellMar>
          <w:top w:w="15" w:type="dxa"/>
          <w:left w:w="15" w:type="dxa"/>
          <w:bottom w:w="15" w:type="dxa"/>
          <w:right w:w="15" w:type="dxa"/>
        </w:tblCellMar>
        <w:tblLook w:val="0600"/>
      </w:tblPr>
      <w:tblGrid>
        <w:gridCol w:w="930"/>
        <w:gridCol w:w="3309"/>
        <w:gridCol w:w="1273"/>
        <w:gridCol w:w="1392"/>
        <w:gridCol w:w="1114"/>
        <w:gridCol w:w="1099"/>
      </w:tblGrid>
      <w:tr w:rsidR="00F42D4B" w:rsidRPr="00004BAF" w:rsidTr="00F42D4B">
        <w:trPr>
          <w:trHeight w:val="559"/>
        </w:trPr>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851"/>
              <w:rPr>
                <w:sz w:val="24"/>
                <w:szCs w:val="24"/>
              </w:rPr>
            </w:pPr>
            <w:r w:rsidRPr="00004BAF">
              <w:rPr>
                <w:sz w:val="24"/>
                <w:szCs w:val="24"/>
              </w:rPr>
              <w:lastRenderedPageBreak/>
              <w:t>№ п/п</w:t>
            </w:r>
          </w:p>
        </w:tc>
        <w:tc>
          <w:tcPr>
            <w:tcW w:w="3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188"/>
              <w:rPr>
                <w:sz w:val="24"/>
                <w:szCs w:val="24"/>
              </w:rPr>
            </w:pPr>
            <w:proofErr w:type="spellStart"/>
            <w:r w:rsidRPr="00004BAF">
              <w:rPr>
                <w:sz w:val="24"/>
                <w:szCs w:val="24"/>
              </w:rPr>
              <w:t>Параметры</w:t>
            </w:r>
            <w:proofErr w:type="spellEnd"/>
            <w:r w:rsidRPr="00004BAF">
              <w:rPr>
                <w:sz w:val="24"/>
                <w:szCs w:val="24"/>
              </w:rPr>
              <w:t xml:space="preserve"> </w:t>
            </w:r>
            <w:proofErr w:type="spellStart"/>
            <w:r w:rsidRPr="00004BAF">
              <w:rPr>
                <w:sz w:val="24"/>
                <w:szCs w:val="24"/>
              </w:rPr>
              <w:t>статистики</w:t>
            </w:r>
            <w:proofErr w:type="spellEnd"/>
          </w:p>
        </w:tc>
        <w:tc>
          <w:tcPr>
            <w:tcW w:w="1273"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rPr>
            </w:pPr>
            <w:r w:rsidRPr="00004BAF">
              <w:rPr>
                <w:sz w:val="24"/>
                <w:szCs w:val="24"/>
              </w:rPr>
              <w:t>2020</w:t>
            </w:r>
            <w:r w:rsidRPr="00004BAF">
              <w:rPr>
                <w:sz w:val="24"/>
                <w:szCs w:val="24"/>
                <w:lang w:val="ru-RU"/>
              </w:rPr>
              <w:t xml:space="preserve">  </w:t>
            </w:r>
            <w:proofErr w:type="spellStart"/>
            <w:r w:rsidRPr="00004BAF">
              <w:rPr>
                <w:sz w:val="24"/>
                <w:szCs w:val="24"/>
              </w:rPr>
              <w:t>год</w:t>
            </w:r>
            <w:proofErr w:type="spellEnd"/>
          </w:p>
        </w:tc>
        <w:tc>
          <w:tcPr>
            <w:tcW w:w="1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sz w:val="24"/>
                <w:szCs w:val="24"/>
              </w:rPr>
            </w:pPr>
            <w:r w:rsidRPr="00004BAF">
              <w:rPr>
                <w:sz w:val="24"/>
                <w:szCs w:val="24"/>
              </w:rPr>
              <w:t>202</w:t>
            </w:r>
            <w:r w:rsidRPr="00004BAF">
              <w:rPr>
                <w:sz w:val="24"/>
                <w:szCs w:val="24"/>
                <w:lang w:val="ru-RU"/>
              </w:rPr>
              <w:t xml:space="preserve">1  </w:t>
            </w:r>
            <w:proofErr w:type="spellStart"/>
            <w:r w:rsidRPr="00004BAF">
              <w:rPr>
                <w:sz w:val="24"/>
                <w:szCs w:val="24"/>
              </w:rPr>
              <w:t>год</w:t>
            </w:r>
            <w:proofErr w:type="spellEnd"/>
          </w:p>
        </w:tc>
        <w:tc>
          <w:tcPr>
            <w:tcW w:w="1114"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48"/>
              <w:jc w:val="center"/>
              <w:rPr>
                <w:sz w:val="24"/>
                <w:szCs w:val="24"/>
              </w:rPr>
            </w:pPr>
            <w:r w:rsidRPr="00004BAF">
              <w:rPr>
                <w:sz w:val="24"/>
                <w:szCs w:val="24"/>
              </w:rPr>
              <w:t>202</w:t>
            </w:r>
            <w:r w:rsidRPr="00004BAF">
              <w:rPr>
                <w:sz w:val="24"/>
                <w:szCs w:val="24"/>
                <w:lang w:val="ru-RU"/>
              </w:rPr>
              <w:t xml:space="preserve">2  </w:t>
            </w:r>
            <w:proofErr w:type="spellStart"/>
            <w:r w:rsidRPr="00004BAF">
              <w:rPr>
                <w:sz w:val="24"/>
                <w:szCs w:val="24"/>
              </w:rPr>
              <w:t>год</w:t>
            </w:r>
            <w:proofErr w:type="spellEnd"/>
          </w:p>
        </w:tc>
        <w:tc>
          <w:tcPr>
            <w:tcW w:w="1099" w:type="dxa"/>
            <w:tcBorders>
              <w:top w:val="single" w:sz="6" w:space="0" w:color="000000"/>
              <w:left w:val="single" w:sz="6" w:space="0" w:color="000000"/>
              <w:bottom w:val="single" w:sz="6" w:space="0" w:color="000000"/>
              <w:right w:val="single" w:sz="6" w:space="0" w:color="000000"/>
            </w:tcBorders>
          </w:tcPr>
          <w:p w:rsidR="00F42D4B" w:rsidRPr="00F42D4B" w:rsidRDefault="00F42D4B" w:rsidP="00F42D4B">
            <w:pPr>
              <w:spacing w:before="0" w:beforeAutospacing="0" w:after="0" w:afterAutospacing="0"/>
              <w:ind w:firstLine="148"/>
              <w:jc w:val="center"/>
              <w:rPr>
                <w:sz w:val="24"/>
                <w:szCs w:val="24"/>
                <w:lang w:val="ru-RU"/>
              </w:rPr>
            </w:pPr>
            <w:r>
              <w:rPr>
                <w:sz w:val="24"/>
                <w:szCs w:val="24"/>
                <w:lang w:val="ru-RU"/>
              </w:rPr>
              <w:t>2023</w:t>
            </w:r>
          </w:p>
        </w:tc>
      </w:tr>
      <w:tr w:rsidR="00F42D4B" w:rsidRPr="00004BAF" w:rsidTr="00F42D4B">
        <w:trPr>
          <w:trHeight w:val="1191"/>
        </w:trPr>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851"/>
              <w:rPr>
                <w:sz w:val="24"/>
                <w:szCs w:val="24"/>
              </w:rPr>
            </w:pPr>
            <w:r w:rsidRPr="00004BAF">
              <w:rPr>
                <w:b/>
                <w:bCs/>
                <w:sz w:val="24"/>
                <w:szCs w:val="24"/>
              </w:rPr>
              <w:t>1</w:t>
            </w:r>
          </w:p>
          <w:p w:rsidR="00F42D4B" w:rsidRPr="00004BAF" w:rsidRDefault="00F42D4B" w:rsidP="00F30A38">
            <w:pPr>
              <w:rPr>
                <w:sz w:val="24"/>
                <w:szCs w:val="24"/>
                <w:lang w:val="ru-RU"/>
              </w:rPr>
            </w:pPr>
            <w:r w:rsidRPr="00004BAF">
              <w:rPr>
                <w:sz w:val="24"/>
                <w:szCs w:val="24"/>
                <w:lang w:val="ru-RU"/>
              </w:rPr>
              <w:t>1</w:t>
            </w:r>
          </w:p>
        </w:tc>
        <w:tc>
          <w:tcPr>
            <w:tcW w:w="330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47"/>
              <w:rPr>
                <w:sz w:val="24"/>
                <w:szCs w:val="24"/>
                <w:lang w:val="ru-RU"/>
              </w:rPr>
            </w:pPr>
            <w:r w:rsidRPr="00004BAF">
              <w:rPr>
                <w:sz w:val="24"/>
                <w:szCs w:val="24"/>
                <w:lang w:val="ru-RU"/>
              </w:rPr>
              <w:t>Количество детей, обучавшихся на</w:t>
            </w:r>
            <w:r w:rsidRPr="00004BAF">
              <w:rPr>
                <w:sz w:val="24"/>
                <w:szCs w:val="24"/>
              </w:rPr>
              <w:t> </w:t>
            </w:r>
            <w:r w:rsidRPr="00004BAF">
              <w:rPr>
                <w:sz w:val="24"/>
                <w:szCs w:val="24"/>
                <w:lang w:val="ru-RU"/>
              </w:rPr>
              <w:t>конец учебного года, в том числе:</w:t>
            </w:r>
          </w:p>
        </w:tc>
        <w:tc>
          <w:tcPr>
            <w:tcW w:w="1273" w:type="dxa"/>
            <w:tcBorders>
              <w:top w:val="single" w:sz="6" w:space="0" w:color="000000"/>
              <w:left w:val="single" w:sz="6" w:space="0" w:color="000000"/>
              <w:bottom w:val="none" w:sz="0"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r w:rsidRPr="00004BAF">
              <w:rPr>
                <w:sz w:val="24"/>
                <w:szCs w:val="24"/>
                <w:lang w:val="ru-RU"/>
              </w:rPr>
              <w:t>76</w:t>
            </w:r>
          </w:p>
        </w:tc>
        <w:tc>
          <w:tcPr>
            <w:tcW w:w="139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sz w:val="24"/>
                <w:szCs w:val="24"/>
                <w:lang w:val="ru-RU"/>
              </w:rPr>
            </w:pPr>
            <w:r w:rsidRPr="00004BAF">
              <w:rPr>
                <w:sz w:val="24"/>
                <w:szCs w:val="24"/>
                <w:lang w:val="ru-RU"/>
              </w:rPr>
              <w:t>76</w:t>
            </w:r>
          </w:p>
        </w:tc>
        <w:tc>
          <w:tcPr>
            <w:tcW w:w="1114" w:type="dxa"/>
            <w:tcBorders>
              <w:top w:val="single" w:sz="6" w:space="0" w:color="000000"/>
              <w:left w:val="single" w:sz="6" w:space="0" w:color="000000"/>
              <w:bottom w:val="none" w:sz="0" w:space="0" w:color="000000"/>
              <w:right w:val="single" w:sz="6" w:space="0" w:color="000000"/>
            </w:tcBorders>
          </w:tcPr>
          <w:p w:rsidR="00F42D4B" w:rsidRPr="00004BAF" w:rsidRDefault="00F42D4B" w:rsidP="00F42D4B">
            <w:pPr>
              <w:spacing w:before="0" w:beforeAutospacing="0" w:after="0" w:afterAutospacing="0"/>
              <w:ind w:firstLine="244"/>
              <w:jc w:val="center"/>
              <w:rPr>
                <w:sz w:val="24"/>
                <w:szCs w:val="24"/>
                <w:lang w:val="ru-RU"/>
              </w:rPr>
            </w:pPr>
            <w:r w:rsidRPr="00004BAF">
              <w:rPr>
                <w:sz w:val="24"/>
                <w:szCs w:val="24"/>
                <w:lang w:val="ru-RU"/>
              </w:rPr>
              <w:t>77</w:t>
            </w:r>
          </w:p>
        </w:tc>
        <w:tc>
          <w:tcPr>
            <w:tcW w:w="1099" w:type="dxa"/>
            <w:tcBorders>
              <w:top w:val="single" w:sz="6" w:space="0" w:color="000000"/>
              <w:left w:val="single" w:sz="6" w:space="0" w:color="000000"/>
              <w:bottom w:val="none" w:sz="0" w:space="0" w:color="000000"/>
              <w:right w:val="single" w:sz="6" w:space="0" w:color="000000"/>
            </w:tcBorders>
          </w:tcPr>
          <w:p w:rsidR="00F42D4B" w:rsidRPr="00004BAF" w:rsidRDefault="00F42D4B" w:rsidP="00F42D4B">
            <w:pPr>
              <w:spacing w:before="0" w:beforeAutospacing="0" w:after="0" w:afterAutospacing="0"/>
              <w:ind w:hanging="20"/>
              <w:jc w:val="center"/>
              <w:rPr>
                <w:sz w:val="24"/>
                <w:szCs w:val="24"/>
                <w:lang w:val="ru-RU"/>
              </w:rPr>
            </w:pPr>
            <w:r>
              <w:rPr>
                <w:sz w:val="24"/>
                <w:szCs w:val="24"/>
                <w:lang w:val="ru-RU"/>
              </w:rPr>
              <w:t>76</w:t>
            </w:r>
          </w:p>
        </w:tc>
      </w:tr>
      <w:tr w:rsidR="00F42D4B" w:rsidRPr="00004BAF" w:rsidTr="00F42D4B">
        <w:trPr>
          <w:trHeight w:val="145"/>
        </w:trPr>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left="75" w:right="75" w:firstLine="851"/>
              <w:rPr>
                <w:sz w:val="24"/>
                <w:szCs w:val="24"/>
              </w:rPr>
            </w:pPr>
          </w:p>
        </w:tc>
        <w:tc>
          <w:tcPr>
            <w:tcW w:w="33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rPr>
                <w:sz w:val="24"/>
                <w:szCs w:val="24"/>
              </w:rPr>
            </w:pPr>
            <w:r w:rsidRPr="00004BAF">
              <w:rPr>
                <w:sz w:val="24"/>
                <w:szCs w:val="24"/>
              </w:rPr>
              <w:t xml:space="preserve">– </w:t>
            </w:r>
            <w:proofErr w:type="spellStart"/>
            <w:r w:rsidRPr="00004BAF">
              <w:rPr>
                <w:sz w:val="24"/>
                <w:szCs w:val="24"/>
              </w:rPr>
              <w:t>начальная</w:t>
            </w:r>
            <w:proofErr w:type="spellEnd"/>
            <w:r w:rsidRPr="00004BAF">
              <w:rPr>
                <w:sz w:val="24"/>
                <w:szCs w:val="24"/>
              </w:rPr>
              <w:t xml:space="preserve"> </w:t>
            </w:r>
            <w:proofErr w:type="spellStart"/>
            <w:r w:rsidRPr="00004BAF">
              <w:rPr>
                <w:sz w:val="24"/>
                <w:szCs w:val="24"/>
              </w:rPr>
              <w:t>школа</w:t>
            </w:r>
            <w:proofErr w:type="spellEnd"/>
          </w:p>
        </w:tc>
        <w:tc>
          <w:tcPr>
            <w:tcW w:w="1273" w:type="dxa"/>
            <w:tcBorders>
              <w:top w:val="none" w:sz="0"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r w:rsidRPr="00004BAF">
              <w:rPr>
                <w:sz w:val="24"/>
                <w:szCs w:val="24"/>
                <w:lang w:val="ru-RU"/>
              </w:rPr>
              <w:t>31</w:t>
            </w:r>
          </w:p>
        </w:tc>
        <w:tc>
          <w:tcPr>
            <w:tcW w:w="139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sz w:val="24"/>
                <w:szCs w:val="24"/>
                <w:lang w:val="ru-RU"/>
              </w:rPr>
            </w:pPr>
            <w:r w:rsidRPr="00004BAF">
              <w:rPr>
                <w:sz w:val="24"/>
                <w:szCs w:val="24"/>
                <w:lang w:val="ru-RU"/>
              </w:rPr>
              <w:t>28</w:t>
            </w:r>
          </w:p>
        </w:tc>
        <w:tc>
          <w:tcPr>
            <w:tcW w:w="1114" w:type="dxa"/>
            <w:tcBorders>
              <w:top w:val="none" w:sz="0"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386"/>
              <w:jc w:val="center"/>
              <w:rPr>
                <w:sz w:val="24"/>
                <w:szCs w:val="24"/>
                <w:lang w:val="ru-RU"/>
              </w:rPr>
            </w:pPr>
            <w:r w:rsidRPr="00004BAF">
              <w:rPr>
                <w:sz w:val="24"/>
                <w:szCs w:val="24"/>
                <w:lang w:val="ru-RU"/>
              </w:rPr>
              <w:t>30</w:t>
            </w:r>
          </w:p>
        </w:tc>
        <w:tc>
          <w:tcPr>
            <w:tcW w:w="1099" w:type="dxa"/>
            <w:tcBorders>
              <w:top w:val="none" w:sz="0"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22"/>
              <w:jc w:val="center"/>
              <w:rPr>
                <w:sz w:val="24"/>
                <w:szCs w:val="24"/>
                <w:lang w:val="ru-RU"/>
              </w:rPr>
            </w:pPr>
            <w:r>
              <w:rPr>
                <w:sz w:val="24"/>
                <w:szCs w:val="24"/>
                <w:lang w:val="ru-RU"/>
              </w:rPr>
              <w:t>23</w:t>
            </w:r>
          </w:p>
        </w:tc>
      </w:tr>
      <w:tr w:rsidR="00F42D4B" w:rsidRPr="00004BAF" w:rsidTr="00F42D4B">
        <w:trPr>
          <w:trHeight w:val="145"/>
        </w:trPr>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left="75" w:right="75" w:firstLine="851"/>
              <w:rPr>
                <w:sz w:val="24"/>
                <w:szCs w:val="24"/>
              </w:rPr>
            </w:pPr>
          </w:p>
        </w:tc>
        <w:tc>
          <w:tcPr>
            <w:tcW w:w="3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47"/>
              <w:rPr>
                <w:sz w:val="24"/>
                <w:szCs w:val="24"/>
              </w:rPr>
            </w:pPr>
            <w:r w:rsidRPr="00004BAF">
              <w:rPr>
                <w:sz w:val="24"/>
                <w:szCs w:val="24"/>
              </w:rPr>
              <w:t xml:space="preserve">– </w:t>
            </w:r>
            <w:proofErr w:type="spellStart"/>
            <w:r w:rsidRPr="00004BAF">
              <w:rPr>
                <w:sz w:val="24"/>
                <w:szCs w:val="24"/>
              </w:rPr>
              <w:t>основная</w:t>
            </w:r>
            <w:proofErr w:type="spellEnd"/>
            <w:r w:rsidRPr="00004BAF">
              <w:rPr>
                <w:sz w:val="24"/>
                <w:szCs w:val="24"/>
              </w:rPr>
              <w:t xml:space="preserve"> </w:t>
            </w:r>
            <w:proofErr w:type="spellStart"/>
            <w:r w:rsidRPr="00004BAF">
              <w:rPr>
                <w:sz w:val="24"/>
                <w:szCs w:val="24"/>
              </w:rPr>
              <w:t>школа</w:t>
            </w:r>
            <w:proofErr w:type="spellEnd"/>
          </w:p>
        </w:tc>
        <w:tc>
          <w:tcPr>
            <w:tcW w:w="1273"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r w:rsidRPr="00004BAF">
              <w:rPr>
                <w:sz w:val="24"/>
                <w:szCs w:val="24"/>
                <w:lang w:val="ru-RU"/>
              </w:rPr>
              <w:t>45</w:t>
            </w:r>
          </w:p>
        </w:tc>
        <w:tc>
          <w:tcPr>
            <w:tcW w:w="1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sz w:val="24"/>
                <w:szCs w:val="24"/>
                <w:lang w:val="ru-RU"/>
              </w:rPr>
            </w:pPr>
            <w:r w:rsidRPr="00004BAF">
              <w:rPr>
                <w:sz w:val="24"/>
                <w:szCs w:val="24"/>
                <w:lang w:val="ru-RU"/>
              </w:rPr>
              <w:t>48</w:t>
            </w:r>
          </w:p>
        </w:tc>
        <w:tc>
          <w:tcPr>
            <w:tcW w:w="1114"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386"/>
              <w:jc w:val="center"/>
              <w:rPr>
                <w:sz w:val="24"/>
                <w:szCs w:val="24"/>
                <w:lang w:val="ru-RU"/>
              </w:rPr>
            </w:pPr>
            <w:r w:rsidRPr="00004BAF">
              <w:rPr>
                <w:sz w:val="24"/>
                <w:szCs w:val="24"/>
                <w:lang w:val="ru-RU"/>
              </w:rPr>
              <w:t>47</w:t>
            </w:r>
          </w:p>
        </w:tc>
        <w:tc>
          <w:tcPr>
            <w:tcW w:w="1099"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hanging="20"/>
              <w:jc w:val="center"/>
              <w:rPr>
                <w:sz w:val="24"/>
                <w:szCs w:val="24"/>
                <w:lang w:val="ru-RU"/>
              </w:rPr>
            </w:pPr>
            <w:r>
              <w:rPr>
                <w:sz w:val="24"/>
                <w:szCs w:val="24"/>
                <w:lang w:val="ru-RU"/>
              </w:rPr>
              <w:t>53</w:t>
            </w:r>
          </w:p>
        </w:tc>
      </w:tr>
      <w:tr w:rsidR="00F42D4B" w:rsidRPr="004A7E79" w:rsidTr="00F42D4B">
        <w:trPr>
          <w:trHeight w:val="1191"/>
        </w:trPr>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851"/>
              <w:rPr>
                <w:sz w:val="24"/>
                <w:szCs w:val="24"/>
              </w:rPr>
            </w:pPr>
            <w:r w:rsidRPr="00004BAF">
              <w:rPr>
                <w:b/>
                <w:bCs/>
                <w:sz w:val="24"/>
                <w:szCs w:val="24"/>
              </w:rPr>
              <w:t>2</w:t>
            </w:r>
          </w:p>
          <w:p w:rsidR="00F42D4B" w:rsidRPr="00004BAF" w:rsidRDefault="00F42D4B" w:rsidP="00F30A38">
            <w:pPr>
              <w:rPr>
                <w:sz w:val="24"/>
                <w:szCs w:val="24"/>
                <w:lang w:val="ru-RU"/>
              </w:rPr>
            </w:pPr>
            <w:r w:rsidRPr="00004BAF">
              <w:rPr>
                <w:sz w:val="24"/>
                <w:szCs w:val="24"/>
                <w:lang w:val="ru-RU"/>
              </w:rPr>
              <w:t>2</w:t>
            </w:r>
          </w:p>
          <w:p w:rsidR="00F42D4B" w:rsidRPr="00004BAF" w:rsidRDefault="00F42D4B" w:rsidP="00F30A38">
            <w:pPr>
              <w:rPr>
                <w:sz w:val="24"/>
                <w:szCs w:val="24"/>
              </w:rPr>
            </w:pPr>
          </w:p>
        </w:tc>
        <w:tc>
          <w:tcPr>
            <w:tcW w:w="330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contextualSpacing/>
              <w:rPr>
                <w:sz w:val="24"/>
                <w:szCs w:val="24"/>
                <w:lang w:val="ru-RU"/>
              </w:rPr>
            </w:pPr>
            <w:r w:rsidRPr="00004BAF">
              <w:rPr>
                <w:sz w:val="24"/>
                <w:szCs w:val="24"/>
                <w:lang w:val="ru-RU"/>
              </w:rPr>
              <w:t>Количество учеников, оставленных</w:t>
            </w:r>
            <w:r w:rsidRPr="00004BAF">
              <w:rPr>
                <w:sz w:val="24"/>
                <w:szCs w:val="24"/>
              </w:rPr>
              <w:t> </w:t>
            </w:r>
            <w:r w:rsidRPr="00004BAF">
              <w:rPr>
                <w:sz w:val="24"/>
                <w:szCs w:val="24"/>
                <w:lang w:val="ru-RU"/>
              </w:rPr>
              <w:t>на повторное обучение:</w:t>
            </w:r>
          </w:p>
        </w:tc>
        <w:tc>
          <w:tcPr>
            <w:tcW w:w="1273" w:type="dxa"/>
            <w:tcBorders>
              <w:top w:val="single" w:sz="6" w:space="0" w:color="000000"/>
              <w:left w:val="single" w:sz="6" w:space="0" w:color="000000"/>
              <w:bottom w:val="none" w:sz="0"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p>
        </w:tc>
        <w:tc>
          <w:tcPr>
            <w:tcW w:w="1392"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F42D4B" w:rsidRPr="00F42D4B" w:rsidRDefault="00F42D4B" w:rsidP="00F42D4B">
            <w:pPr>
              <w:spacing w:before="0" w:beforeAutospacing="0" w:after="0" w:afterAutospacing="0"/>
              <w:ind w:firstLine="45"/>
              <w:jc w:val="center"/>
              <w:rPr>
                <w:b/>
                <w:bCs/>
                <w:sz w:val="24"/>
                <w:szCs w:val="24"/>
                <w:lang w:val="ru-RU"/>
              </w:rPr>
            </w:pPr>
          </w:p>
        </w:tc>
        <w:tc>
          <w:tcPr>
            <w:tcW w:w="1114" w:type="dxa"/>
            <w:tcBorders>
              <w:top w:val="single" w:sz="6" w:space="0" w:color="000000"/>
              <w:left w:val="single" w:sz="6" w:space="0" w:color="000000"/>
              <w:bottom w:val="none" w:sz="0" w:space="0" w:color="000000"/>
              <w:right w:val="single" w:sz="6" w:space="0" w:color="000000"/>
            </w:tcBorders>
          </w:tcPr>
          <w:p w:rsidR="00F42D4B" w:rsidRPr="00F42D4B" w:rsidRDefault="00F42D4B" w:rsidP="00F42D4B">
            <w:pPr>
              <w:spacing w:before="0" w:beforeAutospacing="0" w:after="0" w:afterAutospacing="0"/>
              <w:ind w:firstLine="851"/>
              <w:jc w:val="center"/>
              <w:rPr>
                <w:b/>
                <w:bCs/>
                <w:sz w:val="24"/>
                <w:szCs w:val="24"/>
                <w:lang w:val="ru-RU"/>
              </w:rPr>
            </w:pPr>
          </w:p>
        </w:tc>
        <w:tc>
          <w:tcPr>
            <w:tcW w:w="1099" w:type="dxa"/>
            <w:tcBorders>
              <w:top w:val="single" w:sz="6" w:space="0" w:color="000000"/>
              <w:left w:val="single" w:sz="6" w:space="0" w:color="000000"/>
              <w:bottom w:val="none" w:sz="0" w:space="0" w:color="000000"/>
              <w:right w:val="single" w:sz="6" w:space="0" w:color="000000"/>
            </w:tcBorders>
          </w:tcPr>
          <w:p w:rsidR="00F42D4B" w:rsidRPr="00F42D4B" w:rsidRDefault="00F42D4B" w:rsidP="00F42D4B">
            <w:pPr>
              <w:spacing w:before="0" w:beforeAutospacing="0" w:after="0" w:afterAutospacing="0"/>
              <w:ind w:firstLine="851"/>
              <w:jc w:val="center"/>
              <w:rPr>
                <w:b/>
                <w:bCs/>
                <w:sz w:val="24"/>
                <w:szCs w:val="24"/>
                <w:lang w:val="ru-RU"/>
              </w:rPr>
            </w:pPr>
          </w:p>
        </w:tc>
      </w:tr>
      <w:tr w:rsidR="00F42D4B" w:rsidRPr="00004BAF" w:rsidTr="00F42D4B">
        <w:trPr>
          <w:trHeight w:val="20"/>
        </w:trPr>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left="75" w:right="75" w:firstLine="851"/>
              <w:rPr>
                <w:sz w:val="24"/>
                <w:szCs w:val="24"/>
                <w:lang w:val="ru-RU"/>
              </w:rPr>
            </w:pPr>
          </w:p>
        </w:tc>
        <w:tc>
          <w:tcPr>
            <w:tcW w:w="330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contextualSpacing/>
              <w:rPr>
                <w:sz w:val="24"/>
                <w:szCs w:val="24"/>
              </w:rPr>
            </w:pPr>
            <w:r w:rsidRPr="00004BAF">
              <w:rPr>
                <w:sz w:val="24"/>
                <w:szCs w:val="24"/>
              </w:rPr>
              <w:t xml:space="preserve">– </w:t>
            </w:r>
            <w:proofErr w:type="spellStart"/>
            <w:r w:rsidRPr="00004BAF">
              <w:rPr>
                <w:sz w:val="24"/>
                <w:szCs w:val="24"/>
              </w:rPr>
              <w:t>начальная</w:t>
            </w:r>
            <w:proofErr w:type="spellEnd"/>
            <w:r w:rsidRPr="00004BAF">
              <w:rPr>
                <w:sz w:val="24"/>
                <w:szCs w:val="24"/>
              </w:rPr>
              <w:t xml:space="preserve"> </w:t>
            </w:r>
            <w:proofErr w:type="spellStart"/>
            <w:r w:rsidRPr="00004BAF">
              <w:rPr>
                <w:sz w:val="24"/>
                <w:szCs w:val="24"/>
              </w:rPr>
              <w:t>школа</w:t>
            </w:r>
            <w:proofErr w:type="spellEnd"/>
          </w:p>
        </w:tc>
        <w:tc>
          <w:tcPr>
            <w:tcW w:w="1273" w:type="dxa"/>
            <w:tcBorders>
              <w:top w:val="none" w:sz="0"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r w:rsidRPr="00004BAF">
              <w:rPr>
                <w:sz w:val="24"/>
                <w:szCs w:val="24"/>
                <w:lang w:val="ru-RU"/>
              </w:rPr>
              <w:t>-</w:t>
            </w:r>
          </w:p>
        </w:tc>
        <w:tc>
          <w:tcPr>
            <w:tcW w:w="139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sz w:val="24"/>
                <w:szCs w:val="24"/>
                <w:lang w:val="ru-RU"/>
              </w:rPr>
            </w:pPr>
            <w:r w:rsidRPr="00004BAF">
              <w:rPr>
                <w:sz w:val="24"/>
                <w:szCs w:val="24"/>
                <w:lang w:val="ru-RU"/>
              </w:rPr>
              <w:t>-</w:t>
            </w:r>
          </w:p>
        </w:tc>
        <w:tc>
          <w:tcPr>
            <w:tcW w:w="1114" w:type="dxa"/>
            <w:tcBorders>
              <w:top w:val="none" w:sz="0"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851"/>
              <w:jc w:val="center"/>
              <w:rPr>
                <w:sz w:val="24"/>
                <w:szCs w:val="24"/>
                <w:lang w:val="ru-RU"/>
              </w:rPr>
            </w:pPr>
            <w:r w:rsidRPr="00004BAF">
              <w:rPr>
                <w:sz w:val="24"/>
                <w:szCs w:val="24"/>
                <w:lang w:val="ru-RU"/>
              </w:rPr>
              <w:t>-</w:t>
            </w:r>
          </w:p>
        </w:tc>
        <w:tc>
          <w:tcPr>
            <w:tcW w:w="1099" w:type="dxa"/>
            <w:tcBorders>
              <w:top w:val="none" w:sz="0"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851"/>
              <w:jc w:val="center"/>
              <w:rPr>
                <w:sz w:val="24"/>
                <w:szCs w:val="24"/>
                <w:lang w:val="ru-RU"/>
              </w:rPr>
            </w:pPr>
            <w:r>
              <w:rPr>
                <w:sz w:val="24"/>
                <w:szCs w:val="24"/>
                <w:lang w:val="ru-RU"/>
              </w:rPr>
              <w:t>-</w:t>
            </w:r>
          </w:p>
        </w:tc>
      </w:tr>
      <w:tr w:rsidR="00F42D4B" w:rsidRPr="00004BAF" w:rsidTr="00F42D4B">
        <w:trPr>
          <w:trHeight w:val="145"/>
        </w:trPr>
        <w:tc>
          <w:tcPr>
            <w:tcW w:w="930" w:type="dxa"/>
            <w:vMerge/>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left="75" w:right="75" w:firstLine="851"/>
              <w:rPr>
                <w:sz w:val="24"/>
                <w:szCs w:val="24"/>
              </w:rPr>
            </w:pPr>
          </w:p>
        </w:tc>
        <w:tc>
          <w:tcPr>
            <w:tcW w:w="330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47"/>
              <w:rPr>
                <w:sz w:val="24"/>
                <w:szCs w:val="24"/>
              </w:rPr>
            </w:pPr>
            <w:r w:rsidRPr="00004BAF">
              <w:rPr>
                <w:sz w:val="24"/>
                <w:szCs w:val="24"/>
              </w:rPr>
              <w:t xml:space="preserve">– </w:t>
            </w:r>
            <w:proofErr w:type="spellStart"/>
            <w:r w:rsidRPr="00004BAF">
              <w:rPr>
                <w:sz w:val="24"/>
                <w:szCs w:val="24"/>
              </w:rPr>
              <w:t>основная</w:t>
            </w:r>
            <w:proofErr w:type="spellEnd"/>
            <w:r w:rsidRPr="00004BAF">
              <w:rPr>
                <w:sz w:val="24"/>
                <w:szCs w:val="24"/>
              </w:rPr>
              <w:t xml:space="preserve"> </w:t>
            </w:r>
            <w:proofErr w:type="spellStart"/>
            <w:r w:rsidRPr="00004BAF">
              <w:rPr>
                <w:sz w:val="24"/>
                <w:szCs w:val="24"/>
              </w:rPr>
              <w:t>школа</w:t>
            </w:r>
            <w:proofErr w:type="spellEnd"/>
          </w:p>
        </w:tc>
        <w:tc>
          <w:tcPr>
            <w:tcW w:w="1273"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r w:rsidRPr="00004BAF">
              <w:rPr>
                <w:b/>
                <w:bCs/>
                <w:sz w:val="24"/>
                <w:szCs w:val="24"/>
                <w:lang w:val="ru-RU"/>
              </w:rPr>
              <w:t>-</w:t>
            </w:r>
          </w:p>
        </w:tc>
        <w:tc>
          <w:tcPr>
            <w:tcW w:w="13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b/>
                <w:bCs/>
                <w:sz w:val="24"/>
                <w:szCs w:val="24"/>
                <w:lang w:val="ru-RU"/>
              </w:rPr>
            </w:pPr>
            <w:r w:rsidRPr="00004BAF">
              <w:rPr>
                <w:b/>
                <w:bCs/>
                <w:sz w:val="24"/>
                <w:szCs w:val="24"/>
                <w:lang w:val="ru-RU"/>
              </w:rPr>
              <w:t>-</w:t>
            </w:r>
          </w:p>
        </w:tc>
        <w:tc>
          <w:tcPr>
            <w:tcW w:w="1114"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851"/>
              <w:jc w:val="center"/>
              <w:rPr>
                <w:b/>
                <w:bCs/>
                <w:sz w:val="24"/>
                <w:szCs w:val="24"/>
                <w:lang w:val="ru-RU"/>
              </w:rPr>
            </w:pPr>
            <w:r w:rsidRPr="00004BAF">
              <w:rPr>
                <w:b/>
                <w:bCs/>
                <w:sz w:val="24"/>
                <w:szCs w:val="24"/>
                <w:lang w:val="ru-RU"/>
              </w:rPr>
              <w:t>-</w:t>
            </w:r>
          </w:p>
        </w:tc>
        <w:tc>
          <w:tcPr>
            <w:tcW w:w="1099" w:type="dxa"/>
            <w:tcBorders>
              <w:top w:val="single" w:sz="6" w:space="0" w:color="000000"/>
              <w:left w:val="single" w:sz="6" w:space="0" w:color="000000"/>
              <w:bottom w:val="single" w:sz="6" w:space="0" w:color="000000"/>
              <w:right w:val="single" w:sz="6" w:space="0" w:color="000000"/>
            </w:tcBorders>
          </w:tcPr>
          <w:p w:rsidR="00F42D4B" w:rsidRPr="00004BAF" w:rsidRDefault="00F42D4B" w:rsidP="00F42D4B">
            <w:pPr>
              <w:spacing w:before="0" w:beforeAutospacing="0" w:after="0" w:afterAutospacing="0"/>
              <w:ind w:firstLine="851"/>
              <w:jc w:val="center"/>
              <w:rPr>
                <w:b/>
                <w:bCs/>
                <w:sz w:val="24"/>
                <w:szCs w:val="24"/>
                <w:lang w:val="ru-RU"/>
              </w:rPr>
            </w:pPr>
            <w:r>
              <w:rPr>
                <w:b/>
                <w:bCs/>
                <w:sz w:val="24"/>
                <w:szCs w:val="24"/>
                <w:lang w:val="ru-RU"/>
              </w:rPr>
              <w:t>-</w:t>
            </w:r>
          </w:p>
        </w:tc>
      </w:tr>
      <w:tr w:rsidR="00F42D4B" w:rsidRPr="00004BAF" w:rsidTr="00F42D4B">
        <w:trPr>
          <w:trHeight w:val="918"/>
        </w:trPr>
        <w:tc>
          <w:tcPr>
            <w:tcW w:w="93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851"/>
              <w:rPr>
                <w:b/>
                <w:bCs/>
                <w:sz w:val="24"/>
                <w:szCs w:val="24"/>
                <w:lang w:val="ru-RU"/>
              </w:rPr>
            </w:pPr>
            <w:r w:rsidRPr="00004BAF">
              <w:rPr>
                <w:b/>
                <w:bCs/>
                <w:sz w:val="24"/>
                <w:szCs w:val="24"/>
                <w:lang w:val="ru-RU"/>
              </w:rPr>
              <w:t xml:space="preserve">3 </w:t>
            </w:r>
            <w:proofErr w:type="spellStart"/>
            <w:r w:rsidRPr="00004BAF">
              <w:rPr>
                <w:b/>
                <w:bCs/>
                <w:sz w:val="24"/>
                <w:szCs w:val="24"/>
                <w:lang w:val="ru-RU"/>
              </w:rPr>
              <w:t>3</w:t>
            </w:r>
            <w:proofErr w:type="spellEnd"/>
          </w:p>
        </w:tc>
        <w:tc>
          <w:tcPr>
            <w:tcW w:w="330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F42D4B" w:rsidRPr="00004BAF" w:rsidRDefault="00F42D4B" w:rsidP="00F30A38">
            <w:pPr>
              <w:spacing w:before="0" w:beforeAutospacing="0" w:after="0" w:afterAutospacing="0"/>
              <w:ind w:firstLine="188"/>
              <w:rPr>
                <w:sz w:val="24"/>
                <w:szCs w:val="24"/>
                <w:lang w:val="ru-RU"/>
              </w:rPr>
            </w:pPr>
            <w:r w:rsidRPr="00004BAF">
              <w:rPr>
                <w:sz w:val="24"/>
                <w:szCs w:val="24"/>
                <w:lang w:val="ru-RU"/>
              </w:rPr>
              <w:t>Не получили свидетельства об обучении:</w:t>
            </w:r>
          </w:p>
        </w:tc>
        <w:tc>
          <w:tcPr>
            <w:tcW w:w="1273" w:type="dxa"/>
            <w:tcBorders>
              <w:top w:val="single" w:sz="4" w:space="0" w:color="auto"/>
              <w:left w:val="single" w:sz="6" w:space="0" w:color="000000"/>
              <w:bottom w:val="single" w:sz="4" w:space="0" w:color="auto"/>
              <w:right w:val="single" w:sz="6" w:space="0" w:color="000000"/>
            </w:tcBorders>
          </w:tcPr>
          <w:p w:rsidR="00F42D4B" w:rsidRPr="00004BAF" w:rsidRDefault="00F42D4B" w:rsidP="00F42D4B">
            <w:pPr>
              <w:spacing w:before="0" w:beforeAutospacing="0" w:after="0" w:afterAutospacing="0"/>
              <w:ind w:firstLine="149"/>
              <w:jc w:val="center"/>
              <w:rPr>
                <w:sz w:val="24"/>
                <w:szCs w:val="24"/>
                <w:lang w:val="ru-RU"/>
              </w:rPr>
            </w:pPr>
            <w:r w:rsidRPr="00004BAF">
              <w:rPr>
                <w:sz w:val="24"/>
                <w:szCs w:val="24"/>
                <w:lang w:val="ru-RU"/>
              </w:rPr>
              <w:t>-</w:t>
            </w:r>
          </w:p>
        </w:tc>
        <w:tc>
          <w:tcPr>
            <w:tcW w:w="1392"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F42D4B" w:rsidRPr="00004BAF" w:rsidRDefault="00F42D4B" w:rsidP="00F42D4B">
            <w:pPr>
              <w:spacing w:before="0" w:beforeAutospacing="0" w:after="0" w:afterAutospacing="0"/>
              <w:ind w:firstLine="45"/>
              <w:jc w:val="center"/>
              <w:rPr>
                <w:sz w:val="24"/>
                <w:szCs w:val="24"/>
                <w:lang w:val="ru-RU"/>
              </w:rPr>
            </w:pPr>
            <w:r w:rsidRPr="00004BAF">
              <w:rPr>
                <w:sz w:val="24"/>
                <w:szCs w:val="24"/>
                <w:lang w:val="ru-RU"/>
              </w:rPr>
              <w:t>-</w:t>
            </w:r>
          </w:p>
        </w:tc>
        <w:tc>
          <w:tcPr>
            <w:tcW w:w="1114" w:type="dxa"/>
            <w:tcBorders>
              <w:top w:val="single" w:sz="4" w:space="0" w:color="auto"/>
              <w:left w:val="single" w:sz="6" w:space="0" w:color="000000"/>
              <w:bottom w:val="single" w:sz="4" w:space="0" w:color="auto"/>
              <w:right w:val="single" w:sz="6" w:space="0" w:color="000000"/>
            </w:tcBorders>
          </w:tcPr>
          <w:p w:rsidR="00F42D4B" w:rsidRPr="00004BAF" w:rsidRDefault="00F42D4B" w:rsidP="00F42D4B">
            <w:pPr>
              <w:spacing w:before="0" w:beforeAutospacing="0" w:after="0" w:afterAutospacing="0"/>
              <w:ind w:firstLine="851"/>
              <w:jc w:val="center"/>
              <w:rPr>
                <w:sz w:val="24"/>
                <w:szCs w:val="24"/>
                <w:lang w:val="ru-RU"/>
              </w:rPr>
            </w:pPr>
            <w:r w:rsidRPr="00004BAF">
              <w:rPr>
                <w:sz w:val="24"/>
                <w:szCs w:val="24"/>
                <w:lang w:val="ru-RU"/>
              </w:rPr>
              <w:t>-</w:t>
            </w:r>
          </w:p>
        </w:tc>
        <w:tc>
          <w:tcPr>
            <w:tcW w:w="1099" w:type="dxa"/>
            <w:tcBorders>
              <w:top w:val="single" w:sz="4" w:space="0" w:color="auto"/>
              <w:left w:val="single" w:sz="6" w:space="0" w:color="000000"/>
              <w:bottom w:val="single" w:sz="4" w:space="0" w:color="auto"/>
              <w:right w:val="single" w:sz="6" w:space="0" w:color="000000"/>
            </w:tcBorders>
          </w:tcPr>
          <w:p w:rsidR="00F42D4B" w:rsidRPr="00004BAF" w:rsidRDefault="00F42D4B" w:rsidP="00F42D4B">
            <w:pPr>
              <w:spacing w:before="0" w:beforeAutospacing="0" w:after="0" w:afterAutospacing="0"/>
              <w:ind w:firstLine="851"/>
              <w:jc w:val="center"/>
              <w:rPr>
                <w:sz w:val="24"/>
                <w:szCs w:val="24"/>
                <w:lang w:val="ru-RU"/>
              </w:rPr>
            </w:pPr>
            <w:r>
              <w:rPr>
                <w:sz w:val="24"/>
                <w:szCs w:val="24"/>
                <w:lang w:val="ru-RU"/>
              </w:rPr>
              <w:t>-</w:t>
            </w:r>
          </w:p>
        </w:tc>
      </w:tr>
    </w:tbl>
    <w:p w:rsidR="00F42D4B" w:rsidRPr="00004BAF" w:rsidRDefault="00F42D4B" w:rsidP="00F42D4B">
      <w:pPr>
        <w:spacing w:before="0" w:beforeAutospacing="0" w:after="0" w:afterAutospacing="0" w:line="360" w:lineRule="auto"/>
        <w:ind w:firstLine="851"/>
        <w:jc w:val="both"/>
        <w:rPr>
          <w:sz w:val="28"/>
          <w:szCs w:val="28"/>
          <w:lang w:val="ru-RU"/>
        </w:rPr>
      </w:pPr>
      <w:r w:rsidRPr="00004BAF">
        <w:rPr>
          <w:sz w:val="28"/>
          <w:szCs w:val="28"/>
          <w:lang w:val="ru-RU"/>
        </w:rPr>
        <w:t>Приведенная статистика показывает, что положительная динамика успешного освоения основных образовательных программ сохраняется.</w:t>
      </w:r>
    </w:p>
    <w:p w:rsidR="00F42D4B" w:rsidRPr="00AB438B" w:rsidRDefault="00F42D4B" w:rsidP="00F42D4B">
      <w:pPr>
        <w:spacing w:line="360" w:lineRule="auto"/>
        <w:ind w:firstLine="851"/>
        <w:jc w:val="both"/>
        <w:rPr>
          <w:sz w:val="28"/>
          <w:szCs w:val="28"/>
          <w:lang w:val="ru-RU"/>
        </w:rPr>
      </w:pPr>
      <w:r w:rsidRPr="00AB438B">
        <w:rPr>
          <w:sz w:val="28"/>
          <w:szCs w:val="28"/>
          <w:lang w:val="ru-RU"/>
        </w:rPr>
        <w:t xml:space="preserve"> Обучающихся с инвалидностью в 202</w:t>
      </w:r>
      <w:r>
        <w:rPr>
          <w:sz w:val="28"/>
          <w:szCs w:val="28"/>
          <w:lang w:val="ru-RU"/>
        </w:rPr>
        <w:t>3</w:t>
      </w:r>
      <w:r w:rsidRPr="00AB438B">
        <w:rPr>
          <w:sz w:val="28"/>
          <w:szCs w:val="28"/>
          <w:lang w:val="ru-RU"/>
        </w:rPr>
        <w:t xml:space="preserve"> году в Школе 2</w:t>
      </w:r>
      <w:r w:rsidR="00DC1E9A">
        <w:rPr>
          <w:sz w:val="28"/>
          <w:szCs w:val="28"/>
          <w:lang w:val="ru-RU"/>
        </w:rPr>
        <w:t>2</w:t>
      </w:r>
      <w:r w:rsidRPr="00AB438B">
        <w:rPr>
          <w:sz w:val="28"/>
          <w:szCs w:val="28"/>
          <w:lang w:val="ru-RU"/>
        </w:rPr>
        <w:t xml:space="preserve"> человека, детей, обучающихся на дому – 1</w:t>
      </w:r>
      <w:r>
        <w:rPr>
          <w:sz w:val="28"/>
          <w:szCs w:val="28"/>
          <w:lang w:val="ru-RU"/>
        </w:rPr>
        <w:t>0</w:t>
      </w:r>
      <w:r w:rsidRPr="00AB438B">
        <w:rPr>
          <w:sz w:val="28"/>
          <w:szCs w:val="28"/>
          <w:lang w:val="ru-RU"/>
        </w:rPr>
        <w:t xml:space="preserve"> человек,  детей, находящихся под опекой – 1</w:t>
      </w:r>
      <w:r w:rsidR="00DC1E9A">
        <w:rPr>
          <w:sz w:val="28"/>
          <w:szCs w:val="28"/>
          <w:lang w:val="ru-RU"/>
        </w:rPr>
        <w:t>1</w:t>
      </w:r>
      <w:r w:rsidRPr="00AB438B">
        <w:rPr>
          <w:sz w:val="28"/>
          <w:szCs w:val="28"/>
          <w:lang w:val="ru-RU"/>
        </w:rPr>
        <w:t xml:space="preserve"> человек.</w:t>
      </w:r>
    </w:p>
    <w:p w:rsidR="00F42D4B" w:rsidRPr="009257FB" w:rsidRDefault="00F42D4B" w:rsidP="00F42D4B">
      <w:pPr>
        <w:spacing w:before="0" w:beforeAutospacing="0" w:after="0" w:afterAutospacing="0" w:line="360" w:lineRule="auto"/>
        <w:ind w:firstLine="851"/>
        <w:rPr>
          <w:sz w:val="28"/>
          <w:szCs w:val="28"/>
          <w:lang w:val="ru-RU"/>
        </w:rPr>
      </w:pPr>
      <w:r w:rsidRPr="009257FB">
        <w:rPr>
          <w:sz w:val="28"/>
          <w:szCs w:val="28"/>
          <w:lang w:val="ru-RU"/>
        </w:rPr>
        <w:t xml:space="preserve">В 10-11 классах проводится углубленная трудовая подготовка. </w:t>
      </w:r>
    </w:p>
    <w:p w:rsidR="00F42D4B" w:rsidRPr="009257FB" w:rsidRDefault="00F42D4B" w:rsidP="00F42D4B">
      <w:pPr>
        <w:spacing w:after="0" w:line="360" w:lineRule="auto"/>
        <w:ind w:firstLine="851"/>
        <w:jc w:val="both"/>
        <w:rPr>
          <w:b/>
          <w:sz w:val="28"/>
          <w:szCs w:val="28"/>
          <w:lang w:val="ru-RU"/>
        </w:rPr>
      </w:pPr>
      <w:r w:rsidRPr="009257FB">
        <w:rPr>
          <w:b/>
          <w:sz w:val="28"/>
          <w:szCs w:val="28"/>
          <w:lang w:val="ru-RU"/>
        </w:rPr>
        <w:t xml:space="preserve">Реализуются   программы коррекционно-восстановительной деятельности - </w:t>
      </w:r>
      <w:r w:rsidRPr="009257FB">
        <w:rPr>
          <w:sz w:val="28"/>
          <w:szCs w:val="28"/>
          <w:lang w:val="ru-RU"/>
        </w:rPr>
        <w:t>«Развитие психомоторики и сенсорных процессов»; «</w:t>
      </w:r>
      <w:proofErr w:type="spellStart"/>
      <w:r w:rsidRPr="009257FB">
        <w:rPr>
          <w:sz w:val="28"/>
          <w:szCs w:val="28"/>
          <w:lang w:val="ru-RU"/>
        </w:rPr>
        <w:t>Игротерапия</w:t>
      </w:r>
      <w:proofErr w:type="spellEnd"/>
      <w:r w:rsidRPr="009257FB">
        <w:rPr>
          <w:sz w:val="28"/>
          <w:szCs w:val="28"/>
          <w:lang w:val="ru-RU"/>
        </w:rPr>
        <w:t>»; Логопедические занятия, «Коммуникация, правила социального поведения», «Сенсорное развитие», «Предметно-практические действия», «Двигательное развитие», «Альтернативная коммуникация»</w:t>
      </w:r>
    </w:p>
    <w:p w:rsidR="003C1225" w:rsidRPr="0032798A" w:rsidRDefault="00294D14" w:rsidP="0032798A">
      <w:pPr>
        <w:spacing w:before="0" w:beforeAutospacing="0" w:after="0" w:afterAutospacing="0" w:line="360" w:lineRule="auto"/>
        <w:jc w:val="center"/>
        <w:rPr>
          <w:rFonts w:hAnsi="Times New Roman" w:cs="Times New Roman"/>
          <w:sz w:val="28"/>
          <w:szCs w:val="28"/>
          <w:lang w:val="ru-RU"/>
        </w:rPr>
      </w:pPr>
      <w:r w:rsidRPr="0032798A">
        <w:rPr>
          <w:rFonts w:hAnsi="Times New Roman" w:cs="Times New Roman"/>
          <w:sz w:val="28"/>
          <w:szCs w:val="28"/>
          <w:lang w:val="ru-RU"/>
        </w:rPr>
        <w:t>Краткий анализ динамики результатов успеваемости и</w:t>
      </w:r>
      <w:r w:rsidRPr="0032798A">
        <w:rPr>
          <w:rFonts w:hAnsi="Times New Roman" w:cs="Times New Roman"/>
          <w:sz w:val="28"/>
          <w:szCs w:val="28"/>
        </w:rPr>
        <w:t> </w:t>
      </w:r>
      <w:r w:rsidRPr="0032798A">
        <w:rPr>
          <w:rFonts w:hAnsi="Times New Roman" w:cs="Times New Roman"/>
          <w:sz w:val="28"/>
          <w:szCs w:val="28"/>
          <w:lang w:val="ru-RU"/>
        </w:rPr>
        <w:t>качества знаний</w:t>
      </w:r>
    </w:p>
    <w:p w:rsidR="003C1225" w:rsidRPr="0032798A" w:rsidRDefault="00294D14" w:rsidP="0032798A">
      <w:pPr>
        <w:spacing w:before="0" w:beforeAutospacing="0" w:after="0" w:afterAutospacing="0" w:line="360" w:lineRule="auto"/>
        <w:jc w:val="center"/>
        <w:rPr>
          <w:rFonts w:hAnsi="Times New Roman" w:cs="Times New Roman"/>
          <w:sz w:val="28"/>
          <w:szCs w:val="28"/>
        </w:rPr>
      </w:pPr>
      <w:r w:rsidRPr="0032798A">
        <w:rPr>
          <w:rFonts w:hAnsi="Times New Roman" w:cs="Times New Roman"/>
          <w:sz w:val="28"/>
          <w:szCs w:val="28"/>
          <w:lang w:val="ru-RU"/>
        </w:rPr>
        <w:lastRenderedPageBreak/>
        <w:t>Результаты освоения учащимися программ начального общего образования по</w:t>
      </w:r>
      <w:r w:rsidRPr="0032798A">
        <w:rPr>
          <w:rFonts w:hAnsi="Times New Roman" w:cs="Times New Roman"/>
          <w:sz w:val="28"/>
          <w:szCs w:val="28"/>
        </w:rPr>
        <w:t> </w:t>
      </w:r>
      <w:r w:rsidRPr="0032798A">
        <w:rPr>
          <w:rFonts w:hAnsi="Times New Roman" w:cs="Times New Roman"/>
          <w:sz w:val="28"/>
          <w:szCs w:val="28"/>
          <w:lang w:val="ru-RU"/>
        </w:rPr>
        <w:t xml:space="preserve">показателю </w:t>
      </w:r>
      <w:r w:rsidRPr="0032798A">
        <w:rPr>
          <w:rFonts w:hAnsi="Times New Roman" w:cs="Times New Roman"/>
          <w:sz w:val="28"/>
          <w:szCs w:val="28"/>
        </w:rPr>
        <w:t>«</w:t>
      </w:r>
      <w:proofErr w:type="spellStart"/>
      <w:r w:rsidRPr="0032798A">
        <w:rPr>
          <w:rFonts w:hAnsi="Times New Roman" w:cs="Times New Roman"/>
          <w:sz w:val="28"/>
          <w:szCs w:val="28"/>
        </w:rPr>
        <w:t>успеваемость</w:t>
      </w:r>
      <w:proofErr w:type="spellEnd"/>
      <w:r w:rsidRPr="0032798A">
        <w:rPr>
          <w:rFonts w:hAnsi="Times New Roman" w:cs="Times New Roman"/>
          <w:sz w:val="28"/>
          <w:szCs w:val="28"/>
        </w:rPr>
        <w:t xml:space="preserve">» в 2023 </w:t>
      </w:r>
      <w:proofErr w:type="spellStart"/>
      <w:r w:rsidRPr="0032798A">
        <w:rPr>
          <w:rFonts w:hAnsi="Times New Roman" w:cs="Times New Roman"/>
          <w:sz w:val="28"/>
          <w:szCs w:val="28"/>
        </w:rPr>
        <w:t>году</w:t>
      </w:r>
      <w:proofErr w:type="spellEnd"/>
    </w:p>
    <w:tbl>
      <w:tblPr>
        <w:tblW w:w="0" w:type="auto"/>
        <w:tblLayout w:type="fixed"/>
        <w:tblCellMar>
          <w:top w:w="15" w:type="dxa"/>
          <w:left w:w="15" w:type="dxa"/>
          <w:bottom w:w="15" w:type="dxa"/>
          <w:right w:w="15" w:type="dxa"/>
        </w:tblCellMar>
        <w:tblLook w:val="0600"/>
      </w:tblPr>
      <w:tblGrid>
        <w:gridCol w:w="864"/>
        <w:gridCol w:w="706"/>
        <w:gridCol w:w="490"/>
        <w:gridCol w:w="599"/>
        <w:gridCol w:w="960"/>
        <w:gridCol w:w="592"/>
        <w:gridCol w:w="1109"/>
        <w:gridCol w:w="650"/>
        <w:gridCol w:w="601"/>
        <w:gridCol w:w="338"/>
        <w:gridCol w:w="601"/>
        <w:gridCol w:w="338"/>
        <w:gridCol w:w="902"/>
        <w:gridCol w:w="427"/>
      </w:tblGrid>
      <w:tr w:rsidR="003C1225" w:rsidRPr="00294D14" w:rsidTr="00107753">
        <w:trPr>
          <w:trHeight w:val="307"/>
        </w:trPr>
        <w:tc>
          <w:tcPr>
            <w:tcW w:w="8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rsidP="0032798A">
            <w:pPr>
              <w:spacing w:before="0" w:beforeAutospacing="0" w:after="0" w:afterAutospacing="0"/>
              <w:rPr>
                <w:rFonts w:hAnsi="Times New Roman" w:cs="Times New Roman"/>
                <w:sz w:val="24"/>
                <w:szCs w:val="24"/>
              </w:rPr>
            </w:pPr>
            <w:r w:rsidRPr="00107753">
              <w:rPr>
                <w:rFonts w:hAnsi="Times New Roman" w:cs="Times New Roman"/>
                <w:sz w:val="24"/>
                <w:szCs w:val="24"/>
              </w:rPr>
              <w:t>Классы</w:t>
            </w:r>
          </w:p>
        </w:tc>
        <w:tc>
          <w:tcPr>
            <w:tcW w:w="706"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Всего</w:t>
            </w:r>
            <w:r w:rsidRPr="00107753">
              <w:br/>
            </w:r>
            <w:r w:rsidRPr="00107753">
              <w:rPr>
                <w:rFonts w:hAnsi="Times New Roman" w:cs="Times New Roman"/>
                <w:sz w:val="24"/>
                <w:szCs w:val="24"/>
              </w:rPr>
              <w:t>обуч-ся</w:t>
            </w:r>
          </w:p>
        </w:tc>
        <w:tc>
          <w:tcPr>
            <w:tcW w:w="108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Из них успевают</w:t>
            </w:r>
          </w:p>
        </w:tc>
        <w:tc>
          <w:tcPr>
            <w:tcW w:w="155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Окончили год</w:t>
            </w:r>
          </w:p>
        </w:tc>
        <w:tc>
          <w:tcPr>
            <w:tcW w:w="175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Окончили год</w:t>
            </w:r>
          </w:p>
        </w:tc>
        <w:tc>
          <w:tcPr>
            <w:tcW w:w="1878" w:type="dxa"/>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Не успевают</w:t>
            </w:r>
          </w:p>
        </w:tc>
        <w:tc>
          <w:tcPr>
            <w:tcW w:w="132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Переведены</w:t>
            </w:r>
            <w:r w:rsidRPr="00107753">
              <w:br/>
            </w:r>
            <w:r w:rsidRPr="00107753">
              <w:rPr>
                <w:rFonts w:hAnsi="Times New Roman" w:cs="Times New Roman"/>
                <w:sz w:val="24"/>
                <w:szCs w:val="24"/>
              </w:rPr>
              <w:t>условно</w:t>
            </w:r>
          </w:p>
        </w:tc>
      </w:tr>
      <w:tr w:rsidR="003C1225" w:rsidRPr="00294D14" w:rsidTr="00107753">
        <w:trPr>
          <w:trHeight w:val="307"/>
        </w:trPr>
        <w:tc>
          <w:tcPr>
            <w:tcW w:w="8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70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108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155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Всего</w:t>
            </w:r>
          </w:p>
        </w:tc>
        <w:tc>
          <w:tcPr>
            <w:tcW w:w="175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939"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Из них н/а</w:t>
            </w:r>
          </w:p>
        </w:tc>
        <w:tc>
          <w:tcPr>
            <w:tcW w:w="93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132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r>
      <w:tr w:rsidR="003C1225" w:rsidRPr="00294D14" w:rsidTr="00107753">
        <w:trPr>
          <w:trHeight w:val="433"/>
        </w:trPr>
        <w:tc>
          <w:tcPr>
            <w:tcW w:w="8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706"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3C1225">
            <w:pPr>
              <w:ind w:left="75" w:right="75"/>
              <w:rPr>
                <w:rFonts w:hAnsi="Times New Roman" w:cs="Times New Roman"/>
                <w:sz w:val="24"/>
                <w:szCs w:val="24"/>
              </w:rPr>
            </w:pPr>
          </w:p>
        </w:tc>
        <w:tc>
          <w:tcPr>
            <w:tcW w:w="4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Кол-во</w:t>
            </w:r>
          </w:p>
        </w:tc>
        <w:tc>
          <w:tcPr>
            <w:tcW w:w="5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w:t>
            </w:r>
          </w:p>
        </w:tc>
        <w:tc>
          <w:tcPr>
            <w:tcW w:w="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С</w:t>
            </w:r>
            <w:r w:rsidRPr="00107753">
              <w:br/>
            </w:r>
            <w:r w:rsidRPr="00107753">
              <w:rPr>
                <w:rFonts w:hAnsi="Times New Roman" w:cs="Times New Roman"/>
                <w:sz w:val="24"/>
                <w:szCs w:val="24"/>
              </w:rPr>
              <w:t>отметками «4» и «5»</w:t>
            </w:r>
          </w:p>
        </w:tc>
        <w:tc>
          <w:tcPr>
            <w:tcW w:w="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w:t>
            </w:r>
          </w:p>
        </w:tc>
        <w:tc>
          <w:tcPr>
            <w:tcW w:w="11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С отметками «5»</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Кол-во</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Кол-во</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Кол-во</w:t>
            </w:r>
          </w:p>
        </w:tc>
        <w:tc>
          <w:tcPr>
            <w:tcW w:w="4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rPr>
                <w:rFonts w:hAnsi="Times New Roman" w:cs="Times New Roman"/>
                <w:sz w:val="24"/>
                <w:szCs w:val="24"/>
              </w:rPr>
            </w:pPr>
            <w:r w:rsidRPr="00107753">
              <w:rPr>
                <w:rFonts w:hAnsi="Times New Roman" w:cs="Times New Roman"/>
                <w:sz w:val="24"/>
                <w:szCs w:val="24"/>
              </w:rPr>
              <w:t>%</w:t>
            </w:r>
          </w:p>
        </w:tc>
      </w:tr>
      <w:tr w:rsidR="003C1225" w:rsidRPr="00294D14" w:rsidTr="00107753">
        <w:tc>
          <w:tcPr>
            <w:tcW w:w="8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2</w:t>
            </w:r>
          </w:p>
        </w:tc>
        <w:tc>
          <w:tcPr>
            <w:tcW w:w="7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rsidP="00107753">
            <w:pPr>
              <w:jc w:val="center"/>
              <w:rPr>
                <w:rFonts w:hAnsi="Times New Roman" w:cs="Times New Roman"/>
                <w:sz w:val="24"/>
                <w:szCs w:val="24"/>
              </w:rPr>
            </w:pPr>
            <w:r w:rsidRPr="00107753">
              <w:rPr>
                <w:rFonts w:hAnsi="Times New Roman" w:cs="Times New Roman"/>
                <w:sz w:val="24"/>
                <w:szCs w:val="24"/>
              </w:rPr>
              <w:t>3</w:t>
            </w:r>
          </w:p>
        </w:tc>
        <w:tc>
          <w:tcPr>
            <w:tcW w:w="4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rsidP="00107753">
            <w:pPr>
              <w:jc w:val="center"/>
              <w:rPr>
                <w:rFonts w:hAnsi="Times New Roman" w:cs="Times New Roman"/>
                <w:sz w:val="24"/>
                <w:szCs w:val="24"/>
              </w:rPr>
            </w:pPr>
            <w:r w:rsidRPr="00107753">
              <w:rPr>
                <w:rFonts w:hAnsi="Times New Roman" w:cs="Times New Roman"/>
                <w:sz w:val="24"/>
                <w:szCs w:val="24"/>
              </w:rPr>
              <w:t>3</w:t>
            </w:r>
          </w:p>
        </w:tc>
        <w:tc>
          <w:tcPr>
            <w:tcW w:w="5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100</w:t>
            </w:r>
          </w:p>
        </w:tc>
        <w:tc>
          <w:tcPr>
            <w:tcW w:w="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107753">
            <w:pPr>
              <w:jc w:val="center"/>
              <w:rPr>
                <w:rFonts w:hAnsi="Times New Roman" w:cs="Times New Roman"/>
                <w:sz w:val="24"/>
                <w:szCs w:val="24"/>
                <w:lang w:val="ru-RU"/>
              </w:rPr>
            </w:pPr>
            <w:r w:rsidRPr="00107753">
              <w:rPr>
                <w:rFonts w:hAnsi="Times New Roman" w:cs="Times New Roman"/>
                <w:sz w:val="24"/>
                <w:szCs w:val="24"/>
                <w:lang w:val="ru-RU"/>
              </w:rPr>
              <w:t>1</w:t>
            </w:r>
          </w:p>
        </w:tc>
        <w:tc>
          <w:tcPr>
            <w:tcW w:w="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107753">
            <w:pPr>
              <w:jc w:val="center"/>
              <w:rPr>
                <w:rFonts w:hAnsi="Times New Roman" w:cs="Times New Roman"/>
                <w:sz w:val="24"/>
                <w:szCs w:val="24"/>
                <w:lang w:val="ru-RU"/>
              </w:rPr>
            </w:pPr>
            <w:r w:rsidRPr="00107753">
              <w:rPr>
                <w:rFonts w:hAnsi="Times New Roman" w:cs="Times New Roman"/>
                <w:sz w:val="24"/>
                <w:szCs w:val="24"/>
                <w:lang w:val="ru-RU"/>
              </w:rPr>
              <w:t>33</w:t>
            </w:r>
          </w:p>
        </w:tc>
        <w:tc>
          <w:tcPr>
            <w:tcW w:w="11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50782F">
            <w:pPr>
              <w:jc w:val="center"/>
              <w:rPr>
                <w:rFonts w:hAnsi="Times New Roman" w:cs="Times New Roman"/>
                <w:sz w:val="24"/>
                <w:szCs w:val="24"/>
                <w:lang w:val="ru-RU"/>
              </w:rPr>
            </w:pPr>
            <w:r>
              <w:rPr>
                <w:rFonts w:hAnsi="Times New Roman" w:cs="Times New Roman"/>
                <w:sz w:val="24"/>
                <w:szCs w:val="24"/>
                <w:lang w:val="ru-RU"/>
              </w:rPr>
              <w:t>0</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107753">
            <w:pPr>
              <w:jc w:val="center"/>
              <w:rPr>
                <w:rFonts w:hAnsi="Times New Roman" w:cs="Times New Roman"/>
                <w:sz w:val="24"/>
                <w:szCs w:val="24"/>
                <w:lang w:val="ru-RU"/>
              </w:rPr>
            </w:pPr>
            <w:r w:rsidRPr="00107753">
              <w:rPr>
                <w:rFonts w:hAnsi="Times New Roman" w:cs="Times New Roman"/>
                <w:sz w:val="24"/>
                <w:szCs w:val="24"/>
                <w:lang w:val="ru-RU"/>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0</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0</w:t>
            </w:r>
          </w:p>
        </w:tc>
        <w:tc>
          <w:tcPr>
            <w:tcW w:w="4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107753" w:rsidRDefault="00294D14">
            <w:pPr>
              <w:jc w:val="center"/>
              <w:rPr>
                <w:rFonts w:hAnsi="Times New Roman" w:cs="Times New Roman"/>
                <w:sz w:val="24"/>
                <w:szCs w:val="24"/>
              </w:rPr>
            </w:pPr>
            <w:r w:rsidRPr="00107753">
              <w:rPr>
                <w:rFonts w:hAnsi="Times New Roman" w:cs="Times New Roman"/>
                <w:sz w:val="24"/>
                <w:szCs w:val="24"/>
              </w:rPr>
              <w:t>0</w:t>
            </w:r>
          </w:p>
        </w:tc>
      </w:tr>
      <w:tr w:rsidR="003C1225" w:rsidRPr="00294D14" w:rsidTr="00107753">
        <w:tc>
          <w:tcPr>
            <w:tcW w:w="8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3</w:t>
            </w:r>
          </w:p>
        </w:tc>
        <w:tc>
          <w:tcPr>
            <w:tcW w:w="7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rsidP="0050782F">
            <w:pPr>
              <w:jc w:val="center"/>
              <w:rPr>
                <w:rFonts w:hAnsi="Times New Roman" w:cs="Times New Roman"/>
                <w:sz w:val="24"/>
                <w:szCs w:val="24"/>
                <w:lang w:val="ru-RU"/>
              </w:rPr>
            </w:pPr>
            <w:r w:rsidRPr="0050782F">
              <w:rPr>
                <w:rFonts w:hAnsi="Times New Roman" w:cs="Times New Roman"/>
                <w:sz w:val="24"/>
                <w:szCs w:val="24"/>
                <w:lang w:val="ru-RU"/>
              </w:rPr>
              <w:t>6</w:t>
            </w:r>
          </w:p>
        </w:tc>
        <w:tc>
          <w:tcPr>
            <w:tcW w:w="4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rsidP="0050782F">
            <w:pPr>
              <w:jc w:val="center"/>
              <w:rPr>
                <w:rFonts w:hAnsi="Times New Roman" w:cs="Times New Roman"/>
                <w:sz w:val="24"/>
                <w:szCs w:val="24"/>
                <w:lang w:val="ru-RU"/>
              </w:rPr>
            </w:pPr>
            <w:r w:rsidRPr="0050782F">
              <w:rPr>
                <w:rFonts w:hAnsi="Times New Roman" w:cs="Times New Roman"/>
                <w:sz w:val="24"/>
                <w:szCs w:val="24"/>
                <w:lang w:val="ru-RU"/>
              </w:rPr>
              <w:t>6</w:t>
            </w:r>
          </w:p>
        </w:tc>
        <w:tc>
          <w:tcPr>
            <w:tcW w:w="5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100</w:t>
            </w:r>
          </w:p>
        </w:tc>
        <w:tc>
          <w:tcPr>
            <w:tcW w:w="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2</w:t>
            </w:r>
          </w:p>
        </w:tc>
        <w:tc>
          <w:tcPr>
            <w:tcW w:w="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33</w:t>
            </w:r>
          </w:p>
        </w:tc>
        <w:tc>
          <w:tcPr>
            <w:tcW w:w="11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0</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4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r>
      <w:tr w:rsidR="003C1225" w:rsidRPr="00294D14" w:rsidTr="00107753">
        <w:tc>
          <w:tcPr>
            <w:tcW w:w="8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4</w:t>
            </w:r>
          </w:p>
        </w:tc>
        <w:tc>
          <w:tcPr>
            <w:tcW w:w="7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7</w:t>
            </w:r>
          </w:p>
        </w:tc>
        <w:tc>
          <w:tcPr>
            <w:tcW w:w="4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7</w:t>
            </w:r>
          </w:p>
        </w:tc>
        <w:tc>
          <w:tcPr>
            <w:tcW w:w="5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100</w:t>
            </w:r>
          </w:p>
        </w:tc>
        <w:tc>
          <w:tcPr>
            <w:tcW w:w="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2</w:t>
            </w:r>
          </w:p>
        </w:tc>
        <w:tc>
          <w:tcPr>
            <w:tcW w:w="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29</w:t>
            </w:r>
          </w:p>
        </w:tc>
        <w:tc>
          <w:tcPr>
            <w:tcW w:w="11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0</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50782F">
            <w:pPr>
              <w:jc w:val="center"/>
              <w:rPr>
                <w:rFonts w:hAnsi="Times New Roman" w:cs="Times New Roman"/>
                <w:sz w:val="24"/>
                <w:szCs w:val="24"/>
                <w:lang w:val="ru-RU"/>
              </w:rPr>
            </w:pPr>
            <w:r w:rsidRPr="0050782F">
              <w:rPr>
                <w:rFonts w:hAnsi="Times New Roman" w:cs="Times New Roman"/>
                <w:sz w:val="24"/>
                <w:szCs w:val="24"/>
                <w:lang w:val="ru-RU"/>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c>
          <w:tcPr>
            <w:tcW w:w="4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50782F" w:rsidRDefault="00294D14">
            <w:pPr>
              <w:jc w:val="center"/>
              <w:rPr>
                <w:rFonts w:hAnsi="Times New Roman" w:cs="Times New Roman"/>
                <w:sz w:val="24"/>
                <w:szCs w:val="24"/>
              </w:rPr>
            </w:pPr>
            <w:r w:rsidRPr="0050782F">
              <w:rPr>
                <w:rFonts w:hAnsi="Times New Roman" w:cs="Times New Roman"/>
                <w:sz w:val="24"/>
                <w:szCs w:val="24"/>
              </w:rPr>
              <w:t>0</w:t>
            </w:r>
          </w:p>
        </w:tc>
      </w:tr>
      <w:tr w:rsidR="003C1225" w:rsidRPr="00294D14" w:rsidTr="00107753">
        <w:tc>
          <w:tcPr>
            <w:tcW w:w="86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Итого</w:t>
            </w:r>
          </w:p>
        </w:tc>
        <w:tc>
          <w:tcPr>
            <w:tcW w:w="70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50782F">
            <w:pPr>
              <w:jc w:val="center"/>
              <w:rPr>
                <w:rFonts w:hAnsi="Times New Roman" w:cs="Times New Roman"/>
                <w:sz w:val="24"/>
                <w:szCs w:val="24"/>
                <w:lang w:val="ru-RU"/>
              </w:rPr>
            </w:pPr>
            <w:r w:rsidRPr="003D4EDC">
              <w:rPr>
                <w:rFonts w:hAnsi="Times New Roman" w:cs="Times New Roman"/>
                <w:sz w:val="24"/>
                <w:szCs w:val="24"/>
                <w:lang w:val="ru-RU"/>
              </w:rPr>
              <w:t>16</w:t>
            </w:r>
          </w:p>
        </w:tc>
        <w:tc>
          <w:tcPr>
            <w:tcW w:w="49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50782F">
            <w:pPr>
              <w:jc w:val="center"/>
              <w:rPr>
                <w:rFonts w:hAnsi="Times New Roman" w:cs="Times New Roman"/>
                <w:sz w:val="24"/>
                <w:szCs w:val="24"/>
                <w:lang w:val="ru-RU"/>
              </w:rPr>
            </w:pPr>
            <w:r w:rsidRPr="003D4EDC">
              <w:rPr>
                <w:rFonts w:hAnsi="Times New Roman" w:cs="Times New Roman"/>
                <w:sz w:val="24"/>
                <w:szCs w:val="24"/>
                <w:lang w:val="ru-RU"/>
              </w:rPr>
              <w:t>16</w:t>
            </w:r>
          </w:p>
        </w:tc>
        <w:tc>
          <w:tcPr>
            <w:tcW w:w="5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100</w:t>
            </w:r>
          </w:p>
        </w:tc>
        <w:tc>
          <w:tcPr>
            <w:tcW w:w="9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50782F">
            <w:pPr>
              <w:jc w:val="center"/>
              <w:rPr>
                <w:rFonts w:hAnsi="Times New Roman" w:cs="Times New Roman"/>
                <w:sz w:val="24"/>
                <w:szCs w:val="24"/>
                <w:lang w:val="ru-RU"/>
              </w:rPr>
            </w:pPr>
            <w:r w:rsidRPr="003D4EDC">
              <w:rPr>
                <w:rFonts w:hAnsi="Times New Roman" w:cs="Times New Roman"/>
                <w:sz w:val="24"/>
                <w:szCs w:val="24"/>
                <w:lang w:val="ru-RU"/>
              </w:rPr>
              <w:t>5</w:t>
            </w:r>
          </w:p>
        </w:tc>
        <w:tc>
          <w:tcPr>
            <w:tcW w:w="59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lang w:val="ru-RU"/>
              </w:rPr>
            </w:pPr>
            <w:r w:rsidRPr="003D4EDC">
              <w:rPr>
                <w:rFonts w:hAnsi="Times New Roman" w:cs="Times New Roman"/>
                <w:sz w:val="24"/>
                <w:szCs w:val="24"/>
              </w:rPr>
              <w:t>3</w:t>
            </w:r>
            <w:r w:rsidR="0050782F" w:rsidRPr="003D4EDC">
              <w:rPr>
                <w:rFonts w:hAnsi="Times New Roman" w:cs="Times New Roman"/>
                <w:sz w:val="24"/>
                <w:szCs w:val="24"/>
                <w:lang w:val="ru-RU"/>
              </w:rPr>
              <w:t>1</w:t>
            </w:r>
          </w:p>
        </w:tc>
        <w:tc>
          <w:tcPr>
            <w:tcW w:w="11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50782F">
            <w:pPr>
              <w:jc w:val="center"/>
              <w:rPr>
                <w:rFonts w:hAnsi="Times New Roman" w:cs="Times New Roman"/>
                <w:sz w:val="24"/>
                <w:szCs w:val="24"/>
                <w:lang w:val="ru-RU"/>
              </w:rPr>
            </w:pPr>
            <w:r w:rsidRPr="003D4EDC">
              <w:rPr>
                <w:rFonts w:hAnsi="Times New Roman" w:cs="Times New Roman"/>
                <w:sz w:val="24"/>
                <w:szCs w:val="24"/>
                <w:lang w:val="ru-RU"/>
              </w:rPr>
              <w:t>0</w:t>
            </w:r>
          </w:p>
        </w:tc>
        <w:tc>
          <w:tcPr>
            <w:tcW w:w="6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50782F">
            <w:pPr>
              <w:jc w:val="center"/>
              <w:rPr>
                <w:rFonts w:hAnsi="Times New Roman" w:cs="Times New Roman"/>
                <w:sz w:val="24"/>
                <w:szCs w:val="24"/>
                <w:lang w:val="ru-RU"/>
              </w:rPr>
            </w:pPr>
            <w:r w:rsidRPr="003D4EDC">
              <w:rPr>
                <w:rFonts w:hAnsi="Times New Roman" w:cs="Times New Roman"/>
                <w:sz w:val="24"/>
                <w:szCs w:val="24"/>
                <w:lang w:val="ru-RU"/>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0</w:t>
            </w:r>
          </w:p>
        </w:tc>
        <w:tc>
          <w:tcPr>
            <w:tcW w:w="6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0</w:t>
            </w:r>
          </w:p>
        </w:tc>
        <w:tc>
          <w:tcPr>
            <w:tcW w:w="33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0</w:t>
            </w:r>
          </w:p>
        </w:tc>
        <w:tc>
          <w:tcPr>
            <w:tcW w:w="9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0</w:t>
            </w:r>
          </w:p>
        </w:tc>
        <w:tc>
          <w:tcPr>
            <w:tcW w:w="42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3C1225" w:rsidRPr="003D4EDC" w:rsidRDefault="00294D14">
            <w:pPr>
              <w:jc w:val="center"/>
              <w:rPr>
                <w:rFonts w:hAnsi="Times New Roman" w:cs="Times New Roman"/>
                <w:sz w:val="24"/>
                <w:szCs w:val="24"/>
              </w:rPr>
            </w:pPr>
            <w:r w:rsidRPr="003D4EDC">
              <w:rPr>
                <w:rFonts w:hAnsi="Times New Roman" w:cs="Times New Roman"/>
                <w:sz w:val="24"/>
                <w:szCs w:val="24"/>
              </w:rPr>
              <w:t>0</w:t>
            </w:r>
          </w:p>
        </w:tc>
      </w:tr>
    </w:tbl>
    <w:p w:rsidR="00762066" w:rsidRPr="0030377D" w:rsidRDefault="0050782F" w:rsidP="00762066">
      <w:pPr>
        <w:spacing w:before="0" w:beforeAutospacing="0" w:after="0" w:afterAutospacing="0" w:line="360" w:lineRule="auto"/>
        <w:ind w:firstLine="851"/>
        <w:jc w:val="both"/>
        <w:rPr>
          <w:sz w:val="28"/>
          <w:szCs w:val="28"/>
          <w:lang w:val="ru-RU"/>
        </w:rPr>
      </w:pPr>
      <w:proofErr w:type="gramStart"/>
      <w:r w:rsidRPr="00F74552">
        <w:rPr>
          <w:sz w:val="28"/>
          <w:szCs w:val="28"/>
          <w:lang w:val="ru-RU"/>
        </w:rPr>
        <w:t>Если сравнить результаты освоения обучающимися программ начального общего образования по показателю «успеваемость» в 202</w:t>
      </w:r>
      <w:r>
        <w:rPr>
          <w:sz w:val="28"/>
          <w:szCs w:val="28"/>
          <w:lang w:val="ru-RU"/>
        </w:rPr>
        <w:t>3</w:t>
      </w:r>
      <w:r w:rsidRPr="00F74552">
        <w:rPr>
          <w:sz w:val="28"/>
          <w:szCs w:val="28"/>
        </w:rPr>
        <w:t> </w:t>
      </w:r>
      <w:r w:rsidRPr="00F74552">
        <w:rPr>
          <w:sz w:val="28"/>
          <w:szCs w:val="28"/>
          <w:lang w:val="ru-RU"/>
        </w:rPr>
        <w:t>году с</w:t>
      </w:r>
      <w:r w:rsidRPr="00F74552">
        <w:rPr>
          <w:sz w:val="28"/>
          <w:szCs w:val="28"/>
        </w:rPr>
        <w:t> </w:t>
      </w:r>
      <w:r w:rsidRPr="00F74552">
        <w:rPr>
          <w:sz w:val="28"/>
          <w:szCs w:val="28"/>
          <w:lang w:val="ru-RU"/>
        </w:rPr>
        <w:t>результатами освоения учащимися программ начального общего образования по показателю «успеваемость» в 202</w:t>
      </w:r>
      <w:r>
        <w:rPr>
          <w:sz w:val="28"/>
          <w:szCs w:val="28"/>
          <w:lang w:val="ru-RU"/>
        </w:rPr>
        <w:t>3</w:t>
      </w:r>
      <w:r w:rsidRPr="00F74552">
        <w:rPr>
          <w:sz w:val="28"/>
          <w:szCs w:val="28"/>
        </w:rPr>
        <w:t> </w:t>
      </w:r>
      <w:r w:rsidRPr="00F74552">
        <w:rPr>
          <w:sz w:val="28"/>
          <w:szCs w:val="28"/>
          <w:lang w:val="ru-RU"/>
        </w:rPr>
        <w:t>году, то можно</w:t>
      </w:r>
      <w:r w:rsidRPr="00F74552">
        <w:rPr>
          <w:sz w:val="28"/>
          <w:szCs w:val="28"/>
        </w:rPr>
        <w:t> </w:t>
      </w:r>
      <w:r w:rsidRPr="00F74552">
        <w:rPr>
          <w:sz w:val="28"/>
          <w:szCs w:val="28"/>
          <w:lang w:val="ru-RU"/>
        </w:rPr>
        <w:t xml:space="preserve">отметить, что процент учащихся, окончивших на «4» и «5», </w:t>
      </w:r>
      <w:r>
        <w:rPr>
          <w:sz w:val="28"/>
          <w:szCs w:val="28"/>
          <w:lang w:val="ru-RU"/>
        </w:rPr>
        <w:t xml:space="preserve">снизился </w:t>
      </w:r>
      <w:r w:rsidRPr="00F74552">
        <w:rPr>
          <w:sz w:val="28"/>
          <w:szCs w:val="28"/>
          <w:lang w:val="ru-RU"/>
        </w:rPr>
        <w:t xml:space="preserve">на </w:t>
      </w:r>
      <w:r>
        <w:rPr>
          <w:sz w:val="28"/>
          <w:szCs w:val="28"/>
          <w:lang w:val="ru-RU"/>
        </w:rPr>
        <w:t>33</w:t>
      </w:r>
      <w:r w:rsidRPr="00F74552">
        <w:rPr>
          <w:sz w:val="28"/>
          <w:szCs w:val="28"/>
        </w:rPr>
        <w:t> </w:t>
      </w:r>
      <w:r w:rsidRPr="00F74552">
        <w:rPr>
          <w:sz w:val="28"/>
          <w:szCs w:val="28"/>
          <w:lang w:val="ru-RU"/>
        </w:rPr>
        <w:t>процент</w:t>
      </w:r>
      <w:r>
        <w:rPr>
          <w:sz w:val="28"/>
          <w:szCs w:val="28"/>
          <w:lang w:val="ru-RU"/>
        </w:rPr>
        <w:t>а</w:t>
      </w:r>
      <w:r w:rsidRPr="00F74552">
        <w:rPr>
          <w:sz w:val="28"/>
          <w:szCs w:val="28"/>
          <w:lang w:val="ru-RU"/>
        </w:rPr>
        <w:t xml:space="preserve"> (в 202</w:t>
      </w:r>
      <w:r>
        <w:rPr>
          <w:sz w:val="28"/>
          <w:szCs w:val="28"/>
          <w:lang w:val="ru-RU"/>
        </w:rPr>
        <w:t>2</w:t>
      </w:r>
      <w:r w:rsidRPr="00F74552">
        <w:rPr>
          <w:sz w:val="28"/>
          <w:szCs w:val="28"/>
        </w:rPr>
        <w:t> </w:t>
      </w:r>
      <w:r w:rsidRPr="00F74552">
        <w:rPr>
          <w:sz w:val="28"/>
          <w:szCs w:val="28"/>
          <w:lang w:val="ru-RU"/>
        </w:rPr>
        <w:t xml:space="preserve">был </w:t>
      </w:r>
      <w:r>
        <w:rPr>
          <w:sz w:val="28"/>
          <w:szCs w:val="28"/>
          <w:lang w:val="ru-RU"/>
        </w:rPr>
        <w:t>6</w:t>
      </w:r>
      <w:r w:rsidRPr="00F74552">
        <w:rPr>
          <w:sz w:val="28"/>
          <w:szCs w:val="28"/>
          <w:lang w:val="ru-RU"/>
        </w:rPr>
        <w:t>4%),</w:t>
      </w:r>
      <w:r w:rsidRPr="000441CB">
        <w:rPr>
          <w:color w:val="FF0000"/>
          <w:sz w:val="28"/>
          <w:szCs w:val="28"/>
          <w:lang w:val="ru-RU"/>
        </w:rPr>
        <w:t xml:space="preserve"> </w:t>
      </w:r>
      <w:r w:rsidRPr="00AF48E7">
        <w:rPr>
          <w:sz w:val="28"/>
          <w:szCs w:val="28"/>
          <w:lang w:val="ru-RU"/>
        </w:rPr>
        <w:t xml:space="preserve">это объясняется тем, что </w:t>
      </w:r>
      <w:r>
        <w:rPr>
          <w:sz w:val="28"/>
          <w:szCs w:val="28"/>
          <w:lang w:val="ru-RU"/>
        </w:rPr>
        <w:t>увеличилось количество об</w:t>
      </w:r>
      <w:r w:rsidR="00762066">
        <w:rPr>
          <w:sz w:val="28"/>
          <w:szCs w:val="28"/>
          <w:lang w:val="ru-RU"/>
        </w:rPr>
        <w:t>учающихся, занимающихся по СИПР, появились вновь</w:t>
      </w:r>
      <w:proofErr w:type="gramEnd"/>
      <w:r w:rsidR="00762066">
        <w:rPr>
          <w:sz w:val="28"/>
          <w:szCs w:val="28"/>
          <w:lang w:val="ru-RU"/>
        </w:rPr>
        <w:t xml:space="preserve"> </w:t>
      </w:r>
      <w:proofErr w:type="gramStart"/>
      <w:r w:rsidR="00762066">
        <w:rPr>
          <w:sz w:val="28"/>
          <w:szCs w:val="28"/>
          <w:lang w:val="ru-RU"/>
        </w:rPr>
        <w:t>прибывшие</w:t>
      </w:r>
      <w:proofErr w:type="gramEnd"/>
      <w:r w:rsidR="00762066">
        <w:rPr>
          <w:sz w:val="28"/>
          <w:szCs w:val="28"/>
          <w:lang w:val="ru-RU"/>
        </w:rPr>
        <w:t xml:space="preserve"> обучающиеся в течение года.</w:t>
      </w:r>
    </w:p>
    <w:p w:rsidR="003C1225" w:rsidRPr="0032798A" w:rsidRDefault="00294D14" w:rsidP="0032798A">
      <w:pPr>
        <w:spacing w:before="0" w:beforeAutospacing="0" w:after="0" w:afterAutospacing="0" w:line="360" w:lineRule="auto"/>
        <w:jc w:val="center"/>
        <w:rPr>
          <w:rFonts w:hAnsi="Times New Roman" w:cs="Times New Roman"/>
          <w:sz w:val="28"/>
          <w:szCs w:val="28"/>
          <w:lang w:val="ru-RU"/>
        </w:rPr>
      </w:pPr>
      <w:r w:rsidRPr="0032798A">
        <w:rPr>
          <w:rFonts w:hAnsi="Times New Roman" w:cs="Times New Roman"/>
          <w:sz w:val="28"/>
          <w:szCs w:val="28"/>
          <w:lang w:val="ru-RU"/>
        </w:rPr>
        <w:t>Результаты освоения учащимися программ основного общего образования по</w:t>
      </w:r>
      <w:r w:rsidRPr="0032798A">
        <w:rPr>
          <w:rFonts w:hAnsi="Times New Roman" w:cs="Times New Roman"/>
          <w:sz w:val="28"/>
          <w:szCs w:val="28"/>
        </w:rPr>
        <w:t> </w:t>
      </w:r>
      <w:r w:rsidRPr="0032798A">
        <w:rPr>
          <w:rFonts w:hAnsi="Times New Roman" w:cs="Times New Roman"/>
          <w:sz w:val="28"/>
          <w:szCs w:val="28"/>
          <w:lang w:val="ru-RU"/>
        </w:rPr>
        <w:t>показателю «успеваемость» в</w:t>
      </w:r>
      <w:r w:rsidRPr="0032798A">
        <w:rPr>
          <w:rFonts w:hAnsi="Times New Roman" w:cs="Times New Roman"/>
          <w:sz w:val="28"/>
          <w:szCs w:val="28"/>
        </w:rPr>
        <w:t> </w:t>
      </w:r>
      <w:r w:rsidRPr="0032798A">
        <w:rPr>
          <w:rFonts w:hAnsi="Times New Roman" w:cs="Times New Roman"/>
          <w:sz w:val="28"/>
          <w:szCs w:val="28"/>
          <w:lang w:val="ru-RU"/>
        </w:rPr>
        <w:t>2023 году</w:t>
      </w:r>
    </w:p>
    <w:tbl>
      <w:tblPr>
        <w:tblW w:w="0" w:type="auto"/>
        <w:tblLayout w:type="fixed"/>
        <w:tblCellMar>
          <w:top w:w="15" w:type="dxa"/>
          <w:left w:w="15" w:type="dxa"/>
          <w:bottom w:w="15" w:type="dxa"/>
          <w:right w:w="15" w:type="dxa"/>
        </w:tblCellMar>
        <w:tblLook w:val="0600"/>
      </w:tblPr>
      <w:tblGrid>
        <w:gridCol w:w="890"/>
        <w:gridCol w:w="603"/>
        <w:gridCol w:w="567"/>
        <w:gridCol w:w="672"/>
        <w:gridCol w:w="1213"/>
        <w:gridCol w:w="666"/>
        <w:gridCol w:w="851"/>
        <w:gridCol w:w="425"/>
        <w:gridCol w:w="617"/>
        <w:gridCol w:w="345"/>
        <w:gridCol w:w="617"/>
        <w:gridCol w:w="345"/>
        <w:gridCol w:w="929"/>
        <w:gridCol w:w="437"/>
      </w:tblGrid>
      <w:tr w:rsidR="003C1225" w:rsidRPr="00294D14" w:rsidTr="00BB16C8">
        <w:tc>
          <w:tcPr>
            <w:tcW w:w="89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sidP="0032798A">
            <w:pPr>
              <w:spacing w:before="0" w:beforeAutospacing="0" w:after="0" w:afterAutospacing="0"/>
            </w:pPr>
            <w:proofErr w:type="spellStart"/>
            <w:r w:rsidRPr="00020B21">
              <w:rPr>
                <w:rFonts w:hAnsi="Times New Roman" w:cs="Times New Roman"/>
                <w:sz w:val="24"/>
                <w:szCs w:val="24"/>
              </w:rPr>
              <w:t>Классы</w:t>
            </w:r>
            <w:proofErr w:type="spellEnd"/>
          </w:p>
        </w:tc>
        <w:tc>
          <w:tcPr>
            <w:tcW w:w="60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Всего</w:t>
            </w:r>
            <w:r w:rsidRPr="00020B21">
              <w:br/>
            </w:r>
            <w:r w:rsidRPr="00020B21">
              <w:rPr>
                <w:rFonts w:hAnsi="Times New Roman" w:cs="Times New Roman"/>
                <w:sz w:val="24"/>
                <w:szCs w:val="24"/>
              </w:rPr>
              <w:t>обуч-ся</w:t>
            </w:r>
          </w:p>
        </w:tc>
        <w:tc>
          <w:tcPr>
            <w:tcW w:w="123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Из них</w:t>
            </w:r>
            <w:r w:rsidRPr="00020B21">
              <w:br/>
            </w:r>
            <w:r w:rsidRPr="00020B21">
              <w:rPr>
                <w:rFonts w:hAnsi="Times New Roman" w:cs="Times New Roman"/>
                <w:sz w:val="24"/>
                <w:szCs w:val="24"/>
              </w:rPr>
              <w:t>успевают</w:t>
            </w:r>
          </w:p>
        </w:tc>
        <w:tc>
          <w:tcPr>
            <w:tcW w:w="1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Окончили</w:t>
            </w:r>
            <w:r w:rsidRPr="00020B21">
              <w:br/>
            </w:r>
            <w:r w:rsidRPr="00020B21">
              <w:rPr>
                <w:rFonts w:hAnsi="Times New Roman" w:cs="Times New Roman"/>
                <w:sz w:val="24"/>
                <w:szCs w:val="24"/>
              </w:rPr>
              <w:t>год</w:t>
            </w:r>
          </w:p>
        </w:tc>
        <w:tc>
          <w:tcPr>
            <w:tcW w:w="127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Окончили</w:t>
            </w:r>
            <w:r w:rsidRPr="00020B21">
              <w:br/>
            </w:r>
            <w:r w:rsidRPr="00020B21">
              <w:rPr>
                <w:rFonts w:hAnsi="Times New Roman" w:cs="Times New Roman"/>
                <w:sz w:val="24"/>
                <w:szCs w:val="24"/>
              </w:rPr>
              <w:t>год</w:t>
            </w:r>
          </w:p>
        </w:tc>
        <w:tc>
          <w:tcPr>
            <w:tcW w:w="192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Не успевают</w:t>
            </w:r>
          </w:p>
        </w:tc>
        <w:tc>
          <w:tcPr>
            <w:tcW w:w="136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Переведены</w:t>
            </w:r>
            <w:r w:rsidRPr="00020B21">
              <w:br/>
            </w:r>
            <w:r w:rsidRPr="00020B21">
              <w:rPr>
                <w:rFonts w:hAnsi="Times New Roman" w:cs="Times New Roman"/>
                <w:sz w:val="24"/>
                <w:szCs w:val="24"/>
              </w:rPr>
              <w:t>условно</w:t>
            </w:r>
          </w:p>
        </w:tc>
      </w:tr>
      <w:tr w:rsidR="003C1225" w:rsidRPr="00294D14" w:rsidTr="00BB16C8">
        <w:tc>
          <w:tcPr>
            <w:tcW w:w="8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6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123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187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Всего</w:t>
            </w:r>
          </w:p>
        </w:tc>
        <w:tc>
          <w:tcPr>
            <w:tcW w:w="127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Из них н/а</w:t>
            </w:r>
          </w:p>
        </w:tc>
        <w:tc>
          <w:tcPr>
            <w:tcW w:w="96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136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r>
      <w:tr w:rsidR="003C1225" w:rsidRPr="00294D14" w:rsidTr="00BB16C8">
        <w:tc>
          <w:tcPr>
            <w:tcW w:w="89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60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3C1225">
            <w:pPr>
              <w:ind w:left="75" w:right="75"/>
              <w:rPr>
                <w:rFonts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Кол-во</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С</w:t>
            </w:r>
            <w:r w:rsidRPr="00020B21">
              <w:br/>
            </w:r>
            <w:r w:rsidRPr="00020B21">
              <w:rPr>
                <w:rFonts w:hAnsi="Times New Roman" w:cs="Times New Roman"/>
                <w:sz w:val="24"/>
                <w:szCs w:val="24"/>
              </w:rPr>
              <w:t>отметками</w:t>
            </w:r>
            <w:r w:rsidRPr="00020B21">
              <w:br/>
            </w:r>
            <w:r w:rsidRPr="00020B21">
              <w:rPr>
                <w:rFonts w:hAnsi="Times New Roman" w:cs="Times New Roman"/>
                <w:sz w:val="24"/>
                <w:szCs w:val="24"/>
              </w:rPr>
              <w:t>«4» и «5»</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С</w:t>
            </w:r>
            <w:r w:rsidRPr="00020B21">
              <w:br/>
            </w:r>
            <w:r w:rsidRPr="00020B21">
              <w:rPr>
                <w:rFonts w:hAnsi="Times New Roman" w:cs="Times New Roman"/>
                <w:sz w:val="24"/>
                <w:szCs w:val="24"/>
              </w:rPr>
              <w:t>отметками</w:t>
            </w:r>
            <w:r w:rsidRPr="00020B21">
              <w:br/>
            </w:r>
            <w:r w:rsidRPr="00020B21">
              <w:rPr>
                <w:rFonts w:hAnsi="Times New Roman" w:cs="Times New Roman"/>
                <w:sz w:val="24"/>
                <w:szCs w:val="24"/>
              </w:rPr>
              <w:t>«5»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Кол-</w:t>
            </w:r>
            <w:r w:rsidRPr="00020B21">
              <w:br/>
            </w:r>
            <w:r w:rsidRPr="00020B21">
              <w:rPr>
                <w:rFonts w:hAnsi="Times New Roman" w:cs="Times New Roman"/>
                <w:sz w:val="24"/>
                <w:szCs w:val="24"/>
              </w:rPr>
              <w:t>во</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Кол-</w:t>
            </w:r>
            <w:r w:rsidRPr="00020B21">
              <w:br/>
            </w:r>
            <w:r w:rsidRPr="00020B21">
              <w:rPr>
                <w:rFonts w:hAnsi="Times New Roman" w:cs="Times New Roman"/>
                <w:sz w:val="24"/>
                <w:szCs w:val="24"/>
              </w:rPr>
              <w:t>во</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Кол-во</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w:t>
            </w:r>
          </w:p>
        </w:tc>
      </w:tr>
      <w:tr w:rsidR="003C1225" w:rsidRPr="00294D14" w:rsidTr="00BB16C8">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5</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BB16C8">
            <w:pPr>
              <w:rPr>
                <w:lang w:val="ru-RU"/>
              </w:rPr>
            </w:pPr>
            <w:r w:rsidRPr="00BB16C8">
              <w:rPr>
                <w:lang w:val="ru-RU"/>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BB16C8">
            <w:pPr>
              <w:rPr>
                <w:lang w:val="ru-RU"/>
              </w:rPr>
            </w:pPr>
            <w:r w:rsidRPr="00BB16C8">
              <w:rPr>
                <w:lang w:val="ru-RU"/>
              </w:rPr>
              <w:t>8</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BB16C8">
            <w:pPr>
              <w:rPr>
                <w:lang w:val="ru-RU"/>
              </w:rPr>
            </w:pPr>
            <w:r w:rsidRPr="00BB16C8">
              <w:rPr>
                <w:rFonts w:hAnsi="Times New Roman" w:cs="Times New Roman"/>
                <w:sz w:val="24"/>
                <w:szCs w:val="24"/>
                <w:lang w:val="ru-RU"/>
              </w:rPr>
              <w:t>3</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BB16C8">
            <w:pPr>
              <w:rPr>
                <w:lang w:val="ru-RU"/>
              </w:rPr>
            </w:pPr>
            <w:r w:rsidRPr="00BB16C8">
              <w:rPr>
                <w:rFonts w:hAnsi="Times New Roman" w:cs="Times New Roman"/>
                <w:sz w:val="24"/>
                <w:szCs w:val="24"/>
                <w:lang w:val="ru-RU"/>
              </w:rPr>
              <w:t>38</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BB16C8">
            <w:pPr>
              <w:rPr>
                <w:lang w:val="ru-RU"/>
              </w:rPr>
            </w:pPr>
            <w:r w:rsidRPr="00BB16C8">
              <w:rPr>
                <w:rFonts w:hAnsi="Times New Roman" w:cs="Times New Roman"/>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BB16C8">
            <w:pPr>
              <w:rPr>
                <w:lang w:val="ru-RU"/>
              </w:rPr>
            </w:pPr>
            <w:r w:rsidRPr="00BB16C8">
              <w:rPr>
                <w:rFonts w:hAnsi="Times New Roman" w:cs="Times New Roman"/>
                <w:sz w:val="24"/>
                <w:szCs w:val="24"/>
                <w:lang w:val="ru-RU"/>
              </w:rPr>
              <w:t>13</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BB16C8" w:rsidRDefault="00294D14">
            <w:r w:rsidRPr="00BB16C8">
              <w:rPr>
                <w:rFonts w:hAnsi="Times New Roman" w:cs="Times New Roman"/>
                <w:sz w:val="24"/>
                <w:szCs w:val="24"/>
              </w:rPr>
              <w:t>0</w:t>
            </w:r>
          </w:p>
        </w:tc>
      </w:tr>
      <w:tr w:rsidR="003C1225" w:rsidRPr="00294D14" w:rsidTr="00BB16C8">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6</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lang w:val="ru-RU"/>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lang w:val="ru-RU"/>
              </w:rPr>
              <w:t>7</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pPr>
              <w:rPr>
                <w:lang w:val="ru-RU"/>
              </w:rPr>
            </w:pPr>
            <w:r w:rsidRPr="00020B21">
              <w:rPr>
                <w:rFonts w:hAnsi="Times New Roman" w:cs="Times New Roman"/>
                <w:sz w:val="24"/>
                <w:szCs w:val="24"/>
              </w:rPr>
              <w:t>2</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sidP="00020B21">
            <w:pPr>
              <w:rPr>
                <w:lang w:val="ru-RU"/>
              </w:rPr>
            </w:pPr>
            <w:r w:rsidRPr="00020B21">
              <w:rPr>
                <w:rFonts w:hAnsi="Times New Roman" w:cs="Times New Roman"/>
                <w:sz w:val="24"/>
                <w:szCs w:val="24"/>
              </w:rPr>
              <w:t>2</w:t>
            </w:r>
            <w:r w:rsidR="00020B21" w:rsidRPr="00020B21">
              <w:rPr>
                <w:rFonts w:hAnsi="Times New Roman" w:cs="Times New Roman"/>
                <w:sz w:val="24"/>
                <w:szCs w:val="24"/>
                <w:lang w:val="ru-RU"/>
              </w:rPr>
              <w:t>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r>
      <w:tr w:rsidR="003C1225" w:rsidRPr="00294D14" w:rsidTr="00BB16C8">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lastRenderedPageBreak/>
              <w:t>7</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11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11</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3</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pPr>
              <w:rPr>
                <w:lang w:val="ru-RU"/>
              </w:rPr>
            </w:pPr>
            <w:r w:rsidRPr="00020B21">
              <w:rPr>
                <w:rFonts w:hAnsi="Times New Roman" w:cs="Times New Roman"/>
                <w:sz w:val="24"/>
                <w:szCs w:val="24"/>
              </w:rPr>
              <w:t>2</w:t>
            </w:r>
            <w:r w:rsidR="00020B21" w:rsidRPr="00020B21">
              <w:rPr>
                <w:rFonts w:hAnsi="Times New Roman" w:cs="Times New Roman"/>
                <w:sz w:val="24"/>
                <w:szCs w:val="24"/>
                <w:lang w:val="ru-RU"/>
              </w:rPr>
              <w:t>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r>
      <w:tr w:rsidR="003C1225" w:rsidRPr="00294D14" w:rsidTr="00BB16C8">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8</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6</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6</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pPr>
              <w:rPr>
                <w:lang w:val="ru-RU"/>
              </w:rPr>
            </w:pPr>
            <w:r w:rsidRPr="00020B21">
              <w:rPr>
                <w:rFonts w:hAnsi="Times New Roman" w:cs="Times New Roman"/>
                <w:sz w:val="24"/>
                <w:szCs w:val="24"/>
              </w:rPr>
              <w:t>2</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33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r>
      <w:tr w:rsidR="003C1225" w:rsidRPr="00294D14" w:rsidTr="00BB16C8">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F30A38" w:rsidRDefault="00294D14">
            <w:pPr>
              <w:rPr>
                <w:lang w:val="ru-RU"/>
              </w:rPr>
            </w:pPr>
            <w:r w:rsidRPr="00020B21">
              <w:rPr>
                <w:rFonts w:hAnsi="Times New Roman" w:cs="Times New Roman"/>
                <w:sz w:val="24"/>
                <w:szCs w:val="24"/>
              </w:rPr>
              <w:t>9</w:t>
            </w:r>
            <w:r w:rsidR="00F30A38">
              <w:rPr>
                <w:rFonts w:hAnsi="Times New Roman" w:cs="Times New Roman"/>
                <w:sz w:val="24"/>
                <w:szCs w:val="24"/>
                <w:lang w:val="ru-RU"/>
              </w:rPr>
              <w:t xml:space="preserve"> - 11</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1</w:t>
            </w:r>
            <w:r w:rsidR="00F30A38">
              <w:rPr>
                <w:rFonts w:hAnsi="Times New Roman" w:cs="Times New Roman"/>
                <w:sz w:val="24"/>
                <w:szCs w:val="24"/>
                <w:lang w:val="ru-RU"/>
              </w:rPr>
              <w:t>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1</w:t>
            </w:r>
            <w:r w:rsidR="00F30A38">
              <w:rPr>
                <w:rFonts w:hAnsi="Times New Roman" w:cs="Times New Roman"/>
                <w:sz w:val="24"/>
                <w:szCs w:val="24"/>
                <w:lang w:val="ru-RU"/>
              </w:rPr>
              <w:t>5</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F30A38">
            <w:pPr>
              <w:rPr>
                <w:lang w:val="ru-RU"/>
              </w:rPr>
            </w:pPr>
            <w:r>
              <w:rPr>
                <w:rFonts w:hAnsi="Times New Roman" w:cs="Times New Roman"/>
                <w:sz w:val="24"/>
                <w:szCs w:val="24"/>
                <w:lang w:val="ru-RU"/>
              </w:rPr>
              <w:t>7</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F30A38">
            <w:pPr>
              <w:rPr>
                <w:lang w:val="ru-RU"/>
              </w:rPr>
            </w:pPr>
            <w:r>
              <w:rPr>
                <w:rFonts w:hAnsi="Times New Roman" w:cs="Times New Roman"/>
                <w:sz w:val="24"/>
                <w:szCs w:val="24"/>
                <w:lang w:val="ru-RU"/>
              </w:rPr>
              <w:t>47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020B21">
            <w:pPr>
              <w:rPr>
                <w:lang w:val="ru-RU"/>
              </w:rPr>
            </w:pPr>
            <w:r w:rsidRPr="00020B21">
              <w:rPr>
                <w:rFonts w:hAnsi="Times New Roman" w:cs="Times New Roman"/>
                <w:sz w:val="24"/>
                <w:szCs w:val="24"/>
                <w:lang w:val="ru-RU"/>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020B21" w:rsidRDefault="00294D14">
            <w:r w:rsidRPr="00020B21">
              <w:rPr>
                <w:rFonts w:hAnsi="Times New Roman" w:cs="Times New Roman"/>
                <w:sz w:val="24"/>
                <w:szCs w:val="24"/>
              </w:rPr>
              <w:t>0</w:t>
            </w:r>
          </w:p>
        </w:tc>
      </w:tr>
      <w:tr w:rsidR="003C1225" w:rsidRPr="00294D14" w:rsidTr="00BB16C8">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Итого</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sidP="00020B21">
            <w:pPr>
              <w:rPr>
                <w:lang w:val="ru-RU"/>
              </w:rPr>
            </w:pPr>
            <w:r w:rsidRPr="006258F8">
              <w:rPr>
                <w:rFonts w:hAnsi="Times New Roman" w:cs="Times New Roman"/>
                <w:sz w:val="24"/>
                <w:szCs w:val="24"/>
              </w:rPr>
              <w:t>4</w:t>
            </w:r>
            <w:r w:rsidR="00F30A38">
              <w:rPr>
                <w:rFonts w:hAnsi="Times New Roman" w:cs="Times New Roman"/>
                <w:sz w:val="24"/>
                <w:szCs w:val="24"/>
                <w:lang w:val="ru-RU"/>
              </w:rPr>
              <w:t>7</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sidP="00020B21">
            <w:pPr>
              <w:rPr>
                <w:lang w:val="ru-RU"/>
              </w:rPr>
            </w:pPr>
            <w:r w:rsidRPr="006258F8">
              <w:rPr>
                <w:rFonts w:hAnsi="Times New Roman" w:cs="Times New Roman"/>
                <w:sz w:val="24"/>
                <w:szCs w:val="24"/>
              </w:rPr>
              <w:t>4</w:t>
            </w:r>
            <w:r w:rsidR="00F30A38">
              <w:rPr>
                <w:rFonts w:hAnsi="Times New Roman" w:cs="Times New Roman"/>
                <w:sz w:val="24"/>
                <w:szCs w:val="24"/>
                <w:lang w:val="ru-RU"/>
              </w:rPr>
              <w:t>7</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pPr>
              <w:rPr>
                <w:lang w:val="ru-RU"/>
              </w:rPr>
            </w:pPr>
            <w:r w:rsidRPr="006258F8">
              <w:rPr>
                <w:rFonts w:hAnsi="Times New Roman" w:cs="Times New Roman"/>
                <w:sz w:val="24"/>
                <w:szCs w:val="24"/>
              </w:rPr>
              <w:t>1</w:t>
            </w:r>
            <w:r w:rsidR="00F30A38">
              <w:rPr>
                <w:rFonts w:hAnsi="Times New Roman" w:cs="Times New Roman"/>
                <w:sz w:val="24"/>
                <w:szCs w:val="24"/>
                <w:lang w:val="ru-RU"/>
              </w:rPr>
              <w:t>7</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pPr>
              <w:rPr>
                <w:lang w:val="ru-RU"/>
              </w:rPr>
            </w:pPr>
            <w:r w:rsidRPr="006258F8">
              <w:rPr>
                <w:rFonts w:hAnsi="Times New Roman" w:cs="Times New Roman"/>
                <w:sz w:val="24"/>
                <w:szCs w:val="24"/>
              </w:rPr>
              <w:t>3</w:t>
            </w:r>
            <w:r w:rsidR="00F30A38">
              <w:rPr>
                <w:rFonts w:hAnsi="Times New Roman" w:cs="Times New Roman"/>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pPr>
              <w:rPr>
                <w:lang w:val="ru-RU"/>
              </w:rPr>
            </w:pPr>
            <w:r w:rsidRPr="006258F8">
              <w:rPr>
                <w:rFonts w:hAnsi="Times New Roman" w:cs="Times New Roman"/>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2</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C1225" w:rsidRPr="006258F8" w:rsidRDefault="00294D14">
            <w:r w:rsidRPr="006258F8">
              <w:rPr>
                <w:rFonts w:hAnsi="Times New Roman" w:cs="Times New Roman"/>
                <w:sz w:val="24"/>
                <w:szCs w:val="24"/>
              </w:rPr>
              <w:t>0</w:t>
            </w:r>
          </w:p>
        </w:tc>
      </w:tr>
      <w:tr w:rsidR="00762066" w:rsidRPr="00762066" w:rsidTr="00E93F64">
        <w:tc>
          <w:tcPr>
            <w:tcW w:w="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30377D" w:rsidRDefault="00762066" w:rsidP="00762066">
            <w:pPr>
              <w:rPr>
                <w:sz w:val="24"/>
                <w:szCs w:val="24"/>
                <w:lang w:val="ru-RU"/>
              </w:rPr>
            </w:pPr>
            <w:proofErr w:type="spellStart"/>
            <w:r w:rsidRPr="001A05EA">
              <w:rPr>
                <w:sz w:val="24"/>
                <w:szCs w:val="24"/>
              </w:rPr>
              <w:t>Всего</w:t>
            </w:r>
            <w:proofErr w:type="spellEnd"/>
            <w:r w:rsidRPr="001A05EA">
              <w:rPr>
                <w:sz w:val="24"/>
                <w:szCs w:val="24"/>
              </w:rPr>
              <w:t xml:space="preserve"> </w:t>
            </w:r>
            <w:r>
              <w:rPr>
                <w:sz w:val="24"/>
                <w:szCs w:val="24"/>
                <w:lang w:val="ru-RU"/>
              </w:rPr>
              <w:t xml:space="preserve"> 2-11 класс</w:t>
            </w:r>
          </w:p>
        </w:tc>
        <w:tc>
          <w:tcPr>
            <w:tcW w:w="6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lang w:val="ru-RU"/>
              </w:rPr>
            </w:pPr>
            <w:r>
              <w:rPr>
                <w:sz w:val="24"/>
                <w:szCs w:val="24"/>
                <w:lang w:val="ru-RU"/>
              </w:rPr>
              <w:t>63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lang w:val="ru-RU"/>
              </w:rPr>
            </w:pPr>
            <w:r>
              <w:rPr>
                <w:sz w:val="24"/>
                <w:szCs w:val="24"/>
                <w:lang w:val="ru-RU"/>
              </w:rPr>
              <w:t>63</w:t>
            </w:r>
          </w:p>
        </w:tc>
        <w:tc>
          <w:tcPr>
            <w:tcW w:w="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1A05EA" w:rsidRDefault="00762066" w:rsidP="00E93F64">
            <w:pPr>
              <w:rPr>
                <w:sz w:val="24"/>
                <w:szCs w:val="24"/>
              </w:rPr>
            </w:pPr>
            <w:r w:rsidRPr="001A05EA">
              <w:rPr>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22</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b/>
                <w:sz w:val="24"/>
                <w:szCs w:val="24"/>
                <w:lang w:val="ru-RU"/>
              </w:rPr>
            </w:pPr>
            <w:r w:rsidRPr="00762066">
              <w:rPr>
                <w:b/>
                <w:sz w:val="24"/>
                <w:szCs w:val="24"/>
                <w:lang w:val="ru-RU"/>
              </w:rPr>
              <w:t>35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lang w:val="ru-RU"/>
              </w:rPr>
            </w:pPr>
            <w:r w:rsidRPr="00762066">
              <w:rPr>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lang w:val="ru-RU"/>
              </w:rPr>
            </w:pPr>
            <w:r w:rsidRPr="00762066">
              <w:rPr>
                <w:sz w:val="24"/>
                <w:szCs w:val="24"/>
                <w:lang w:val="ru-RU"/>
              </w:rPr>
              <w:t>2</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0</w:t>
            </w:r>
          </w:p>
        </w:tc>
        <w:tc>
          <w:tcPr>
            <w:tcW w:w="6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0</w:t>
            </w:r>
          </w:p>
        </w:tc>
        <w:tc>
          <w:tcPr>
            <w:tcW w:w="3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0</w:t>
            </w:r>
          </w:p>
        </w:tc>
        <w:tc>
          <w:tcPr>
            <w:tcW w:w="9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0</w:t>
            </w:r>
          </w:p>
        </w:tc>
        <w:tc>
          <w:tcPr>
            <w:tcW w:w="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066" w:rsidRPr="00762066" w:rsidRDefault="00762066" w:rsidP="00E93F64">
            <w:pPr>
              <w:rPr>
                <w:sz w:val="24"/>
                <w:szCs w:val="24"/>
              </w:rPr>
            </w:pPr>
            <w:r w:rsidRPr="00762066">
              <w:rPr>
                <w:sz w:val="24"/>
                <w:szCs w:val="24"/>
              </w:rPr>
              <w:t>0</w:t>
            </w:r>
          </w:p>
        </w:tc>
      </w:tr>
    </w:tbl>
    <w:p w:rsidR="00F30A38" w:rsidRPr="0030377D" w:rsidRDefault="00F30A38" w:rsidP="00F30A38">
      <w:pPr>
        <w:spacing w:before="0" w:beforeAutospacing="0" w:after="0" w:afterAutospacing="0" w:line="360" w:lineRule="auto"/>
        <w:ind w:firstLine="851"/>
        <w:jc w:val="both"/>
        <w:rPr>
          <w:sz w:val="28"/>
          <w:szCs w:val="28"/>
          <w:lang w:val="ru-RU"/>
        </w:rPr>
      </w:pPr>
      <w:r w:rsidRPr="0030377D">
        <w:rPr>
          <w:sz w:val="28"/>
          <w:szCs w:val="28"/>
          <w:lang w:val="ru-RU"/>
        </w:rPr>
        <w:t>Если сравнить результаты освоения обучающимися программ основного общего образования по показателю «успеваемость» в 202</w:t>
      </w:r>
      <w:r>
        <w:rPr>
          <w:sz w:val="28"/>
          <w:szCs w:val="28"/>
          <w:lang w:val="ru-RU"/>
        </w:rPr>
        <w:t>3</w:t>
      </w:r>
      <w:r w:rsidRPr="0030377D">
        <w:rPr>
          <w:sz w:val="28"/>
          <w:szCs w:val="28"/>
          <w:lang w:val="ru-RU"/>
        </w:rPr>
        <w:t xml:space="preserve"> году с</w:t>
      </w:r>
      <w:r w:rsidRPr="0030377D">
        <w:rPr>
          <w:sz w:val="28"/>
          <w:szCs w:val="28"/>
        </w:rPr>
        <w:t> </w:t>
      </w:r>
      <w:r w:rsidRPr="0030377D">
        <w:rPr>
          <w:sz w:val="28"/>
          <w:szCs w:val="28"/>
          <w:lang w:val="ru-RU"/>
        </w:rPr>
        <w:t>результатами освоения учащимися</w:t>
      </w:r>
      <w:r w:rsidR="00762066">
        <w:rPr>
          <w:sz w:val="28"/>
          <w:szCs w:val="28"/>
          <w:lang w:val="ru-RU"/>
        </w:rPr>
        <w:t xml:space="preserve"> адаптированных </w:t>
      </w:r>
      <w:r w:rsidRPr="0030377D">
        <w:rPr>
          <w:sz w:val="28"/>
          <w:szCs w:val="28"/>
          <w:lang w:val="ru-RU"/>
        </w:rPr>
        <w:t xml:space="preserve"> программ основного общего образования по показателю «успеваемость» в 202</w:t>
      </w:r>
      <w:r>
        <w:rPr>
          <w:sz w:val="28"/>
          <w:szCs w:val="28"/>
          <w:lang w:val="ru-RU"/>
        </w:rPr>
        <w:t>2</w:t>
      </w:r>
      <w:r w:rsidRPr="0030377D">
        <w:rPr>
          <w:sz w:val="28"/>
          <w:szCs w:val="28"/>
          <w:lang w:val="ru-RU"/>
        </w:rPr>
        <w:t xml:space="preserve"> году, то можно</w:t>
      </w:r>
      <w:r w:rsidRPr="0030377D">
        <w:rPr>
          <w:sz w:val="28"/>
          <w:szCs w:val="28"/>
        </w:rPr>
        <w:t> </w:t>
      </w:r>
      <w:r w:rsidRPr="0030377D">
        <w:rPr>
          <w:sz w:val="28"/>
          <w:szCs w:val="28"/>
          <w:lang w:val="ru-RU"/>
        </w:rPr>
        <w:t xml:space="preserve">отметить, что процент учащихся, окончивших на «4» и «5»,  </w:t>
      </w:r>
      <w:r w:rsidR="00762066">
        <w:rPr>
          <w:sz w:val="28"/>
          <w:szCs w:val="28"/>
          <w:lang w:val="ru-RU"/>
        </w:rPr>
        <w:t xml:space="preserve">повысился </w:t>
      </w:r>
      <w:r w:rsidRPr="0030377D">
        <w:rPr>
          <w:sz w:val="28"/>
          <w:szCs w:val="28"/>
          <w:lang w:val="ru-RU"/>
        </w:rPr>
        <w:t xml:space="preserve">на </w:t>
      </w:r>
      <w:r w:rsidR="00762066">
        <w:rPr>
          <w:sz w:val="28"/>
          <w:szCs w:val="28"/>
          <w:lang w:val="ru-RU"/>
        </w:rPr>
        <w:t>5</w:t>
      </w:r>
      <w:r w:rsidRPr="0030377D">
        <w:rPr>
          <w:sz w:val="28"/>
          <w:szCs w:val="28"/>
          <w:lang w:val="ru-RU"/>
        </w:rPr>
        <w:t>% (в 202</w:t>
      </w:r>
      <w:r>
        <w:rPr>
          <w:sz w:val="28"/>
          <w:szCs w:val="28"/>
          <w:lang w:val="ru-RU"/>
        </w:rPr>
        <w:t>2</w:t>
      </w:r>
      <w:r w:rsidRPr="0030377D">
        <w:rPr>
          <w:sz w:val="28"/>
          <w:szCs w:val="28"/>
          <w:lang w:val="ru-RU"/>
        </w:rPr>
        <w:t xml:space="preserve"> был </w:t>
      </w:r>
      <w:r w:rsidR="00762066">
        <w:rPr>
          <w:sz w:val="28"/>
          <w:szCs w:val="28"/>
          <w:lang w:val="ru-RU"/>
        </w:rPr>
        <w:t>31%).</w:t>
      </w:r>
    </w:p>
    <w:p w:rsidR="00900208" w:rsidRPr="00955F69" w:rsidRDefault="00900208" w:rsidP="00900208">
      <w:pPr>
        <w:spacing w:before="0" w:beforeAutospacing="0" w:after="0" w:afterAutospacing="0" w:line="360" w:lineRule="auto"/>
        <w:ind w:firstLine="851"/>
        <w:jc w:val="both"/>
        <w:rPr>
          <w:spacing w:val="-9"/>
          <w:sz w:val="28"/>
          <w:szCs w:val="28"/>
          <w:lang w:val="ru-RU"/>
        </w:rPr>
      </w:pPr>
      <w:r w:rsidRPr="00955F69">
        <w:rPr>
          <w:sz w:val="28"/>
          <w:szCs w:val="28"/>
          <w:lang w:val="ru-RU"/>
        </w:rPr>
        <w:t>По окончании обучения в 9,11  классах обучающиеся  сдают экзамены по трудовому обучению (теоретическая и практическая части учебной программы) согласно экзаменационным билетам</w:t>
      </w:r>
      <w:r w:rsidRPr="00955F69">
        <w:rPr>
          <w:i/>
          <w:sz w:val="28"/>
          <w:szCs w:val="28"/>
          <w:lang w:val="ru-RU"/>
        </w:rPr>
        <w:t>.</w:t>
      </w:r>
    </w:p>
    <w:p w:rsidR="00900208" w:rsidRPr="0032798A" w:rsidRDefault="00900208" w:rsidP="0032798A">
      <w:pPr>
        <w:shd w:val="clear" w:color="auto" w:fill="FFFFFF"/>
        <w:spacing w:before="0" w:beforeAutospacing="0" w:after="0" w:afterAutospacing="0" w:line="360" w:lineRule="auto"/>
        <w:ind w:left="48" w:right="-1"/>
        <w:jc w:val="both"/>
        <w:rPr>
          <w:spacing w:val="-11"/>
          <w:sz w:val="28"/>
          <w:szCs w:val="28"/>
          <w:lang w:val="ru-RU"/>
        </w:rPr>
      </w:pPr>
      <w:r w:rsidRPr="00955F69">
        <w:rPr>
          <w:spacing w:val="-9"/>
          <w:sz w:val="28"/>
          <w:szCs w:val="28"/>
          <w:lang w:val="ru-RU"/>
        </w:rPr>
        <w:t>В 202</w:t>
      </w:r>
      <w:r w:rsidR="00955F69" w:rsidRPr="00955F69">
        <w:rPr>
          <w:spacing w:val="-9"/>
          <w:sz w:val="28"/>
          <w:szCs w:val="28"/>
          <w:lang w:val="ru-RU"/>
        </w:rPr>
        <w:t>2</w:t>
      </w:r>
      <w:r w:rsidRPr="00955F69">
        <w:rPr>
          <w:spacing w:val="-9"/>
          <w:sz w:val="28"/>
          <w:szCs w:val="28"/>
          <w:lang w:val="ru-RU"/>
        </w:rPr>
        <w:t>-202</w:t>
      </w:r>
      <w:r w:rsidR="00955F69" w:rsidRPr="00955F69">
        <w:rPr>
          <w:spacing w:val="-9"/>
          <w:sz w:val="28"/>
          <w:szCs w:val="28"/>
          <w:lang w:val="ru-RU"/>
        </w:rPr>
        <w:t>3</w:t>
      </w:r>
      <w:r w:rsidRPr="00955F69">
        <w:rPr>
          <w:spacing w:val="-9"/>
          <w:sz w:val="28"/>
          <w:szCs w:val="28"/>
          <w:lang w:val="ru-RU"/>
        </w:rPr>
        <w:t xml:space="preserve"> учебном году экзамен 9,10,11</w:t>
      </w:r>
      <w:r w:rsidR="00955F69" w:rsidRPr="00955F69">
        <w:rPr>
          <w:spacing w:val="-9"/>
          <w:sz w:val="28"/>
          <w:szCs w:val="28"/>
          <w:lang w:val="ru-RU"/>
        </w:rPr>
        <w:t xml:space="preserve"> </w:t>
      </w:r>
      <w:r w:rsidRPr="00955F69">
        <w:rPr>
          <w:spacing w:val="-9"/>
          <w:sz w:val="28"/>
          <w:szCs w:val="28"/>
          <w:lang w:val="ru-RU"/>
        </w:rPr>
        <w:t>классов</w:t>
      </w:r>
      <w:r w:rsidRPr="00900208">
        <w:rPr>
          <w:color w:val="0070C0"/>
          <w:spacing w:val="-9"/>
          <w:sz w:val="28"/>
          <w:szCs w:val="28"/>
          <w:lang w:val="ru-RU"/>
        </w:rPr>
        <w:t xml:space="preserve">  </w:t>
      </w:r>
      <w:r w:rsidRPr="00937828">
        <w:rPr>
          <w:spacing w:val="-9"/>
          <w:sz w:val="28"/>
          <w:szCs w:val="28"/>
          <w:lang w:val="ru-RU"/>
        </w:rPr>
        <w:t xml:space="preserve">сдавали </w:t>
      </w:r>
      <w:r w:rsidR="00955F69" w:rsidRPr="00937828">
        <w:rPr>
          <w:spacing w:val="-11"/>
          <w:sz w:val="28"/>
          <w:szCs w:val="28"/>
          <w:lang w:val="ru-RU"/>
        </w:rPr>
        <w:t>12</w:t>
      </w:r>
      <w:r w:rsidRPr="00937828">
        <w:rPr>
          <w:spacing w:val="-11"/>
          <w:sz w:val="28"/>
          <w:szCs w:val="28"/>
          <w:lang w:val="ru-RU"/>
        </w:rPr>
        <w:t xml:space="preserve">   обучающихся  по </w:t>
      </w:r>
      <w:r w:rsidRPr="0032798A">
        <w:rPr>
          <w:spacing w:val="-11"/>
          <w:sz w:val="28"/>
          <w:szCs w:val="28"/>
          <w:lang w:val="ru-RU"/>
        </w:rPr>
        <w:t xml:space="preserve">профилям: </w:t>
      </w:r>
    </w:p>
    <w:p w:rsidR="00955F69" w:rsidRPr="0032798A" w:rsidRDefault="00900208" w:rsidP="0032798A">
      <w:pPr>
        <w:shd w:val="clear" w:color="auto" w:fill="FFFFFF"/>
        <w:spacing w:before="0" w:beforeAutospacing="0" w:after="0" w:afterAutospacing="0" w:line="360" w:lineRule="auto"/>
        <w:ind w:left="45" w:right="1673"/>
        <w:contextualSpacing/>
        <w:jc w:val="both"/>
        <w:rPr>
          <w:color w:val="0070C0"/>
          <w:sz w:val="28"/>
          <w:szCs w:val="28"/>
          <w:lang w:val="ru-RU"/>
        </w:rPr>
      </w:pPr>
      <w:r w:rsidRPr="0032798A">
        <w:rPr>
          <w:color w:val="0070C0"/>
          <w:spacing w:val="-11"/>
          <w:sz w:val="28"/>
          <w:szCs w:val="28"/>
          <w:lang w:val="ru-RU"/>
        </w:rPr>
        <w:t xml:space="preserve"> </w:t>
      </w:r>
      <w:r w:rsidR="00955F69" w:rsidRPr="0032798A">
        <w:rPr>
          <w:spacing w:val="-11"/>
          <w:sz w:val="28"/>
          <w:szCs w:val="28"/>
          <w:lang w:val="ru-RU"/>
        </w:rPr>
        <w:t>9 класс:</w:t>
      </w:r>
      <w:r w:rsidR="00955F69" w:rsidRPr="0032798A">
        <w:rPr>
          <w:sz w:val="28"/>
          <w:szCs w:val="28"/>
          <w:lang w:val="ru-RU"/>
        </w:rPr>
        <w:t xml:space="preserve">– </w:t>
      </w:r>
      <w:proofErr w:type="spellStart"/>
      <w:r w:rsidR="00955F69" w:rsidRPr="0032798A">
        <w:rPr>
          <w:sz w:val="28"/>
          <w:szCs w:val="28"/>
          <w:lang w:val="ru-RU"/>
        </w:rPr>
        <w:t>штукатурно</w:t>
      </w:r>
      <w:proofErr w:type="spellEnd"/>
      <w:r w:rsidR="00955F69" w:rsidRPr="0032798A">
        <w:rPr>
          <w:sz w:val="28"/>
          <w:szCs w:val="28"/>
          <w:lang w:val="ru-RU"/>
        </w:rPr>
        <w:t xml:space="preserve"> – малярное дело</w:t>
      </w:r>
      <w:r w:rsidR="00955F69" w:rsidRPr="0032798A">
        <w:rPr>
          <w:color w:val="0070C0"/>
          <w:sz w:val="28"/>
          <w:szCs w:val="28"/>
          <w:lang w:val="ru-RU"/>
        </w:rPr>
        <w:t xml:space="preserve"> </w:t>
      </w:r>
    </w:p>
    <w:p w:rsidR="00955F69" w:rsidRPr="0032798A" w:rsidRDefault="00955F69" w:rsidP="0032798A">
      <w:pPr>
        <w:shd w:val="clear" w:color="auto" w:fill="FFFFFF"/>
        <w:spacing w:line="360" w:lineRule="auto"/>
        <w:ind w:left="45" w:right="1673"/>
        <w:contextualSpacing/>
        <w:rPr>
          <w:sz w:val="28"/>
          <w:szCs w:val="28"/>
          <w:lang w:val="ru-RU"/>
        </w:rPr>
      </w:pPr>
      <w:r w:rsidRPr="0032798A">
        <w:rPr>
          <w:sz w:val="28"/>
          <w:szCs w:val="28"/>
          <w:lang w:val="ru-RU"/>
        </w:rPr>
        <w:t>9 класс (ССД)- прикладной (профильный)  труд</w:t>
      </w:r>
    </w:p>
    <w:p w:rsidR="00955F69" w:rsidRPr="00955F69" w:rsidRDefault="00955F69" w:rsidP="00955F69">
      <w:pPr>
        <w:shd w:val="clear" w:color="auto" w:fill="FFFFFF"/>
        <w:spacing w:before="0" w:beforeAutospacing="0" w:after="0" w:afterAutospacing="0" w:line="360" w:lineRule="auto"/>
        <w:ind w:left="48" w:right="-45"/>
        <w:jc w:val="both"/>
        <w:rPr>
          <w:sz w:val="28"/>
          <w:szCs w:val="28"/>
          <w:lang w:val="ru-RU"/>
        </w:rPr>
      </w:pPr>
      <w:r w:rsidRPr="00955F69">
        <w:rPr>
          <w:sz w:val="28"/>
          <w:szCs w:val="28"/>
          <w:lang w:val="ru-RU"/>
        </w:rPr>
        <w:t>10,11 класс – мальчики – по уровню квалификации – по специальности рабочий по комплексному обслуживанию и ремонту зданий</w:t>
      </w:r>
    </w:p>
    <w:p w:rsidR="00900208" w:rsidRPr="00955F69" w:rsidRDefault="00900208" w:rsidP="00900208">
      <w:pPr>
        <w:spacing w:before="0" w:beforeAutospacing="0" w:after="0" w:afterAutospacing="0" w:line="360" w:lineRule="auto"/>
        <w:ind w:firstLine="851"/>
        <w:jc w:val="both"/>
        <w:rPr>
          <w:spacing w:val="-10"/>
          <w:sz w:val="28"/>
          <w:szCs w:val="28"/>
          <w:lang w:val="ru-RU"/>
        </w:rPr>
      </w:pPr>
      <w:r w:rsidRPr="00955F69">
        <w:rPr>
          <w:spacing w:val="-9"/>
          <w:sz w:val="28"/>
          <w:szCs w:val="28"/>
          <w:lang w:val="ru-RU"/>
        </w:rPr>
        <w:t>На  теоретической части  экзамена обучающиеся показали хорошую подготовку</w:t>
      </w:r>
      <w:r w:rsidRPr="00955F69">
        <w:rPr>
          <w:i/>
          <w:sz w:val="28"/>
          <w:szCs w:val="28"/>
          <w:lang w:val="ru-RU"/>
        </w:rPr>
        <w:t xml:space="preserve">, </w:t>
      </w:r>
      <w:r w:rsidRPr="00955F69">
        <w:rPr>
          <w:spacing w:val="-9"/>
          <w:sz w:val="28"/>
          <w:szCs w:val="28"/>
          <w:lang w:val="ru-RU"/>
        </w:rPr>
        <w:t xml:space="preserve">раскрывали поставленные перед ними вопросы, а так же отвечали на </w:t>
      </w:r>
      <w:r w:rsidRPr="00955F69">
        <w:rPr>
          <w:spacing w:val="-8"/>
          <w:sz w:val="28"/>
          <w:szCs w:val="28"/>
          <w:lang w:val="ru-RU"/>
        </w:rPr>
        <w:t xml:space="preserve">дополнительные вопросы, но иногда </w:t>
      </w:r>
      <w:r w:rsidRPr="00955F69">
        <w:rPr>
          <w:spacing w:val="-9"/>
          <w:sz w:val="28"/>
          <w:szCs w:val="28"/>
          <w:lang w:val="ru-RU"/>
        </w:rPr>
        <w:t xml:space="preserve">  п</w:t>
      </w:r>
      <w:r w:rsidRPr="00955F69">
        <w:rPr>
          <w:sz w:val="28"/>
          <w:szCs w:val="28"/>
          <w:lang w:val="ru-RU"/>
        </w:rPr>
        <w:t>утали термины.</w:t>
      </w:r>
      <w:r w:rsidRPr="00955F69">
        <w:rPr>
          <w:spacing w:val="-8"/>
          <w:sz w:val="28"/>
          <w:szCs w:val="28"/>
          <w:lang w:val="ru-RU"/>
        </w:rPr>
        <w:t xml:space="preserve"> С практической частью экзаменов справились в течение учебного года.</w:t>
      </w:r>
      <w:r w:rsidRPr="00955F69">
        <w:rPr>
          <w:spacing w:val="-10"/>
          <w:sz w:val="28"/>
          <w:szCs w:val="28"/>
          <w:lang w:val="ru-RU"/>
        </w:rPr>
        <w:t xml:space="preserve"> Ошибки в теоретической части -  н</w:t>
      </w:r>
      <w:r w:rsidRPr="00955F69">
        <w:rPr>
          <w:sz w:val="28"/>
          <w:szCs w:val="28"/>
          <w:lang w:val="ru-RU"/>
        </w:rPr>
        <w:t xml:space="preserve">еточная формулировка терминов, </w:t>
      </w:r>
      <w:r w:rsidRPr="00955F69">
        <w:rPr>
          <w:spacing w:val="-10"/>
          <w:sz w:val="28"/>
          <w:szCs w:val="28"/>
          <w:lang w:val="ru-RU"/>
        </w:rPr>
        <w:t xml:space="preserve"> в практической работе допускались  в основном из-за спешки, поэтому было нарушено  качество работы. </w:t>
      </w:r>
    </w:p>
    <w:p w:rsidR="003C1225" w:rsidRPr="00955F69" w:rsidRDefault="00294D14">
      <w:pPr>
        <w:rPr>
          <w:rFonts w:hAnsi="Times New Roman" w:cs="Times New Roman"/>
          <w:sz w:val="24"/>
          <w:szCs w:val="24"/>
          <w:lang w:val="ru-RU"/>
        </w:rPr>
      </w:pPr>
      <w:r w:rsidRPr="00955F69">
        <w:rPr>
          <w:rFonts w:hAnsi="Times New Roman" w:cs="Times New Roman"/>
          <w:sz w:val="24"/>
          <w:szCs w:val="24"/>
          <w:lang w:val="ru-RU"/>
        </w:rPr>
        <w:t xml:space="preserve">Результаты сдачи </w:t>
      </w:r>
      <w:r w:rsidR="00900208" w:rsidRPr="00955F69">
        <w:rPr>
          <w:rFonts w:hAnsi="Times New Roman" w:cs="Times New Roman"/>
          <w:sz w:val="24"/>
          <w:szCs w:val="24"/>
          <w:lang w:val="ru-RU"/>
        </w:rPr>
        <w:t xml:space="preserve">экзамена </w:t>
      </w:r>
      <w:r w:rsidRPr="00955F69">
        <w:rPr>
          <w:rFonts w:hAnsi="Times New Roman" w:cs="Times New Roman"/>
          <w:sz w:val="24"/>
          <w:szCs w:val="24"/>
          <w:lang w:val="ru-RU"/>
        </w:rPr>
        <w:t>в</w:t>
      </w:r>
      <w:r w:rsidRPr="00955F69">
        <w:rPr>
          <w:rFonts w:hAnsi="Times New Roman" w:cs="Times New Roman"/>
          <w:sz w:val="24"/>
          <w:szCs w:val="24"/>
        </w:rPr>
        <w:t> </w:t>
      </w:r>
      <w:r w:rsidRPr="00955F69">
        <w:rPr>
          <w:rFonts w:hAnsi="Times New Roman" w:cs="Times New Roman"/>
          <w:sz w:val="24"/>
          <w:szCs w:val="24"/>
          <w:lang w:val="ru-RU"/>
        </w:rPr>
        <w:t>2023 году</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5"/>
        <w:gridCol w:w="1214"/>
        <w:gridCol w:w="935"/>
        <w:gridCol w:w="935"/>
        <w:gridCol w:w="936"/>
        <w:gridCol w:w="937"/>
        <w:gridCol w:w="1707"/>
        <w:gridCol w:w="1504"/>
      </w:tblGrid>
      <w:tr w:rsidR="00900208" w:rsidRPr="00900208" w:rsidTr="004672EC">
        <w:tc>
          <w:tcPr>
            <w:tcW w:w="1755" w:type="dxa"/>
            <w:vMerge w:val="restart"/>
            <w:shd w:val="clear" w:color="auto" w:fill="auto"/>
          </w:tcPr>
          <w:p w:rsidR="00900208" w:rsidRPr="00351164" w:rsidRDefault="00900208" w:rsidP="00E93F64">
            <w:pPr>
              <w:jc w:val="center"/>
              <w:rPr>
                <w:sz w:val="24"/>
                <w:szCs w:val="24"/>
              </w:rPr>
            </w:pPr>
            <w:proofErr w:type="spellStart"/>
            <w:r w:rsidRPr="00351164">
              <w:rPr>
                <w:sz w:val="24"/>
                <w:szCs w:val="24"/>
              </w:rPr>
              <w:lastRenderedPageBreak/>
              <w:t>Экзамен</w:t>
            </w:r>
            <w:proofErr w:type="spellEnd"/>
          </w:p>
        </w:tc>
        <w:tc>
          <w:tcPr>
            <w:tcW w:w="1214" w:type="dxa"/>
            <w:vMerge w:val="restart"/>
            <w:shd w:val="clear" w:color="auto" w:fill="auto"/>
          </w:tcPr>
          <w:p w:rsidR="00900208" w:rsidRPr="00351164" w:rsidRDefault="00900208" w:rsidP="00E93F64">
            <w:pPr>
              <w:jc w:val="center"/>
              <w:rPr>
                <w:sz w:val="24"/>
                <w:szCs w:val="24"/>
              </w:rPr>
            </w:pPr>
            <w:proofErr w:type="spellStart"/>
            <w:r w:rsidRPr="00351164">
              <w:rPr>
                <w:sz w:val="24"/>
                <w:szCs w:val="24"/>
              </w:rPr>
              <w:t>Всего</w:t>
            </w:r>
            <w:proofErr w:type="spellEnd"/>
            <w:r w:rsidRPr="00351164">
              <w:rPr>
                <w:sz w:val="24"/>
                <w:szCs w:val="24"/>
              </w:rPr>
              <w:t xml:space="preserve"> </w:t>
            </w:r>
            <w:proofErr w:type="spellStart"/>
            <w:r w:rsidRPr="00351164">
              <w:rPr>
                <w:sz w:val="24"/>
                <w:szCs w:val="24"/>
              </w:rPr>
              <w:t>учащихся</w:t>
            </w:r>
            <w:proofErr w:type="spellEnd"/>
          </w:p>
        </w:tc>
        <w:tc>
          <w:tcPr>
            <w:tcW w:w="3743" w:type="dxa"/>
            <w:gridSpan w:val="4"/>
            <w:shd w:val="clear" w:color="auto" w:fill="auto"/>
          </w:tcPr>
          <w:p w:rsidR="00900208" w:rsidRPr="00351164" w:rsidRDefault="00900208" w:rsidP="00E93F64">
            <w:pPr>
              <w:jc w:val="center"/>
              <w:rPr>
                <w:sz w:val="24"/>
                <w:szCs w:val="24"/>
              </w:rPr>
            </w:pPr>
            <w:proofErr w:type="spellStart"/>
            <w:r w:rsidRPr="00351164">
              <w:rPr>
                <w:sz w:val="24"/>
                <w:szCs w:val="24"/>
              </w:rPr>
              <w:t>Сдали</w:t>
            </w:r>
            <w:proofErr w:type="spellEnd"/>
            <w:r w:rsidRPr="00351164">
              <w:rPr>
                <w:sz w:val="24"/>
                <w:szCs w:val="24"/>
              </w:rPr>
              <w:t xml:space="preserve"> </w:t>
            </w:r>
            <w:proofErr w:type="spellStart"/>
            <w:r w:rsidRPr="00351164">
              <w:rPr>
                <w:sz w:val="24"/>
                <w:szCs w:val="24"/>
              </w:rPr>
              <w:t>на</w:t>
            </w:r>
            <w:proofErr w:type="spellEnd"/>
          </w:p>
        </w:tc>
        <w:tc>
          <w:tcPr>
            <w:tcW w:w="1707" w:type="dxa"/>
            <w:vMerge w:val="restart"/>
            <w:shd w:val="clear" w:color="auto" w:fill="auto"/>
          </w:tcPr>
          <w:p w:rsidR="00900208" w:rsidRPr="00351164" w:rsidRDefault="00900208" w:rsidP="00E93F64">
            <w:pPr>
              <w:jc w:val="center"/>
              <w:rPr>
                <w:sz w:val="24"/>
                <w:szCs w:val="24"/>
              </w:rPr>
            </w:pPr>
            <w:proofErr w:type="spellStart"/>
            <w:r w:rsidRPr="00351164">
              <w:rPr>
                <w:sz w:val="24"/>
                <w:szCs w:val="24"/>
              </w:rPr>
              <w:t>Успеваемость</w:t>
            </w:r>
            <w:proofErr w:type="spellEnd"/>
            <w:r w:rsidRPr="00351164">
              <w:rPr>
                <w:sz w:val="24"/>
                <w:szCs w:val="24"/>
              </w:rPr>
              <w:t>,</w:t>
            </w:r>
          </w:p>
          <w:p w:rsidR="00900208" w:rsidRPr="00351164" w:rsidRDefault="00900208" w:rsidP="00E93F64">
            <w:pPr>
              <w:jc w:val="center"/>
              <w:rPr>
                <w:sz w:val="24"/>
                <w:szCs w:val="24"/>
              </w:rPr>
            </w:pPr>
            <w:r w:rsidRPr="00351164">
              <w:rPr>
                <w:sz w:val="24"/>
                <w:szCs w:val="24"/>
              </w:rPr>
              <w:t>%</w:t>
            </w:r>
          </w:p>
        </w:tc>
        <w:tc>
          <w:tcPr>
            <w:tcW w:w="1504" w:type="dxa"/>
            <w:vMerge w:val="restart"/>
            <w:shd w:val="clear" w:color="auto" w:fill="auto"/>
          </w:tcPr>
          <w:p w:rsidR="00900208" w:rsidRPr="00351164" w:rsidRDefault="00900208" w:rsidP="00E93F64">
            <w:pPr>
              <w:jc w:val="center"/>
              <w:rPr>
                <w:sz w:val="24"/>
                <w:szCs w:val="24"/>
              </w:rPr>
            </w:pPr>
            <w:proofErr w:type="spellStart"/>
            <w:r w:rsidRPr="00351164">
              <w:rPr>
                <w:sz w:val="24"/>
                <w:szCs w:val="24"/>
              </w:rPr>
              <w:t>Качество</w:t>
            </w:r>
            <w:proofErr w:type="spellEnd"/>
            <w:r w:rsidRPr="00351164">
              <w:rPr>
                <w:sz w:val="24"/>
                <w:szCs w:val="24"/>
              </w:rPr>
              <w:t>,</w:t>
            </w:r>
          </w:p>
          <w:p w:rsidR="00900208" w:rsidRPr="00351164" w:rsidRDefault="00900208" w:rsidP="00E93F64">
            <w:pPr>
              <w:jc w:val="center"/>
              <w:rPr>
                <w:sz w:val="24"/>
                <w:szCs w:val="24"/>
              </w:rPr>
            </w:pPr>
            <w:r w:rsidRPr="00351164">
              <w:rPr>
                <w:sz w:val="24"/>
                <w:szCs w:val="24"/>
              </w:rPr>
              <w:t>%</w:t>
            </w:r>
          </w:p>
        </w:tc>
      </w:tr>
      <w:tr w:rsidR="00900208" w:rsidRPr="00900208" w:rsidTr="004672EC">
        <w:tc>
          <w:tcPr>
            <w:tcW w:w="1755" w:type="dxa"/>
            <w:vMerge/>
            <w:shd w:val="clear" w:color="auto" w:fill="auto"/>
          </w:tcPr>
          <w:p w:rsidR="00900208" w:rsidRPr="00900208" w:rsidRDefault="00900208" w:rsidP="00E93F64">
            <w:pPr>
              <w:jc w:val="center"/>
              <w:rPr>
                <w:color w:val="0070C0"/>
                <w:sz w:val="24"/>
                <w:szCs w:val="24"/>
              </w:rPr>
            </w:pPr>
          </w:p>
        </w:tc>
        <w:tc>
          <w:tcPr>
            <w:tcW w:w="1214" w:type="dxa"/>
            <w:vMerge/>
            <w:shd w:val="clear" w:color="auto" w:fill="auto"/>
          </w:tcPr>
          <w:p w:rsidR="00900208" w:rsidRPr="00900208" w:rsidRDefault="00900208" w:rsidP="00E93F64">
            <w:pPr>
              <w:jc w:val="center"/>
              <w:rPr>
                <w:color w:val="0070C0"/>
                <w:sz w:val="24"/>
                <w:szCs w:val="24"/>
              </w:rPr>
            </w:pPr>
          </w:p>
        </w:tc>
        <w:tc>
          <w:tcPr>
            <w:tcW w:w="935" w:type="dxa"/>
            <w:shd w:val="clear" w:color="auto" w:fill="auto"/>
          </w:tcPr>
          <w:p w:rsidR="00900208" w:rsidRPr="004672EC" w:rsidRDefault="00900208" w:rsidP="00E93F64">
            <w:pPr>
              <w:jc w:val="center"/>
              <w:rPr>
                <w:sz w:val="24"/>
                <w:szCs w:val="24"/>
              </w:rPr>
            </w:pPr>
            <w:r w:rsidRPr="004672EC">
              <w:rPr>
                <w:sz w:val="24"/>
                <w:szCs w:val="24"/>
              </w:rPr>
              <w:t>«5»</w:t>
            </w:r>
          </w:p>
        </w:tc>
        <w:tc>
          <w:tcPr>
            <w:tcW w:w="935" w:type="dxa"/>
            <w:shd w:val="clear" w:color="auto" w:fill="auto"/>
          </w:tcPr>
          <w:p w:rsidR="00900208" w:rsidRPr="004672EC" w:rsidRDefault="00900208" w:rsidP="00E93F64">
            <w:pPr>
              <w:jc w:val="center"/>
              <w:rPr>
                <w:sz w:val="24"/>
                <w:szCs w:val="24"/>
              </w:rPr>
            </w:pPr>
            <w:r w:rsidRPr="004672EC">
              <w:rPr>
                <w:sz w:val="24"/>
                <w:szCs w:val="24"/>
              </w:rPr>
              <w:t>«4»</w:t>
            </w:r>
          </w:p>
        </w:tc>
        <w:tc>
          <w:tcPr>
            <w:tcW w:w="936" w:type="dxa"/>
            <w:shd w:val="clear" w:color="auto" w:fill="auto"/>
          </w:tcPr>
          <w:p w:rsidR="00900208" w:rsidRPr="004672EC" w:rsidRDefault="00900208" w:rsidP="00E93F64">
            <w:pPr>
              <w:jc w:val="center"/>
              <w:rPr>
                <w:sz w:val="24"/>
                <w:szCs w:val="24"/>
              </w:rPr>
            </w:pPr>
            <w:r w:rsidRPr="004672EC">
              <w:rPr>
                <w:sz w:val="24"/>
                <w:szCs w:val="24"/>
              </w:rPr>
              <w:t>«3»</w:t>
            </w:r>
          </w:p>
        </w:tc>
        <w:tc>
          <w:tcPr>
            <w:tcW w:w="937" w:type="dxa"/>
            <w:shd w:val="clear" w:color="auto" w:fill="auto"/>
          </w:tcPr>
          <w:p w:rsidR="00900208" w:rsidRPr="004672EC" w:rsidRDefault="00900208" w:rsidP="00E93F64">
            <w:pPr>
              <w:jc w:val="center"/>
              <w:rPr>
                <w:sz w:val="24"/>
                <w:szCs w:val="24"/>
              </w:rPr>
            </w:pPr>
            <w:r w:rsidRPr="004672EC">
              <w:rPr>
                <w:sz w:val="24"/>
                <w:szCs w:val="24"/>
              </w:rPr>
              <w:t>«2»</w:t>
            </w:r>
          </w:p>
        </w:tc>
        <w:tc>
          <w:tcPr>
            <w:tcW w:w="1707" w:type="dxa"/>
            <w:vMerge/>
            <w:shd w:val="clear" w:color="auto" w:fill="auto"/>
          </w:tcPr>
          <w:p w:rsidR="00900208" w:rsidRPr="004672EC" w:rsidRDefault="00900208" w:rsidP="00E93F64">
            <w:pPr>
              <w:jc w:val="center"/>
              <w:rPr>
                <w:sz w:val="24"/>
                <w:szCs w:val="24"/>
              </w:rPr>
            </w:pPr>
          </w:p>
        </w:tc>
        <w:tc>
          <w:tcPr>
            <w:tcW w:w="1504" w:type="dxa"/>
            <w:vMerge/>
            <w:shd w:val="clear" w:color="auto" w:fill="auto"/>
          </w:tcPr>
          <w:p w:rsidR="00900208" w:rsidRPr="004672EC" w:rsidRDefault="00900208" w:rsidP="00E93F64">
            <w:pPr>
              <w:jc w:val="center"/>
              <w:rPr>
                <w:sz w:val="24"/>
                <w:szCs w:val="24"/>
              </w:rPr>
            </w:pPr>
          </w:p>
        </w:tc>
      </w:tr>
      <w:tr w:rsidR="00900208" w:rsidRPr="00900208" w:rsidTr="004672EC">
        <w:tc>
          <w:tcPr>
            <w:tcW w:w="1755" w:type="dxa"/>
            <w:shd w:val="clear" w:color="auto" w:fill="auto"/>
          </w:tcPr>
          <w:p w:rsidR="00900208" w:rsidRPr="00351164" w:rsidRDefault="00900208" w:rsidP="00E93F64">
            <w:pPr>
              <w:jc w:val="center"/>
              <w:rPr>
                <w:sz w:val="24"/>
                <w:szCs w:val="24"/>
              </w:rPr>
            </w:pPr>
            <w:proofErr w:type="spellStart"/>
            <w:r w:rsidRPr="00351164">
              <w:rPr>
                <w:sz w:val="24"/>
                <w:szCs w:val="24"/>
              </w:rPr>
              <w:t>прикладной</w:t>
            </w:r>
            <w:proofErr w:type="spellEnd"/>
            <w:r w:rsidRPr="00351164">
              <w:rPr>
                <w:sz w:val="24"/>
                <w:szCs w:val="24"/>
              </w:rPr>
              <w:t xml:space="preserve"> (</w:t>
            </w:r>
            <w:proofErr w:type="spellStart"/>
            <w:r w:rsidRPr="00351164">
              <w:rPr>
                <w:sz w:val="24"/>
                <w:szCs w:val="24"/>
              </w:rPr>
              <w:t>профильный</w:t>
            </w:r>
            <w:proofErr w:type="spellEnd"/>
            <w:r w:rsidRPr="00351164">
              <w:rPr>
                <w:sz w:val="24"/>
                <w:szCs w:val="24"/>
              </w:rPr>
              <w:t xml:space="preserve">)  </w:t>
            </w:r>
            <w:proofErr w:type="spellStart"/>
            <w:r w:rsidRPr="00351164">
              <w:rPr>
                <w:sz w:val="24"/>
                <w:szCs w:val="24"/>
              </w:rPr>
              <w:t>труд</w:t>
            </w:r>
            <w:proofErr w:type="spellEnd"/>
          </w:p>
        </w:tc>
        <w:tc>
          <w:tcPr>
            <w:tcW w:w="1214" w:type="dxa"/>
            <w:shd w:val="clear" w:color="auto" w:fill="auto"/>
            <w:vAlign w:val="bottom"/>
          </w:tcPr>
          <w:p w:rsidR="00900208" w:rsidRPr="00351164" w:rsidRDefault="00351164" w:rsidP="00E93F64">
            <w:pPr>
              <w:jc w:val="center"/>
              <w:rPr>
                <w:sz w:val="24"/>
                <w:szCs w:val="24"/>
                <w:lang w:val="ru-RU"/>
              </w:rPr>
            </w:pPr>
            <w:r w:rsidRPr="00351164">
              <w:rPr>
                <w:sz w:val="24"/>
                <w:szCs w:val="24"/>
                <w:lang w:val="ru-RU"/>
              </w:rPr>
              <w:t>2</w:t>
            </w:r>
          </w:p>
        </w:tc>
        <w:tc>
          <w:tcPr>
            <w:tcW w:w="935" w:type="dxa"/>
            <w:shd w:val="clear" w:color="auto" w:fill="auto"/>
            <w:vAlign w:val="bottom"/>
          </w:tcPr>
          <w:p w:rsidR="00900208" w:rsidRPr="004672EC" w:rsidRDefault="00900208" w:rsidP="00E93F64">
            <w:pPr>
              <w:jc w:val="center"/>
              <w:rPr>
                <w:sz w:val="24"/>
                <w:szCs w:val="24"/>
                <w:lang w:val="ru-RU"/>
              </w:rPr>
            </w:pPr>
            <w:r w:rsidRPr="004672EC">
              <w:rPr>
                <w:sz w:val="24"/>
                <w:szCs w:val="24"/>
                <w:lang w:val="ru-RU"/>
              </w:rPr>
              <w:t>0</w:t>
            </w:r>
          </w:p>
        </w:tc>
        <w:tc>
          <w:tcPr>
            <w:tcW w:w="935" w:type="dxa"/>
            <w:shd w:val="clear" w:color="auto" w:fill="auto"/>
            <w:vAlign w:val="bottom"/>
          </w:tcPr>
          <w:p w:rsidR="00900208" w:rsidRPr="004672EC" w:rsidRDefault="00900208" w:rsidP="00E93F64">
            <w:pPr>
              <w:jc w:val="center"/>
              <w:rPr>
                <w:sz w:val="24"/>
                <w:szCs w:val="24"/>
                <w:lang w:val="ru-RU"/>
              </w:rPr>
            </w:pPr>
            <w:r w:rsidRPr="004672EC">
              <w:rPr>
                <w:sz w:val="24"/>
                <w:szCs w:val="24"/>
                <w:lang w:val="ru-RU"/>
              </w:rPr>
              <w:t>0</w:t>
            </w:r>
          </w:p>
        </w:tc>
        <w:tc>
          <w:tcPr>
            <w:tcW w:w="936" w:type="dxa"/>
            <w:shd w:val="clear" w:color="auto" w:fill="auto"/>
            <w:vAlign w:val="bottom"/>
          </w:tcPr>
          <w:p w:rsidR="00900208" w:rsidRPr="004672EC" w:rsidRDefault="00351164" w:rsidP="00E93F64">
            <w:pPr>
              <w:jc w:val="center"/>
              <w:rPr>
                <w:sz w:val="24"/>
                <w:szCs w:val="24"/>
                <w:lang w:val="ru-RU"/>
              </w:rPr>
            </w:pPr>
            <w:r w:rsidRPr="004672EC">
              <w:rPr>
                <w:sz w:val="24"/>
                <w:szCs w:val="24"/>
                <w:lang w:val="ru-RU"/>
              </w:rPr>
              <w:t>2</w:t>
            </w:r>
          </w:p>
        </w:tc>
        <w:tc>
          <w:tcPr>
            <w:tcW w:w="937" w:type="dxa"/>
            <w:shd w:val="clear" w:color="auto" w:fill="auto"/>
            <w:vAlign w:val="bottom"/>
          </w:tcPr>
          <w:p w:rsidR="00900208" w:rsidRPr="004672EC" w:rsidRDefault="00900208" w:rsidP="00E93F64">
            <w:pPr>
              <w:jc w:val="center"/>
              <w:rPr>
                <w:sz w:val="24"/>
                <w:szCs w:val="24"/>
              </w:rPr>
            </w:pPr>
            <w:r w:rsidRPr="004672EC">
              <w:rPr>
                <w:sz w:val="24"/>
                <w:szCs w:val="24"/>
              </w:rPr>
              <w:t>-</w:t>
            </w:r>
          </w:p>
        </w:tc>
        <w:tc>
          <w:tcPr>
            <w:tcW w:w="1707" w:type="dxa"/>
            <w:shd w:val="clear" w:color="auto" w:fill="auto"/>
            <w:vAlign w:val="bottom"/>
          </w:tcPr>
          <w:p w:rsidR="00900208" w:rsidRPr="004672EC" w:rsidRDefault="00900208" w:rsidP="00E93F64">
            <w:pPr>
              <w:jc w:val="center"/>
              <w:rPr>
                <w:sz w:val="24"/>
                <w:szCs w:val="24"/>
              </w:rPr>
            </w:pPr>
            <w:r w:rsidRPr="004672EC">
              <w:rPr>
                <w:sz w:val="24"/>
                <w:szCs w:val="24"/>
                <w:lang w:val="ru-RU"/>
              </w:rPr>
              <w:t>100</w:t>
            </w:r>
            <w:r w:rsidRPr="004672EC">
              <w:rPr>
                <w:sz w:val="24"/>
                <w:szCs w:val="24"/>
              </w:rPr>
              <w:t>%</w:t>
            </w:r>
          </w:p>
        </w:tc>
        <w:tc>
          <w:tcPr>
            <w:tcW w:w="1504" w:type="dxa"/>
            <w:shd w:val="clear" w:color="auto" w:fill="auto"/>
            <w:vAlign w:val="bottom"/>
          </w:tcPr>
          <w:p w:rsidR="00900208" w:rsidRPr="004672EC" w:rsidRDefault="00900208" w:rsidP="00E93F64">
            <w:pPr>
              <w:jc w:val="center"/>
              <w:rPr>
                <w:sz w:val="24"/>
                <w:szCs w:val="24"/>
              </w:rPr>
            </w:pPr>
            <w:r w:rsidRPr="004672EC">
              <w:rPr>
                <w:sz w:val="24"/>
                <w:szCs w:val="24"/>
              </w:rPr>
              <w:t>0%</w:t>
            </w:r>
          </w:p>
        </w:tc>
      </w:tr>
      <w:tr w:rsidR="00900208" w:rsidRPr="00900208" w:rsidTr="004672EC">
        <w:tc>
          <w:tcPr>
            <w:tcW w:w="1755" w:type="dxa"/>
            <w:shd w:val="clear" w:color="auto" w:fill="auto"/>
          </w:tcPr>
          <w:p w:rsidR="00900208" w:rsidRPr="00221011" w:rsidRDefault="00900208" w:rsidP="00E93F64">
            <w:pPr>
              <w:jc w:val="center"/>
              <w:rPr>
                <w:sz w:val="24"/>
                <w:szCs w:val="24"/>
                <w:lang w:val="ru-RU"/>
              </w:rPr>
            </w:pPr>
            <w:r w:rsidRPr="00221011">
              <w:rPr>
                <w:sz w:val="24"/>
                <w:szCs w:val="24"/>
                <w:lang w:val="ru-RU"/>
              </w:rPr>
              <w:t>рабочий по комплексному обслуживанию и ремонту зданий</w:t>
            </w:r>
          </w:p>
        </w:tc>
        <w:tc>
          <w:tcPr>
            <w:tcW w:w="1214" w:type="dxa"/>
            <w:shd w:val="clear" w:color="auto" w:fill="auto"/>
            <w:vAlign w:val="bottom"/>
          </w:tcPr>
          <w:p w:rsidR="00900208" w:rsidRPr="00221011" w:rsidRDefault="00221011" w:rsidP="00E93F64">
            <w:pPr>
              <w:jc w:val="center"/>
              <w:rPr>
                <w:sz w:val="24"/>
                <w:szCs w:val="24"/>
                <w:lang w:val="ru-RU"/>
              </w:rPr>
            </w:pPr>
            <w:r w:rsidRPr="00221011">
              <w:rPr>
                <w:sz w:val="24"/>
                <w:szCs w:val="24"/>
                <w:lang w:val="ru-RU"/>
              </w:rPr>
              <w:t>3</w:t>
            </w:r>
          </w:p>
        </w:tc>
        <w:tc>
          <w:tcPr>
            <w:tcW w:w="935" w:type="dxa"/>
            <w:shd w:val="clear" w:color="auto" w:fill="auto"/>
            <w:vAlign w:val="bottom"/>
          </w:tcPr>
          <w:p w:rsidR="00900208" w:rsidRPr="004672EC" w:rsidRDefault="00900208" w:rsidP="00E93F64">
            <w:pPr>
              <w:jc w:val="center"/>
              <w:rPr>
                <w:sz w:val="24"/>
                <w:szCs w:val="24"/>
              </w:rPr>
            </w:pPr>
            <w:r w:rsidRPr="004672EC">
              <w:rPr>
                <w:sz w:val="24"/>
                <w:szCs w:val="24"/>
              </w:rPr>
              <w:t>0</w:t>
            </w:r>
          </w:p>
        </w:tc>
        <w:tc>
          <w:tcPr>
            <w:tcW w:w="935" w:type="dxa"/>
            <w:shd w:val="clear" w:color="auto" w:fill="auto"/>
            <w:vAlign w:val="bottom"/>
          </w:tcPr>
          <w:p w:rsidR="00900208" w:rsidRPr="004672EC" w:rsidRDefault="00221011" w:rsidP="00E93F64">
            <w:pPr>
              <w:jc w:val="center"/>
              <w:rPr>
                <w:sz w:val="24"/>
                <w:szCs w:val="24"/>
                <w:lang w:val="ru-RU"/>
              </w:rPr>
            </w:pPr>
            <w:r w:rsidRPr="004672EC">
              <w:rPr>
                <w:sz w:val="24"/>
                <w:szCs w:val="24"/>
                <w:lang w:val="ru-RU"/>
              </w:rPr>
              <w:t>2</w:t>
            </w:r>
          </w:p>
        </w:tc>
        <w:tc>
          <w:tcPr>
            <w:tcW w:w="936" w:type="dxa"/>
            <w:shd w:val="clear" w:color="auto" w:fill="auto"/>
            <w:vAlign w:val="bottom"/>
          </w:tcPr>
          <w:p w:rsidR="00900208" w:rsidRPr="004672EC" w:rsidRDefault="004672EC" w:rsidP="00E93F64">
            <w:pPr>
              <w:jc w:val="center"/>
              <w:rPr>
                <w:sz w:val="24"/>
                <w:szCs w:val="24"/>
                <w:lang w:val="ru-RU"/>
              </w:rPr>
            </w:pPr>
            <w:r>
              <w:rPr>
                <w:sz w:val="24"/>
                <w:szCs w:val="24"/>
                <w:lang w:val="ru-RU"/>
              </w:rPr>
              <w:t>1</w:t>
            </w:r>
          </w:p>
        </w:tc>
        <w:tc>
          <w:tcPr>
            <w:tcW w:w="937" w:type="dxa"/>
            <w:shd w:val="clear" w:color="auto" w:fill="auto"/>
            <w:vAlign w:val="bottom"/>
          </w:tcPr>
          <w:p w:rsidR="00900208" w:rsidRPr="004672EC" w:rsidRDefault="00900208" w:rsidP="00E93F64">
            <w:pPr>
              <w:jc w:val="center"/>
              <w:rPr>
                <w:sz w:val="24"/>
                <w:szCs w:val="24"/>
              </w:rPr>
            </w:pPr>
            <w:r w:rsidRPr="004672EC">
              <w:rPr>
                <w:sz w:val="24"/>
                <w:szCs w:val="24"/>
              </w:rPr>
              <w:t>-</w:t>
            </w:r>
          </w:p>
        </w:tc>
        <w:tc>
          <w:tcPr>
            <w:tcW w:w="1707" w:type="dxa"/>
            <w:shd w:val="clear" w:color="auto" w:fill="auto"/>
            <w:vAlign w:val="bottom"/>
          </w:tcPr>
          <w:p w:rsidR="00900208" w:rsidRPr="004672EC" w:rsidRDefault="00900208" w:rsidP="00E93F64">
            <w:pPr>
              <w:jc w:val="center"/>
              <w:rPr>
                <w:sz w:val="24"/>
                <w:szCs w:val="24"/>
              </w:rPr>
            </w:pPr>
            <w:r w:rsidRPr="004672EC">
              <w:rPr>
                <w:sz w:val="24"/>
                <w:szCs w:val="24"/>
              </w:rPr>
              <w:t>100%</w:t>
            </w:r>
          </w:p>
        </w:tc>
        <w:tc>
          <w:tcPr>
            <w:tcW w:w="1504" w:type="dxa"/>
            <w:shd w:val="clear" w:color="auto" w:fill="auto"/>
            <w:vAlign w:val="bottom"/>
          </w:tcPr>
          <w:p w:rsidR="00900208" w:rsidRPr="004672EC" w:rsidRDefault="00221011" w:rsidP="00E93F64">
            <w:pPr>
              <w:jc w:val="center"/>
              <w:rPr>
                <w:sz w:val="24"/>
                <w:szCs w:val="24"/>
              </w:rPr>
            </w:pPr>
            <w:r w:rsidRPr="004672EC">
              <w:rPr>
                <w:sz w:val="24"/>
                <w:szCs w:val="24"/>
                <w:lang w:val="ru-RU"/>
              </w:rPr>
              <w:t>67</w:t>
            </w:r>
            <w:r w:rsidR="00900208" w:rsidRPr="004672EC">
              <w:rPr>
                <w:sz w:val="24"/>
                <w:szCs w:val="24"/>
              </w:rPr>
              <w:t>%</w:t>
            </w:r>
          </w:p>
        </w:tc>
      </w:tr>
      <w:tr w:rsidR="00900208" w:rsidRPr="00900208" w:rsidTr="004672EC">
        <w:tc>
          <w:tcPr>
            <w:tcW w:w="1755" w:type="dxa"/>
            <w:shd w:val="clear" w:color="auto" w:fill="auto"/>
          </w:tcPr>
          <w:p w:rsidR="00900208" w:rsidRPr="00900208" w:rsidRDefault="004672EC" w:rsidP="00E93F64">
            <w:pPr>
              <w:jc w:val="center"/>
              <w:rPr>
                <w:color w:val="0070C0"/>
                <w:sz w:val="24"/>
                <w:szCs w:val="24"/>
                <w:lang w:val="ru-RU"/>
              </w:rPr>
            </w:pPr>
            <w:proofErr w:type="spellStart"/>
            <w:r w:rsidRPr="004A268C">
              <w:t>штукатурно</w:t>
            </w:r>
            <w:proofErr w:type="spellEnd"/>
            <w:r w:rsidRPr="004A268C">
              <w:t xml:space="preserve"> – </w:t>
            </w:r>
            <w:proofErr w:type="spellStart"/>
            <w:r w:rsidRPr="004A268C">
              <w:t>малярное</w:t>
            </w:r>
            <w:proofErr w:type="spellEnd"/>
            <w:r w:rsidRPr="004A268C">
              <w:t xml:space="preserve"> </w:t>
            </w:r>
            <w:proofErr w:type="spellStart"/>
            <w:r w:rsidRPr="004A268C">
              <w:t>дело</w:t>
            </w:r>
            <w:proofErr w:type="spellEnd"/>
          </w:p>
        </w:tc>
        <w:tc>
          <w:tcPr>
            <w:tcW w:w="1214" w:type="dxa"/>
            <w:shd w:val="clear" w:color="auto" w:fill="auto"/>
            <w:vAlign w:val="bottom"/>
          </w:tcPr>
          <w:p w:rsidR="00900208" w:rsidRPr="004672EC" w:rsidRDefault="004672EC" w:rsidP="00E93F64">
            <w:pPr>
              <w:jc w:val="center"/>
              <w:rPr>
                <w:sz w:val="24"/>
                <w:szCs w:val="24"/>
                <w:lang w:val="ru-RU"/>
              </w:rPr>
            </w:pPr>
            <w:r w:rsidRPr="004672EC">
              <w:rPr>
                <w:sz w:val="24"/>
                <w:szCs w:val="24"/>
                <w:lang w:val="ru-RU"/>
              </w:rPr>
              <w:t>7</w:t>
            </w:r>
          </w:p>
        </w:tc>
        <w:tc>
          <w:tcPr>
            <w:tcW w:w="935" w:type="dxa"/>
            <w:shd w:val="clear" w:color="auto" w:fill="auto"/>
            <w:vAlign w:val="bottom"/>
          </w:tcPr>
          <w:p w:rsidR="00900208" w:rsidRPr="004672EC" w:rsidRDefault="00900208" w:rsidP="00E93F64">
            <w:pPr>
              <w:jc w:val="center"/>
              <w:rPr>
                <w:sz w:val="24"/>
                <w:szCs w:val="24"/>
                <w:lang w:val="ru-RU"/>
              </w:rPr>
            </w:pPr>
            <w:r w:rsidRPr="004672EC">
              <w:rPr>
                <w:sz w:val="24"/>
                <w:szCs w:val="24"/>
                <w:lang w:val="ru-RU"/>
              </w:rPr>
              <w:t>1</w:t>
            </w:r>
          </w:p>
        </w:tc>
        <w:tc>
          <w:tcPr>
            <w:tcW w:w="935" w:type="dxa"/>
            <w:shd w:val="clear" w:color="auto" w:fill="auto"/>
            <w:vAlign w:val="bottom"/>
          </w:tcPr>
          <w:p w:rsidR="00900208" w:rsidRPr="004672EC" w:rsidRDefault="00900208" w:rsidP="00E93F64">
            <w:pPr>
              <w:jc w:val="center"/>
              <w:rPr>
                <w:sz w:val="24"/>
                <w:szCs w:val="24"/>
                <w:lang w:val="ru-RU"/>
              </w:rPr>
            </w:pPr>
            <w:r w:rsidRPr="004672EC">
              <w:rPr>
                <w:sz w:val="24"/>
                <w:szCs w:val="24"/>
                <w:lang w:val="ru-RU"/>
              </w:rPr>
              <w:t>2</w:t>
            </w:r>
          </w:p>
        </w:tc>
        <w:tc>
          <w:tcPr>
            <w:tcW w:w="936" w:type="dxa"/>
            <w:shd w:val="clear" w:color="auto" w:fill="auto"/>
            <w:vAlign w:val="bottom"/>
          </w:tcPr>
          <w:p w:rsidR="00900208" w:rsidRPr="004672EC" w:rsidRDefault="004672EC" w:rsidP="00E93F64">
            <w:pPr>
              <w:jc w:val="center"/>
              <w:rPr>
                <w:sz w:val="24"/>
                <w:szCs w:val="24"/>
                <w:lang w:val="ru-RU"/>
              </w:rPr>
            </w:pPr>
            <w:r w:rsidRPr="004672EC">
              <w:rPr>
                <w:sz w:val="24"/>
                <w:szCs w:val="24"/>
                <w:lang w:val="ru-RU"/>
              </w:rPr>
              <w:t>4</w:t>
            </w:r>
          </w:p>
        </w:tc>
        <w:tc>
          <w:tcPr>
            <w:tcW w:w="937" w:type="dxa"/>
            <w:shd w:val="clear" w:color="auto" w:fill="auto"/>
            <w:vAlign w:val="bottom"/>
          </w:tcPr>
          <w:p w:rsidR="00900208" w:rsidRPr="004672EC" w:rsidRDefault="00900208" w:rsidP="00E93F64">
            <w:pPr>
              <w:jc w:val="center"/>
              <w:rPr>
                <w:sz w:val="24"/>
                <w:szCs w:val="24"/>
                <w:lang w:val="ru-RU"/>
              </w:rPr>
            </w:pPr>
            <w:r w:rsidRPr="004672EC">
              <w:rPr>
                <w:sz w:val="24"/>
                <w:szCs w:val="24"/>
                <w:lang w:val="ru-RU"/>
              </w:rPr>
              <w:t>0</w:t>
            </w:r>
          </w:p>
        </w:tc>
        <w:tc>
          <w:tcPr>
            <w:tcW w:w="1707" w:type="dxa"/>
            <w:shd w:val="clear" w:color="auto" w:fill="auto"/>
            <w:vAlign w:val="bottom"/>
          </w:tcPr>
          <w:p w:rsidR="00900208" w:rsidRPr="004672EC" w:rsidRDefault="00900208" w:rsidP="00E93F64">
            <w:pPr>
              <w:jc w:val="center"/>
              <w:rPr>
                <w:sz w:val="24"/>
                <w:szCs w:val="24"/>
              </w:rPr>
            </w:pPr>
            <w:r w:rsidRPr="004672EC">
              <w:rPr>
                <w:sz w:val="24"/>
                <w:szCs w:val="24"/>
              </w:rPr>
              <w:t>100%</w:t>
            </w:r>
          </w:p>
        </w:tc>
        <w:tc>
          <w:tcPr>
            <w:tcW w:w="1504" w:type="dxa"/>
            <w:shd w:val="clear" w:color="auto" w:fill="auto"/>
            <w:vAlign w:val="bottom"/>
          </w:tcPr>
          <w:p w:rsidR="00900208" w:rsidRPr="004672EC" w:rsidRDefault="004672EC" w:rsidP="00E93F64">
            <w:pPr>
              <w:jc w:val="center"/>
              <w:rPr>
                <w:sz w:val="24"/>
                <w:szCs w:val="24"/>
              </w:rPr>
            </w:pPr>
            <w:r w:rsidRPr="004672EC">
              <w:rPr>
                <w:sz w:val="24"/>
                <w:szCs w:val="24"/>
                <w:lang w:val="ru-RU"/>
              </w:rPr>
              <w:t>43</w:t>
            </w:r>
            <w:r w:rsidR="00900208" w:rsidRPr="004672EC">
              <w:rPr>
                <w:sz w:val="24"/>
                <w:szCs w:val="24"/>
              </w:rPr>
              <w:t>%</w:t>
            </w:r>
          </w:p>
        </w:tc>
      </w:tr>
      <w:tr w:rsidR="00900208" w:rsidRPr="00900208" w:rsidTr="004672EC">
        <w:tc>
          <w:tcPr>
            <w:tcW w:w="1755" w:type="dxa"/>
            <w:shd w:val="clear" w:color="auto" w:fill="auto"/>
            <w:vAlign w:val="bottom"/>
          </w:tcPr>
          <w:p w:rsidR="00900208" w:rsidRPr="004672EC" w:rsidRDefault="00900208" w:rsidP="00E93F64">
            <w:pPr>
              <w:rPr>
                <w:bCs/>
                <w:sz w:val="24"/>
                <w:szCs w:val="24"/>
              </w:rPr>
            </w:pPr>
            <w:r w:rsidRPr="004672EC">
              <w:rPr>
                <w:bCs/>
                <w:sz w:val="24"/>
                <w:szCs w:val="24"/>
              </w:rPr>
              <w:t>ИТОГО:</w:t>
            </w:r>
          </w:p>
        </w:tc>
        <w:tc>
          <w:tcPr>
            <w:tcW w:w="1214" w:type="dxa"/>
            <w:shd w:val="clear" w:color="auto" w:fill="auto"/>
            <w:vAlign w:val="bottom"/>
          </w:tcPr>
          <w:p w:rsidR="00900208" w:rsidRPr="004672EC" w:rsidRDefault="00900208" w:rsidP="004672EC">
            <w:pPr>
              <w:jc w:val="center"/>
              <w:rPr>
                <w:sz w:val="24"/>
                <w:szCs w:val="24"/>
                <w:lang w:val="ru-RU"/>
              </w:rPr>
            </w:pPr>
            <w:r w:rsidRPr="004672EC">
              <w:rPr>
                <w:sz w:val="24"/>
                <w:szCs w:val="24"/>
              </w:rPr>
              <w:t>1</w:t>
            </w:r>
            <w:r w:rsidR="004672EC" w:rsidRPr="004672EC">
              <w:rPr>
                <w:sz w:val="24"/>
                <w:szCs w:val="24"/>
                <w:lang w:val="ru-RU"/>
              </w:rPr>
              <w:t>2</w:t>
            </w:r>
          </w:p>
        </w:tc>
        <w:tc>
          <w:tcPr>
            <w:tcW w:w="935" w:type="dxa"/>
            <w:shd w:val="clear" w:color="auto" w:fill="auto"/>
            <w:vAlign w:val="bottom"/>
          </w:tcPr>
          <w:p w:rsidR="00900208" w:rsidRPr="004672EC" w:rsidRDefault="00900208" w:rsidP="00E93F64">
            <w:pPr>
              <w:jc w:val="center"/>
              <w:rPr>
                <w:sz w:val="24"/>
                <w:szCs w:val="24"/>
                <w:lang w:val="ru-RU"/>
              </w:rPr>
            </w:pPr>
            <w:r w:rsidRPr="004672EC">
              <w:rPr>
                <w:sz w:val="24"/>
                <w:szCs w:val="24"/>
                <w:lang w:val="ru-RU"/>
              </w:rPr>
              <w:t>1</w:t>
            </w:r>
          </w:p>
        </w:tc>
        <w:tc>
          <w:tcPr>
            <w:tcW w:w="935" w:type="dxa"/>
            <w:shd w:val="clear" w:color="auto" w:fill="auto"/>
            <w:vAlign w:val="bottom"/>
          </w:tcPr>
          <w:p w:rsidR="00900208" w:rsidRPr="004672EC" w:rsidRDefault="004672EC" w:rsidP="00E93F64">
            <w:pPr>
              <w:jc w:val="center"/>
              <w:rPr>
                <w:sz w:val="24"/>
                <w:szCs w:val="24"/>
                <w:lang w:val="ru-RU"/>
              </w:rPr>
            </w:pPr>
            <w:r w:rsidRPr="004672EC">
              <w:rPr>
                <w:sz w:val="24"/>
                <w:szCs w:val="24"/>
                <w:lang w:val="ru-RU"/>
              </w:rPr>
              <w:t>4</w:t>
            </w:r>
          </w:p>
        </w:tc>
        <w:tc>
          <w:tcPr>
            <w:tcW w:w="936" w:type="dxa"/>
            <w:shd w:val="clear" w:color="auto" w:fill="auto"/>
            <w:vAlign w:val="bottom"/>
          </w:tcPr>
          <w:p w:rsidR="00900208" w:rsidRPr="004672EC" w:rsidRDefault="004672EC" w:rsidP="00E93F64">
            <w:pPr>
              <w:jc w:val="center"/>
              <w:rPr>
                <w:sz w:val="24"/>
                <w:szCs w:val="24"/>
                <w:lang w:val="ru-RU"/>
              </w:rPr>
            </w:pPr>
            <w:r w:rsidRPr="004672EC">
              <w:rPr>
                <w:sz w:val="24"/>
                <w:szCs w:val="24"/>
                <w:lang w:val="ru-RU"/>
              </w:rPr>
              <w:t>7</w:t>
            </w:r>
          </w:p>
        </w:tc>
        <w:tc>
          <w:tcPr>
            <w:tcW w:w="937" w:type="dxa"/>
            <w:shd w:val="clear" w:color="auto" w:fill="auto"/>
            <w:vAlign w:val="bottom"/>
          </w:tcPr>
          <w:p w:rsidR="00900208" w:rsidRPr="004672EC" w:rsidRDefault="00900208" w:rsidP="00E93F64">
            <w:pPr>
              <w:jc w:val="center"/>
              <w:rPr>
                <w:sz w:val="24"/>
                <w:szCs w:val="24"/>
              </w:rPr>
            </w:pPr>
            <w:r w:rsidRPr="004672EC">
              <w:rPr>
                <w:sz w:val="24"/>
                <w:szCs w:val="24"/>
              </w:rPr>
              <w:t>-</w:t>
            </w:r>
          </w:p>
        </w:tc>
        <w:tc>
          <w:tcPr>
            <w:tcW w:w="1707" w:type="dxa"/>
            <w:shd w:val="clear" w:color="auto" w:fill="auto"/>
            <w:vAlign w:val="bottom"/>
          </w:tcPr>
          <w:p w:rsidR="00900208" w:rsidRPr="004672EC" w:rsidRDefault="00900208" w:rsidP="00E93F64">
            <w:pPr>
              <w:jc w:val="center"/>
              <w:rPr>
                <w:sz w:val="24"/>
                <w:szCs w:val="24"/>
              </w:rPr>
            </w:pPr>
            <w:r w:rsidRPr="004672EC">
              <w:rPr>
                <w:sz w:val="24"/>
                <w:szCs w:val="24"/>
              </w:rPr>
              <w:t>100%</w:t>
            </w:r>
          </w:p>
        </w:tc>
        <w:tc>
          <w:tcPr>
            <w:tcW w:w="1504" w:type="dxa"/>
            <w:shd w:val="clear" w:color="auto" w:fill="auto"/>
            <w:vAlign w:val="bottom"/>
          </w:tcPr>
          <w:p w:rsidR="00900208" w:rsidRPr="004672EC" w:rsidRDefault="004672EC" w:rsidP="00E93F64">
            <w:pPr>
              <w:jc w:val="center"/>
              <w:rPr>
                <w:sz w:val="24"/>
                <w:szCs w:val="24"/>
              </w:rPr>
            </w:pPr>
            <w:r w:rsidRPr="004672EC">
              <w:rPr>
                <w:sz w:val="24"/>
                <w:szCs w:val="24"/>
                <w:lang w:val="ru-RU"/>
              </w:rPr>
              <w:t>42</w:t>
            </w:r>
            <w:r w:rsidR="00900208" w:rsidRPr="004672EC">
              <w:rPr>
                <w:sz w:val="24"/>
                <w:szCs w:val="24"/>
              </w:rPr>
              <w:t>%</w:t>
            </w:r>
          </w:p>
        </w:tc>
      </w:tr>
    </w:tbl>
    <w:p w:rsidR="003C1225" w:rsidRPr="00532C25" w:rsidRDefault="00532C25" w:rsidP="00532C25">
      <w:pPr>
        <w:jc w:val="center"/>
        <w:rPr>
          <w:rFonts w:hAnsi="Times New Roman" w:cs="Times New Roman"/>
          <w:color w:val="FF0000"/>
          <w:sz w:val="24"/>
          <w:szCs w:val="24"/>
          <w:lang w:val="ru-RU"/>
        </w:rPr>
      </w:pPr>
      <w:r w:rsidRPr="00532C25">
        <w:rPr>
          <w:lang w:val="ru-RU"/>
        </w:rPr>
        <w:t>Сравнительный анализ качества знаний обучающихся  по экзамену за 3 года</w:t>
      </w:r>
    </w:p>
    <w:p w:rsidR="00532C25" w:rsidRPr="00532C25" w:rsidRDefault="00532C25">
      <w:pPr>
        <w:rPr>
          <w:rFonts w:hAnsi="Times New Roman" w:cs="Times New Roman"/>
          <w:color w:val="FF0000"/>
          <w:sz w:val="24"/>
          <w:szCs w:val="24"/>
          <w:lang w:val="ru-RU"/>
        </w:rPr>
      </w:pPr>
      <w:r w:rsidRPr="00532C25">
        <w:rPr>
          <w:rFonts w:hAnsi="Times New Roman" w:cs="Times New Roman"/>
          <w:noProof/>
          <w:color w:val="FF0000"/>
          <w:sz w:val="24"/>
          <w:szCs w:val="24"/>
          <w:lang w:val="ru-RU" w:eastAsia="ru-RU"/>
        </w:rPr>
        <w:drawing>
          <wp:inline distT="0" distB="0" distL="0" distR="0">
            <wp:extent cx="5948934" cy="1621536"/>
            <wp:effectExtent l="19050" t="0" r="13716"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2C25" w:rsidRPr="004A7E79" w:rsidRDefault="00532C25" w:rsidP="00532C25">
      <w:pPr>
        <w:pStyle w:val="ae"/>
        <w:spacing w:line="360" w:lineRule="auto"/>
        <w:ind w:firstLine="851"/>
        <w:jc w:val="both"/>
        <w:rPr>
          <w:sz w:val="28"/>
          <w:szCs w:val="28"/>
        </w:rPr>
      </w:pPr>
      <w:r w:rsidRPr="004A7E79">
        <w:rPr>
          <w:sz w:val="28"/>
          <w:szCs w:val="28"/>
        </w:rPr>
        <w:t>Данные результаты итоговой аттестации по профессионально-трудовому обучению подтверждают факт понижения (</w:t>
      </w:r>
      <w:proofErr w:type="spellStart"/>
      <w:r w:rsidRPr="004A7E79">
        <w:rPr>
          <w:sz w:val="28"/>
          <w:szCs w:val="28"/>
        </w:rPr>
        <w:t>штукатурно</w:t>
      </w:r>
      <w:proofErr w:type="spellEnd"/>
      <w:r w:rsidRPr="004A7E79">
        <w:rPr>
          <w:sz w:val="28"/>
          <w:szCs w:val="28"/>
        </w:rPr>
        <w:t xml:space="preserve"> – малярное дело и производственный труд) качества подготовки выпускников  школы. </w:t>
      </w:r>
      <w:proofErr w:type="gramStart"/>
      <w:r w:rsidRPr="004A7E79">
        <w:rPr>
          <w:sz w:val="28"/>
          <w:szCs w:val="28"/>
        </w:rPr>
        <w:t xml:space="preserve">Понижение произошло потому, что экзамен сдавали </w:t>
      </w:r>
      <w:r w:rsidR="0049450C" w:rsidRPr="004A7E79">
        <w:rPr>
          <w:sz w:val="28"/>
          <w:szCs w:val="28"/>
        </w:rPr>
        <w:t xml:space="preserve">несколько </w:t>
      </w:r>
      <w:r w:rsidRPr="004A7E79">
        <w:rPr>
          <w:sz w:val="28"/>
          <w:szCs w:val="28"/>
        </w:rPr>
        <w:t>обучающи</w:t>
      </w:r>
      <w:r w:rsidR="0049450C" w:rsidRPr="004A7E79">
        <w:rPr>
          <w:sz w:val="28"/>
          <w:szCs w:val="28"/>
        </w:rPr>
        <w:t>х</w:t>
      </w:r>
      <w:r w:rsidRPr="004A7E79">
        <w:rPr>
          <w:sz w:val="28"/>
          <w:szCs w:val="28"/>
        </w:rPr>
        <w:t>ся, которые занимаются по индивидуальной программе на дому.</w:t>
      </w:r>
      <w:proofErr w:type="gramEnd"/>
    </w:p>
    <w:p w:rsidR="003C1225" w:rsidRPr="004A7E79" w:rsidRDefault="00294D14">
      <w:pPr>
        <w:jc w:val="center"/>
        <w:rPr>
          <w:rFonts w:hAnsi="Times New Roman" w:cs="Times New Roman"/>
          <w:sz w:val="28"/>
          <w:szCs w:val="28"/>
          <w:lang w:val="ru-RU"/>
        </w:rPr>
      </w:pPr>
      <w:r w:rsidRPr="004A7E79">
        <w:rPr>
          <w:rFonts w:hAnsi="Times New Roman" w:cs="Times New Roman"/>
          <w:b/>
          <w:bCs/>
          <w:sz w:val="28"/>
          <w:szCs w:val="28"/>
        </w:rPr>
        <w:t>IV</w:t>
      </w:r>
      <w:r w:rsidRPr="004A7E79">
        <w:rPr>
          <w:rFonts w:hAnsi="Times New Roman" w:cs="Times New Roman"/>
          <w:b/>
          <w:bCs/>
          <w:sz w:val="28"/>
          <w:szCs w:val="28"/>
          <w:lang w:val="ru-RU"/>
        </w:rPr>
        <w:t>. Оценка организации учебного процесса</w:t>
      </w:r>
    </w:p>
    <w:p w:rsidR="003C1225" w:rsidRPr="004A7E79" w:rsidRDefault="00294D14" w:rsidP="0032798A">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Организация учебного процесса в</w:t>
      </w:r>
      <w:r w:rsidRPr="004A7E79">
        <w:rPr>
          <w:rFonts w:hAnsi="Times New Roman" w:cs="Times New Roman"/>
          <w:sz w:val="28"/>
          <w:szCs w:val="28"/>
        </w:rPr>
        <w:t> </w:t>
      </w:r>
      <w:r w:rsidRPr="004A7E79">
        <w:rPr>
          <w:rFonts w:hAnsi="Times New Roman" w:cs="Times New Roman"/>
          <w:sz w:val="28"/>
          <w:szCs w:val="28"/>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3C1225" w:rsidRPr="004A7E79" w:rsidRDefault="001879D0" w:rsidP="0032798A">
      <w:pPr>
        <w:spacing w:before="0" w:beforeAutospacing="0" w:after="0" w:afterAutospacing="0" w:line="360" w:lineRule="auto"/>
        <w:ind w:firstLine="851"/>
        <w:jc w:val="both"/>
        <w:rPr>
          <w:rFonts w:hAnsi="Times New Roman" w:cs="Times New Roman"/>
          <w:sz w:val="28"/>
          <w:szCs w:val="28"/>
          <w:lang w:val="ru-RU"/>
        </w:rPr>
      </w:pPr>
      <w:r w:rsidRPr="004A7E79">
        <w:rPr>
          <w:color w:val="000000"/>
          <w:sz w:val="28"/>
          <w:szCs w:val="28"/>
          <w:lang w:val="ru-RU"/>
        </w:rPr>
        <w:t>Образовательная деятельность в</w:t>
      </w:r>
      <w:r w:rsidRPr="004A7E79">
        <w:rPr>
          <w:color w:val="000000"/>
          <w:sz w:val="28"/>
          <w:szCs w:val="28"/>
        </w:rPr>
        <w:t> </w:t>
      </w:r>
      <w:r w:rsidRPr="004A7E79">
        <w:rPr>
          <w:color w:val="000000"/>
          <w:sz w:val="28"/>
          <w:szCs w:val="28"/>
          <w:lang w:val="ru-RU"/>
        </w:rPr>
        <w:t>Школе осуществляется по</w:t>
      </w:r>
      <w:r w:rsidRPr="004A7E79">
        <w:rPr>
          <w:color w:val="000000"/>
          <w:sz w:val="28"/>
          <w:szCs w:val="28"/>
        </w:rPr>
        <w:t> </w:t>
      </w:r>
      <w:r w:rsidRPr="004A7E79">
        <w:rPr>
          <w:color w:val="000000"/>
          <w:sz w:val="28"/>
          <w:szCs w:val="28"/>
          <w:lang w:val="ru-RU"/>
        </w:rPr>
        <w:t xml:space="preserve">пятидневной учебной неделе.  </w:t>
      </w:r>
      <w:r w:rsidR="00294D14" w:rsidRPr="004A7E79">
        <w:rPr>
          <w:rFonts w:hAnsi="Times New Roman" w:cs="Times New Roman"/>
          <w:sz w:val="28"/>
          <w:szCs w:val="28"/>
          <w:lang w:val="ru-RU"/>
        </w:rPr>
        <w:t xml:space="preserve">Занятия проводятся </w:t>
      </w:r>
      <w:r w:rsidR="00294D14" w:rsidRPr="004A7E79">
        <w:rPr>
          <w:rFonts w:hAnsi="Times New Roman" w:cs="Times New Roman"/>
          <w:sz w:val="28"/>
          <w:szCs w:val="28"/>
        </w:rPr>
        <w:t> </w:t>
      </w:r>
      <w:r w:rsidR="00294D14" w:rsidRPr="004A7E79">
        <w:rPr>
          <w:rFonts w:hAnsi="Times New Roman" w:cs="Times New Roman"/>
          <w:sz w:val="28"/>
          <w:szCs w:val="28"/>
          <w:lang w:val="ru-RU"/>
        </w:rPr>
        <w:t xml:space="preserve"> в</w:t>
      </w:r>
      <w:r w:rsidR="00294D14" w:rsidRPr="004A7E79">
        <w:rPr>
          <w:rFonts w:hAnsi="Times New Roman" w:cs="Times New Roman"/>
          <w:sz w:val="28"/>
          <w:szCs w:val="28"/>
        </w:rPr>
        <w:t> </w:t>
      </w:r>
      <w:r w:rsidR="00294D14" w:rsidRPr="004A7E79">
        <w:rPr>
          <w:rFonts w:hAnsi="Times New Roman" w:cs="Times New Roman"/>
          <w:sz w:val="28"/>
          <w:szCs w:val="28"/>
          <w:lang w:val="ru-RU"/>
        </w:rPr>
        <w:t>одну смену</w:t>
      </w:r>
      <w:r w:rsidRPr="004A7E79">
        <w:rPr>
          <w:rFonts w:hAnsi="Times New Roman" w:cs="Times New Roman"/>
          <w:sz w:val="28"/>
          <w:szCs w:val="28"/>
          <w:lang w:val="ru-RU"/>
        </w:rPr>
        <w:t>.</w:t>
      </w:r>
      <w:r w:rsidR="00294D14" w:rsidRPr="004A7E79">
        <w:rPr>
          <w:rFonts w:hAnsi="Times New Roman" w:cs="Times New Roman"/>
          <w:sz w:val="28"/>
          <w:szCs w:val="28"/>
        </w:rPr>
        <w:t> </w:t>
      </w:r>
    </w:p>
    <w:p w:rsidR="003C1225" w:rsidRPr="004A7E79" w:rsidRDefault="00294D14" w:rsidP="0032798A">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lastRenderedPageBreak/>
        <w:t>С</w:t>
      </w:r>
      <w:r w:rsidRPr="004A7E79">
        <w:rPr>
          <w:rFonts w:hAnsi="Times New Roman" w:cs="Times New Roman"/>
          <w:sz w:val="28"/>
          <w:szCs w:val="28"/>
        </w:rPr>
        <w:t> </w:t>
      </w:r>
      <w:r w:rsidRPr="004A7E79">
        <w:rPr>
          <w:rFonts w:hAnsi="Times New Roman" w:cs="Times New Roman"/>
          <w:sz w:val="28"/>
          <w:szCs w:val="28"/>
          <w:lang w:val="ru-RU"/>
        </w:rPr>
        <w:t>января 2023 года Школа применяет федеральную государственную информационную систему «</w:t>
      </w:r>
      <w:proofErr w:type="spellStart"/>
      <w:r w:rsidR="001879D0" w:rsidRPr="004A7E79">
        <w:rPr>
          <w:rFonts w:hAnsi="Times New Roman" w:cs="Times New Roman"/>
          <w:sz w:val="28"/>
          <w:szCs w:val="28"/>
          <w:lang w:val="ru-RU"/>
        </w:rPr>
        <w:t>Дневник</w:t>
      </w:r>
      <w:proofErr w:type="gramStart"/>
      <w:r w:rsidR="001879D0" w:rsidRPr="004A7E79">
        <w:rPr>
          <w:rFonts w:hAnsi="Times New Roman" w:cs="Times New Roman"/>
          <w:sz w:val="28"/>
          <w:szCs w:val="28"/>
          <w:lang w:val="ru-RU"/>
        </w:rPr>
        <w:t>.р</w:t>
      </w:r>
      <w:proofErr w:type="gramEnd"/>
      <w:r w:rsidR="001879D0" w:rsidRPr="004A7E79">
        <w:rPr>
          <w:rFonts w:hAnsi="Times New Roman" w:cs="Times New Roman"/>
          <w:sz w:val="28"/>
          <w:szCs w:val="28"/>
          <w:lang w:val="ru-RU"/>
        </w:rPr>
        <w:t>у</w:t>
      </w:r>
      <w:proofErr w:type="spellEnd"/>
      <w:r w:rsidRPr="004A7E79">
        <w:rPr>
          <w:rFonts w:hAnsi="Times New Roman" w:cs="Times New Roman"/>
          <w:sz w:val="28"/>
          <w:szCs w:val="28"/>
          <w:lang w:val="ru-RU"/>
        </w:rPr>
        <w:t xml:space="preserve">» при организации учебного процесса при реализации </w:t>
      </w:r>
      <w:r w:rsidR="001879D0" w:rsidRPr="004A7E79">
        <w:rPr>
          <w:rFonts w:hAnsi="Times New Roman" w:cs="Times New Roman"/>
          <w:sz w:val="28"/>
          <w:szCs w:val="28"/>
          <w:lang w:val="ru-RU"/>
        </w:rPr>
        <w:t xml:space="preserve"> А</w:t>
      </w:r>
      <w:r w:rsidRPr="004A7E79">
        <w:rPr>
          <w:rFonts w:hAnsi="Times New Roman" w:cs="Times New Roman"/>
          <w:sz w:val="28"/>
          <w:szCs w:val="28"/>
          <w:lang w:val="ru-RU"/>
        </w:rPr>
        <w:t>ООП</w:t>
      </w:r>
      <w:r w:rsidR="001879D0" w:rsidRPr="004A7E79">
        <w:rPr>
          <w:rFonts w:hAnsi="Times New Roman" w:cs="Times New Roman"/>
          <w:sz w:val="28"/>
          <w:szCs w:val="28"/>
          <w:lang w:val="ru-RU"/>
        </w:rPr>
        <w:t xml:space="preserve">. </w:t>
      </w:r>
      <w:r w:rsidRPr="004A7E79">
        <w:rPr>
          <w:rFonts w:hAnsi="Times New Roman" w:cs="Times New Roman"/>
          <w:sz w:val="28"/>
          <w:szCs w:val="28"/>
          <w:lang w:val="ru-RU"/>
        </w:rPr>
        <w:t xml:space="preserve"> В</w:t>
      </w:r>
      <w:r w:rsidRPr="004A7E79">
        <w:rPr>
          <w:rFonts w:hAnsi="Times New Roman" w:cs="Times New Roman"/>
          <w:sz w:val="28"/>
          <w:szCs w:val="28"/>
        </w:rPr>
        <w:t> </w:t>
      </w:r>
      <w:r w:rsidRPr="004A7E79">
        <w:rPr>
          <w:rFonts w:hAnsi="Times New Roman" w:cs="Times New Roman"/>
          <w:sz w:val="28"/>
          <w:szCs w:val="28"/>
          <w:lang w:val="ru-RU"/>
        </w:rPr>
        <w:t>рамках работы педагогические работники Школы</w:t>
      </w:r>
      <w:r w:rsidR="00587D7E" w:rsidRPr="004A7E79">
        <w:rPr>
          <w:rFonts w:hAnsi="Times New Roman" w:cs="Times New Roman"/>
          <w:sz w:val="28"/>
          <w:szCs w:val="28"/>
          <w:lang w:val="ru-RU"/>
        </w:rPr>
        <w:t xml:space="preserve"> </w:t>
      </w:r>
      <w:r w:rsidRPr="004A7E79">
        <w:rPr>
          <w:rFonts w:hAnsi="Times New Roman" w:cs="Times New Roman"/>
          <w:sz w:val="28"/>
          <w:szCs w:val="28"/>
          <w:lang w:val="ru-RU"/>
        </w:rPr>
        <w:t>используют сервисы электронных журналов и</w:t>
      </w:r>
      <w:r w:rsidRPr="004A7E79">
        <w:rPr>
          <w:rFonts w:hAnsi="Times New Roman" w:cs="Times New Roman"/>
          <w:sz w:val="28"/>
          <w:szCs w:val="28"/>
        </w:rPr>
        <w:t> </w:t>
      </w:r>
      <w:r w:rsidRPr="004A7E79">
        <w:rPr>
          <w:rFonts w:hAnsi="Times New Roman" w:cs="Times New Roman"/>
          <w:sz w:val="28"/>
          <w:szCs w:val="28"/>
          <w:lang w:val="ru-RU"/>
        </w:rPr>
        <w:t>дневников</w:t>
      </w:r>
      <w:r w:rsidRPr="004A7E79">
        <w:rPr>
          <w:rFonts w:hAnsi="Times New Roman" w:cs="Times New Roman"/>
          <w:sz w:val="28"/>
          <w:szCs w:val="28"/>
        </w:rPr>
        <w:t> </w:t>
      </w:r>
      <w:r w:rsidRPr="004A7E79">
        <w:rPr>
          <w:rFonts w:hAnsi="Times New Roman" w:cs="Times New Roman"/>
          <w:sz w:val="28"/>
          <w:szCs w:val="28"/>
          <w:lang w:val="ru-RU"/>
        </w:rPr>
        <w:t>— с</w:t>
      </w:r>
      <w:r w:rsidRPr="004A7E79">
        <w:rPr>
          <w:rFonts w:hAnsi="Times New Roman" w:cs="Times New Roman"/>
          <w:sz w:val="28"/>
          <w:szCs w:val="28"/>
        </w:rPr>
        <w:t> </w:t>
      </w:r>
      <w:r w:rsidRPr="004A7E79">
        <w:rPr>
          <w:rFonts w:hAnsi="Times New Roman" w:cs="Times New Roman"/>
          <w:sz w:val="28"/>
          <w:szCs w:val="28"/>
          <w:lang w:val="ru-RU"/>
        </w:rPr>
        <w:t>доступом для учителей, родителей и</w:t>
      </w:r>
      <w:r w:rsidRPr="004A7E79">
        <w:rPr>
          <w:rFonts w:hAnsi="Times New Roman" w:cs="Times New Roman"/>
          <w:sz w:val="28"/>
          <w:szCs w:val="28"/>
        </w:rPr>
        <w:t> </w:t>
      </w:r>
      <w:r w:rsidRPr="004A7E79">
        <w:rPr>
          <w:rFonts w:hAnsi="Times New Roman" w:cs="Times New Roman"/>
          <w:sz w:val="28"/>
          <w:szCs w:val="28"/>
          <w:lang w:val="ru-RU"/>
        </w:rPr>
        <w:t>учеников;</w:t>
      </w:r>
    </w:p>
    <w:p w:rsidR="003C1225" w:rsidRPr="004A7E79" w:rsidRDefault="00294D14" w:rsidP="0032798A">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 xml:space="preserve">2023/2024 учебном году Школа усилила </w:t>
      </w:r>
      <w:proofErr w:type="gramStart"/>
      <w:r w:rsidRPr="004A7E79">
        <w:rPr>
          <w:rFonts w:hAnsi="Times New Roman" w:cs="Times New Roman"/>
          <w:sz w:val="28"/>
          <w:szCs w:val="28"/>
          <w:lang w:val="ru-RU"/>
        </w:rPr>
        <w:t>контроль за</w:t>
      </w:r>
      <w:proofErr w:type="gramEnd"/>
      <w:r w:rsidRPr="004A7E79">
        <w:rPr>
          <w:rFonts w:hAnsi="Times New Roman" w:cs="Times New Roman"/>
          <w:sz w:val="28"/>
          <w:szCs w:val="28"/>
        </w:rPr>
        <w:t> </w:t>
      </w:r>
      <w:r w:rsidRPr="004A7E79">
        <w:rPr>
          <w:rFonts w:hAnsi="Times New Roman" w:cs="Times New Roman"/>
          <w:sz w:val="28"/>
          <w:szCs w:val="28"/>
          <w:lang w:val="ru-RU"/>
        </w:rPr>
        <w:t>назначением и</w:t>
      </w:r>
      <w:r w:rsidRPr="004A7E79">
        <w:rPr>
          <w:rFonts w:hAnsi="Times New Roman" w:cs="Times New Roman"/>
          <w:sz w:val="28"/>
          <w:szCs w:val="28"/>
        </w:rPr>
        <w:t> </w:t>
      </w:r>
      <w:r w:rsidRPr="004A7E79">
        <w:rPr>
          <w:rFonts w:hAnsi="Times New Roman" w:cs="Times New Roman"/>
          <w:sz w:val="28"/>
          <w:szCs w:val="28"/>
          <w:lang w:val="ru-RU"/>
        </w:rPr>
        <w:t>выполнением домашней работы учениками с</w:t>
      </w:r>
      <w:r w:rsidRPr="004A7E79">
        <w:rPr>
          <w:rFonts w:hAnsi="Times New Roman" w:cs="Times New Roman"/>
          <w:sz w:val="28"/>
          <w:szCs w:val="28"/>
        </w:rPr>
        <w:t> </w:t>
      </w:r>
      <w:r w:rsidRPr="004A7E79">
        <w:rPr>
          <w:rFonts w:hAnsi="Times New Roman" w:cs="Times New Roman"/>
          <w:sz w:val="28"/>
          <w:szCs w:val="28"/>
          <w:lang w:val="ru-RU"/>
        </w:rPr>
        <w:t>целью профилактики их</w:t>
      </w:r>
      <w:r w:rsidRPr="004A7E79">
        <w:rPr>
          <w:rFonts w:hAnsi="Times New Roman" w:cs="Times New Roman"/>
          <w:sz w:val="28"/>
          <w:szCs w:val="28"/>
        </w:rPr>
        <w:t> </w:t>
      </w:r>
      <w:r w:rsidRPr="004A7E79">
        <w:rPr>
          <w:rFonts w:hAnsi="Times New Roman" w:cs="Times New Roman"/>
          <w:sz w:val="28"/>
          <w:szCs w:val="28"/>
          <w:lang w:val="ru-RU"/>
        </w:rPr>
        <w:t>повышенной утомляемости. С октября 2023 года Школа применяет Методические рекомендации по</w:t>
      </w:r>
      <w:r w:rsidRPr="004A7E79">
        <w:rPr>
          <w:rFonts w:hAnsi="Times New Roman" w:cs="Times New Roman"/>
          <w:sz w:val="28"/>
          <w:szCs w:val="28"/>
        </w:rPr>
        <w:t> </w:t>
      </w:r>
      <w:r w:rsidRPr="004A7E79">
        <w:rPr>
          <w:rFonts w:hAnsi="Times New Roman" w:cs="Times New Roman"/>
          <w:sz w:val="28"/>
          <w:szCs w:val="28"/>
          <w:lang w:val="ru-RU"/>
        </w:rPr>
        <w:t>организации домашней учебной работы обучающихся общеобразовательных организаций, разработанные ИСРО по</w:t>
      </w:r>
      <w:r w:rsidRPr="004A7E79">
        <w:rPr>
          <w:rFonts w:hAnsi="Times New Roman" w:cs="Times New Roman"/>
          <w:sz w:val="28"/>
          <w:szCs w:val="28"/>
        </w:rPr>
        <w:t> </w:t>
      </w:r>
      <w:r w:rsidRPr="004A7E79">
        <w:rPr>
          <w:rFonts w:hAnsi="Times New Roman" w:cs="Times New Roman"/>
          <w:sz w:val="28"/>
          <w:szCs w:val="28"/>
          <w:lang w:val="ru-RU"/>
        </w:rPr>
        <w:t xml:space="preserve">поручению </w:t>
      </w:r>
      <w:proofErr w:type="spellStart"/>
      <w:r w:rsidRPr="004A7E79">
        <w:rPr>
          <w:rFonts w:hAnsi="Times New Roman" w:cs="Times New Roman"/>
          <w:sz w:val="28"/>
          <w:szCs w:val="28"/>
          <w:lang w:val="ru-RU"/>
        </w:rPr>
        <w:t>Минпросвещения</w:t>
      </w:r>
      <w:proofErr w:type="spellEnd"/>
      <w:r w:rsidRPr="004A7E79">
        <w:rPr>
          <w:rFonts w:hAnsi="Times New Roman" w:cs="Times New Roman"/>
          <w:sz w:val="28"/>
          <w:szCs w:val="28"/>
          <w:lang w:val="ru-RU"/>
        </w:rPr>
        <w:t xml:space="preserve"> России.</w:t>
      </w:r>
    </w:p>
    <w:p w:rsidR="001879D0" w:rsidRPr="004A7E79" w:rsidRDefault="00294D14" w:rsidP="0032798A">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Домашние задания в</w:t>
      </w:r>
      <w:r w:rsidRPr="004A7E79">
        <w:rPr>
          <w:rFonts w:hAnsi="Times New Roman" w:cs="Times New Roman"/>
          <w:sz w:val="28"/>
          <w:szCs w:val="28"/>
        </w:rPr>
        <w:t> </w:t>
      </w:r>
      <w:r w:rsidRPr="004A7E79">
        <w:rPr>
          <w:rFonts w:hAnsi="Times New Roman" w:cs="Times New Roman"/>
          <w:sz w:val="28"/>
          <w:szCs w:val="28"/>
          <w:lang w:val="ru-RU"/>
        </w:rPr>
        <w:t>Школе направлены на</w:t>
      </w:r>
      <w:r w:rsidRPr="004A7E79">
        <w:rPr>
          <w:rFonts w:hAnsi="Times New Roman" w:cs="Times New Roman"/>
          <w:sz w:val="28"/>
          <w:szCs w:val="28"/>
        </w:rPr>
        <w:t> </w:t>
      </w:r>
      <w:r w:rsidRPr="004A7E79">
        <w:rPr>
          <w:rFonts w:hAnsi="Times New Roman" w:cs="Times New Roman"/>
          <w:sz w:val="28"/>
          <w:szCs w:val="28"/>
          <w:lang w:val="ru-RU"/>
        </w:rPr>
        <w:t>всестороннее развитие учащихся, учитывают их</w:t>
      </w:r>
      <w:r w:rsidRPr="004A7E79">
        <w:rPr>
          <w:rFonts w:hAnsi="Times New Roman" w:cs="Times New Roman"/>
          <w:sz w:val="28"/>
          <w:szCs w:val="28"/>
        </w:rPr>
        <w:t> </w:t>
      </w:r>
      <w:r w:rsidRPr="004A7E79">
        <w:rPr>
          <w:rFonts w:hAnsi="Times New Roman" w:cs="Times New Roman"/>
          <w:sz w:val="28"/>
          <w:szCs w:val="28"/>
          <w:lang w:val="ru-RU"/>
        </w:rPr>
        <w:t>интересы, предусматривают выполнение письменных и</w:t>
      </w:r>
      <w:r w:rsidRPr="004A7E79">
        <w:rPr>
          <w:rFonts w:hAnsi="Times New Roman" w:cs="Times New Roman"/>
          <w:sz w:val="28"/>
          <w:szCs w:val="28"/>
        </w:rPr>
        <w:t> </w:t>
      </w:r>
      <w:r w:rsidRPr="004A7E79">
        <w:rPr>
          <w:rFonts w:hAnsi="Times New Roman" w:cs="Times New Roman"/>
          <w:sz w:val="28"/>
          <w:szCs w:val="28"/>
          <w:lang w:val="ru-RU"/>
        </w:rPr>
        <w:t>устных, практических, творческих, проектных, исследовательских работ</w:t>
      </w:r>
      <w:r w:rsidR="001879D0" w:rsidRPr="004A7E79">
        <w:rPr>
          <w:rFonts w:hAnsi="Times New Roman" w:cs="Times New Roman"/>
          <w:sz w:val="28"/>
          <w:szCs w:val="28"/>
          <w:lang w:val="ru-RU"/>
        </w:rPr>
        <w:t>.</w:t>
      </w:r>
    </w:p>
    <w:p w:rsidR="003C1225" w:rsidRPr="004A7E79" w:rsidRDefault="00294D14" w:rsidP="0032798A">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1-х</w:t>
      </w:r>
      <w:r w:rsidR="001879D0" w:rsidRPr="004A7E79">
        <w:rPr>
          <w:rFonts w:hAnsi="Times New Roman" w:cs="Times New Roman"/>
          <w:sz w:val="28"/>
          <w:szCs w:val="28"/>
          <w:lang w:val="ru-RU"/>
        </w:rPr>
        <w:t xml:space="preserve"> – 4 классах  </w:t>
      </w:r>
      <w:r w:rsidRPr="004A7E79">
        <w:rPr>
          <w:rFonts w:hAnsi="Times New Roman" w:cs="Times New Roman"/>
          <w:sz w:val="28"/>
          <w:szCs w:val="28"/>
          <w:lang w:val="ru-RU"/>
        </w:rPr>
        <w:t>домашние задания выдаются в</w:t>
      </w:r>
      <w:r w:rsidRPr="004A7E79">
        <w:rPr>
          <w:rFonts w:hAnsi="Times New Roman" w:cs="Times New Roman"/>
          <w:sz w:val="28"/>
          <w:szCs w:val="28"/>
        </w:rPr>
        <w:t> </w:t>
      </w:r>
      <w:r w:rsidRPr="004A7E79">
        <w:rPr>
          <w:rFonts w:hAnsi="Times New Roman" w:cs="Times New Roman"/>
          <w:sz w:val="28"/>
          <w:szCs w:val="28"/>
          <w:lang w:val="ru-RU"/>
        </w:rPr>
        <w:t>объеме затрат на</w:t>
      </w:r>
      <w:r w:rsidRPr="004A7E79">
        <w:rPr>
          <w:rFonts w:hAnsi="Times New Roman" w:cs="Times New Roman"/>
          <w:sz w:val="28"/>
          <w:szCs w:val="28"/>
        </w:rPr>
        <w:t> </w:t>
      </w:r>
      <w:r w:rsidRPr="004A7E79">
        <w:rPr>
          <w:rFonts w:hAnsi="Times New Roman" w:cs="Times New Roman"/>
          <w:sz w:val="28"/>
          <w:szCs w:val="28"/>
          <w:lang w:val="ru-RU"/>
        </w:rPr>
        <w:t>их</w:t>
      </w:r>
      <w:r w:rsidRPr="004A7E79">
        <w:rPr>
          <w:rFonts w:hAnsi="Times New Roman" w:cs="Times New Roman"/>
          <w:sz w:val="28"/>
          <w:szCs w:val="28"/>
        </w:rPr>
        <w:t> </w:t>
      </w:r>
      <w:r w:rsidRPr="004A7E79">
        <w:rPr>
          <w:rFonts w:hAnsi="Times New Roman" w:cs="Times New Roman"/>
          <w:sz w:val="28"/>
          <w:szCs w:val="28"/>
          <w:lang w:val="ru-RU"/>
        </w:rPr>
        <w:t>выполнение не</w:t>
      </w:r>
      <w:r w:rsidRPr="004A7E79">
        <w:rPr>
          <w:rFonts w:hAnsi="Times New Roman" w:cs="Times New Roman"/>
          <w:sz w:val="28"/>
          <w:szCs w:val="28"/>
        </w:rPr>
        <w:t> </w:t>
      </w:r>
      <w:r w:rsidRPr="004A7E79">
        <w:rPr>
          <w:rFonts w:hAnsi="Times New Roman" w:cs="Times New Roman"/>
          <w:sz w:val="28"/>
          <w:szCs w:val="28"/>
          <w:lang w:val="ru-RU"/>
        </w:rPr>
        <w:t>более одного часа. Домашние задания вводятся постепенно с</w:t>
      </w:r>
      <w:r w:rsidRPr="004A7E79">
        <w:rPr>
          <w:rFonts w:hAnsi="Times New Roman" w:cs="Times New Roman"/>
          <w:sz w:val="28"/>
          <w:szCs w:val="28"/>
        </w:rPr>
        <w:t> </w:t>
      </w:r>
      <w:r w:rsidRPr="004A7E79">
        <w:rPr>
          <w:rFonts w:hAnsi="Times New Roman" w:cs="Times New Roman"/>
          <w:sz w:val="28"/>
          <w:szCs w:val="28"/>
          <w:lang w:val="ru-RU"/>
        </w:rPr>
        <w:t>подробным объяснением ученикам хода их</w:t>
      </w:r>
      <w:r w:rsidRPr="004A7E79">
        <w:rPr>
          <w:rFonts w:hAnsi="Times New Roman" w:cs="Times New Roman"/>
          <w:sz w:val="28"/>
          <w:szCs w:val="28"/>
        </w:rPr>
        <w:t> </w:t>
      </w:r>
      <w:r w:rsidRPr="004A7E79">
        <w:rPr>
          <w:rFonts w:hAnsi="Times New Roman" w:cs="Times New Roman"/>
          <w:sz w:val="28"/>
          <w:szCs w:val="28"/>
          <w:lang w:val="ru-RU"/>
        </w:rPr>
        <w:t>выполнения и</w:t>
      </w:r>
      <w:r w:rsidRPr="004A7E79">
        <w:rPr>
          <w:rFonts w:hAnsi="Times New Roman" w:cs="Times New Roman"/>
          <w:sz w:val="28"/>
          <w:szCs w:val="28"/>
        </w:rPr>
        <w:t> </w:t>
      </w:r>
      <w:r w:rsidRPr="004A7E79">
        <w:rPr>
          <w:rFonts w:hAnsi="Times New Roman" w:cs="Times New Roman"/>
          <w:sz w:val="28"/>
          <w:szCs w:val="28"/>
          <w:lang w:val="ru-RU"/>
        </w:rPr>
        <w:t>организации процесса.</w:t>
      </w:r>
    </w:p>
    <w:p w:rsidR="003C1225" w:rsidRPr="004A7E79" w:rsidRDefault="00294D14" w:rsidP="0032798A">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001879D0" w:rsidRPr="004A7E79">
        <w:rPr>
          <w:rFonts w:hAnsi="Times New Roman" w:cs="Times New Roman"/>
          <w:sz w:val="28"/>
          <w:szCs w:val="28"/>
          <w:lang w:val="ru-RU"/>
        </w:rPr>
        <w:t xml:space="preserve"> </w:t>
      </w:r>
      <w:r w:rsidRPr="004A7E79">
        <w:rPr>
          <w:rFonts w:hAnsi="Times New Roman" w:cs="Times New Roman"/>
          <w:sz w:val="28"/>
          <w:szCs w:val="28"/>
          <w:lang w:val="ru-RU"/>
        </w:rPr>
        <w:t>5–</w:t>
      </w:r>
      <w:r w:rsidR="001879D0" w:rsidRPr="004A7E79">
        <w:rPr>
          <w:rFonts w:hAnsi="Times New Roman" w:cs="Times New Roman"/>
          <w:sz w:val="28"/>
          <w:szCs w:val="28"/>
          <w:lang w:val="ru-RU"/>
        </w:rPr>
        <w:t>11</w:t>
      </w:r>
      <w:r w:rsidRPr="004A7E79">
        <w:rPr>
          <w:rFonts w:hAnsi="Times New Roman" w:cs="Times New Roman"/>
          <w:sz w:val="28"/>
          <w:szCs w:val="28"/>
          <w:lang w:val="ru-RU"/>
        </w:rPr>
        <w:t>-х классах домашние задания в</w:t>
      </w:r>
      <w:r w:rsidRPr="004A7E79">
        <w:rPr>
          <w:rFonts w:hAnsi="Times New Roman" w:cs="Times New Roman"/>
          <w:sz w:val="28"/>
          <w:szCs w:val="28"/>
        </w:rPr>
        <w:t> </w:t>
      </w:r>
      <w:r w:rsidRPr="004A7E79">
        <w:rPr>
          <w:rFonts w:hAnsi="Times New Roman" w:cs="Times New Roman"/>
          <w:sz w:val="28"/>
          <w:szCs w:val="28"/>
          <w:lang w:val="ru-RU"/>
        </w:rPr>
        <w:t>объеме, не</w:t>
      </w:r>
      <w:r w:rsidRPr="004A7E79">
        <w:rPr>
          <w:rFonts w:hAnsi="Times New Roman" w:cs="Times New Roman"/>
          <w:sz w:val="28"/>
          <w:szCs w:val="28"/>
        </w:rPr>
        <w:t> </w:t>
      </w:r>
      <w:r w:rsidRPr="004A7E79">
        <w:rPr>
          <w:rFonts w:hAnsi="Times New Roman" w:cs="Times New Roman"/>
          <w:sz w:val="28"/>
          <w:szCs w:val="28"/>
          <w:lang w:val="ru-RU"/>
        </w:rPr>
        <w:t>превышающем половину норм из</w:t>
      </w:r>
      <w:r w:rsidRPr="004A7E79">
        <w:rPr>
          <w:rFonts w:hAnsi="Times New Roman" w:cs="Times New Roman"/>
          <w:sz w:val="28"/>
          <w:szCs w:val="28"/>
        </w:rPr>
        <w:t> </w:t>
      </w:r>
      <w:r w:rsidRPr="004A7E79">
        <w:rPr>
          <w:rFonts w:hAnsi="Times New Roman" w:cs="Times New Roman"/>
          <w:sz w:val="28"/>
          <w:szCs w:val="28"/>
          <w:lang w:val="ru-RU"/>
        </w:rPr>
        <w:t xml:space="preserve">таблицы 6.6 </w:t>
      </w:r>
      <w:proofErr w:type="spellStart"/>
      <w:r w:rsidRPr="004A7E79">
        <w:rPr>
          <w:rFonts w:hAnsi="Times New Roman" w:cs="Times New Roman"/>
          <w:sz w:val="28"/>
          <w:szCs w:val="28"/>
          <w:lang w:val="ru-RU"/>
        </w:rPr>
        <w:t>СанПиН</w:t>
      </w:r>
      <w:proofErr w:type="spellEnd"/>
      <w:r w:rsidRPr="004A7E79">
        <w:rPr>
          <w:rFonts w:hAnsi="Times New Roman" w:cs="Times New Roman"/>
          <w:sz w:val="28"/>
          <w:szCs w:val="28"/>
          <w:lang w:val="ru-RU"/>
        </w:rPr>
        <w:t xml:space="preserve"> 1.2.3685-21. На</w:t>
      </w:r>
      <w:r w:rsidRPr="004A7E79">
        <w:rPr>
          <w:rFonts w:hAnsi="Times New Roman" w:cs="Times New Roman"/>
          <w:sz w:val="28"/>
          <w:szCs w:val="28"/>
        </w:rPr>
        <w:t> </w:t>
      </w:r>
      <w:r w:rsidRPr="004A7E79">
        <w:rPr>
          <w:rFonts w:hAnsi="Times New Roman" w:cs="Times New Roman"/>
          <w:sz w:val="28"/>
          <w:szCs w:val="28"/>
          <w:lang w:val="ru-RU"/>
        </w:rPr>
        <w:t xml:space="preserve">праздничные дни </w:t>
      </w:r>
      <w:r w:rsidR="001879D0" w:rsidRPr="004A7E79">
        <w:rPr>
          <w:rFonts w:hAnsi="Times New Roman" w:cs="Times New Roman"/>
          <w:sz w:val="28"/>
          <w:szCs w:val="28"/>
          <w:lang w:val="ru-RU"/>
        </w:rPr>
        <w:t xml:space="preserve">и выходные </w:t>
      </w:r>
      <w:r w:rsidRPr="004A7E79">
        <w:rPr>
          <w:rFonts w:hAnsi="Times New Roman" w:cs="Times New Roman"/>
          <w:sz w:val="28"/>
          <w:szCs w:val="28"/>
          <w:lang w:val="ru-RU"/>
        </w:rPr>
        <w:t>домашние задания не</w:t>
      </w:r>
      <w:r w:rsidRPr="004A7E79">
        <w:rPr>
          <w:rFonts w:hAnsi="Times New Roman" w:cs="Times New Roman"/>
          <w:sz w:val="28"/>
          <w:szCs w:val="28"/>
        </w:rPr>
        <w:t> </w:t>
      </w:r>
      <w:r w:rsidRPr="004A7E79">
        <w:rPr>
          <w:rFonts w:hAnsi="Times New Roman" w:cs="Times New Roman"/>
          <w:sz w:val="28"/>
          <w:szCs w:val="28"/>
          <w:lang w:val="ru-RU"/>
        </w:rPr>
        <w:t>задаются.</w:t>
      </w:r>
    </w:p>
    <w:p w:rsidR="003C1225" w:rsidRPr="004A7E79" w:rsidRDefault="003C1225" w:rsidP="0032798A">
      <w:pPr>
        <w:spacing w:before="0" w:beforeAutospacing="0" w:after="0" w:afterAutospacing="0"/>
        <w:rPr>
          <w:rFonts w:hAnsi="Times New Roman" w:cs="Times New Roman"/>
          <w:color w:val="FF0000"/>
          <w:sz w:val="28"/>
          <w:szCs w:val="28"/>
          <w:lang w:val="ru-RU"/>
        </w:rPr>
      </w:pPr>
    </w:p>
    <w:p w:rsidR="003C1225" w:rsidRPr="004A7E79" w:rsidRDefault="00294D14">
      <w:pPr>
        <w:jc w:val="center"/>
        <w:rPr>
          <w:rFonts w:hAnsi="Times New Roman" w:cs="Times New Roman"/>
          <w:b/>
          <w:bCs/>
          <w:sz w:val="28"/>
          <w:szCs w:val="28"/>
          <w:lang w:val="ru-RU"/>
        </w:rPr>
      </w:pPr>
      <w:r w:rsidRPr="004A7E79">
        <w:rPr>
          <w:rFonts w:hAnsi="Times New Roman" w:cs="Times New Roman"/>
          <w:b/>
          <w:bCs/>
          <w:sz w:val="28"/>
          <w:szCs w:val="28"/>
        </w:rPr>
        <w:t>V</w:t>
      </w:r>
      <w:r w:rsidRPr="004A7E79">
        <w:rPr>
          <w:rFonts w:hAnsi="Times New Roman" w:cs="Times New Roman"/>
          <w:b/>
          <w:bCs/>
          <w:sz w:val="28"/>
          <w:szCs w:val="28"/>
          <w:lang w:val="ru-RU"/>
        </w:rPr>
        <w:t>.</w:t>
      </w:r>
      <w:r w:rsidRPr="004A7E79">
        <w:rPr>
          <w:rFonts w:hAnsi="Times New Roman" w:cs="Times New Roman"/>
          <w:b/>
          <w:bCs/>
          <w:sz w:val="28"/>
          <w:szCs w:val="28"/>
        </w:rPr>
        <w:t> </w:t>
      </w:r>
      <w:r w:rsidRPr="004A7E79">
        <w:rPr>
          <w:rFonts w:hAnsi="Times New Roman" w:cs="Times New Roman"/>
          <w:b/>
          <w:bCs/>
          <w:sz w:val="28"/>
          <w:szCs w:val="28"/>
          <w:lang w:val="ru-RU"/>
        </w:rPr>
        <w:t xml:space="preserve">Оценка </w:t>
      </w:r>
      <w:proofErr w:type="spellStart"/>
      <w:r w:rsidRPr="004A7E79">
        <w:rPr>
          <w:rFonts w:hAnsi="Times New Roman" w:cs="Times New Roman"/>
          <w:b/>
          <w:bCs/>
          <w:sz w:val="28"/>
          <w:szCs w:val="28"/>
          <w:lang w:val="ru-RU"/>
        </w:rPr>
        <w:t>востребованности</w:t>
      </w:r>
      <w:proofErr w:type="spellEnd"/>
      <w:r w:rsidRPr="004A7E79">
        <w:rPr>
          <w:rFonts w:hAnsi="Times New Roman" w:cs="Times New Roman"/>
          <w:b/>
          <w:bCs/>
          <w:sz w:val="28"/>
          <w:szCs w:val="28"/>
          <w:lang w:val="ru-RU"/>
        </w:rPr>
        <w:t xml:space="preserve"> выпускников</w:t>
      </w:r>
    </w:p>
    <w:tbl>
      <w:tblPr>
        <w:tblW w:w="9839" w:type="dxa"/>
        <w:jc w:val="center"/>
        <w:tblCellMar>
          <w:top w:w="15" w:type="dxa"/>
          <w:left w:w="15" w:type="dxa"/>
          <w:bottom w:w="15" w:type="dxa"/>
          <w:right w:w="15" w:type="dxa"/>
        </w:tblCellMar>
        <w:tblLook w:val="0600"/>
      </w:tblPr>
      <w:tblGrid>
        <w:gridCol w:w="1003"/>
        <w:gridCol w:w="996"/>
        <w:gridCol w:w="1239"/>
        <w:gridCol w:w="2360"/>
        <w:gridCol w:w="2262"/>
        <w:gridCol w:w="1979"/>
      </w:tblGrid>
      <w:tr w:rsidR="001A0331" w:rsidRPr="008C2D16" w:rsidTr="00E93F64">
        <w:trPr>
          <w:trHeight w:val="354"/>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rPr>
                <w:lang w:val="ru-RU"/>
              </w:rPr>
            </w:pPr>
            <w:proofErr w:type="spellStart"/>
            <w:r w:rsidRPr="008C2D16">
              <w:rPr>
                <w:sz w:val="24"/>
                <w:szCs w:val="24"/>
              </w:rPr>
              <w:t>Год</w:t>
            </w:r>
            <w:proofErr w:type="spellEnd"/>
            <w:r w:rsidRPr="008C2D16">
              <w:rPr>
                <w:sz w:val="24"/>
                <w:szCs w:val="24"/>
                <w:lang w:val="ru-RU"/>
              </w:rPr>
              <w:t xml:space="preserve"> </w:t>
            </w:r>
          </w:p>
          <w:p w:rsidR="001A0331" w:rsidRPr="008C2D16" w:rsidRDefault="001A0331" w:rsidP="00E93F64">
            <w:pPr>
              <w:spacing w:before="0" w:beforeAutospacing="0" w:after="0" w:afterAutospacing="0"/>
              <w:rPr>
                <w:sz w:val="24"/>
                <w:szCs w:val="24"/>
              </w:rPr>
            </w:pPr>
            <w:proofErr w:type="spellStart"/>
            <w:r w:rsidRPr="008C2D16">
              <w:rPr>
                <w:sz w:val="24"/>
                <w:szCs w:val="24"/>
              </w:rPr>
              <w:t>выпуска</w:t>
            </w:r>
            <w:proofErr w:type="spellEnd"/>
          </w:p>
        </w:tc>
        <w:tc>
          <w:tcPr>
            <w:tcW w:w="883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rPr>
            </w:pPr>
            <w:proofErr w:type="spellStart"/>
            <w:r w:rsidRPr="008C2D16">
              <w:rPr>
                <w:sz w:val="24"/>
                <w:szCs w:val="24"/>
              </w:rPr>
              <w:t>Основная</w:t>
            </w:r>
            <w:proofErr w:type="spellEnd"/>
            <w:r w:rsidRPr="008C2D16">
              <w:rPr>
                <w:sz w:val="24"/>
                <w:szCs w:val="24"/>
              </w:rPr>
              <w:t xml:space="preserve"> </w:t>
            </w:r>
            <w:proofErr w:type="spellStart"/>
            <w:r w:rsidRPr="008C2D16">
              <w:rPr>
                <w:sz w:val="24"/>
                <w:szCs w:val="24"/>
              </w:rPr>
              <w:t>школа</w:t>
            </w:r>
            <w:proofErr w:type="spellEnd"/>
          </w:p>
        </w:tc>
      </w:tr>
      <w:tr w:rsidR="001A0331" w:rsidRPr="008C2D16" w:rsidTr="00E93F64">
        <w:trPr>
          <w:trHeight w:val="142"/>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ind w:left="75" w:right="75"/>
              <w:rPr>
                <w:sz w:val="24"/>
                <w:szCs w:val="24"/>
              </w:rPr>
            </w:pP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rPr>
                <w:sz w:val="24"/>
                <w:szCs w:val="24"/>
              </w:rPr>
            </w:pPr>
            <w:proofErr w:type="spellStart"/>
            <w:r w:rsidRPr="008C2D16">
              <w:rPr>
                <w:sz w:val="24"/>
                <w:szCs w:val="24"/>
              </w:rPr>
              <w:t>Всего</w:t>
            </w:r>
            <w:proofErr w:type="spellEnd"/>
          </w:p>
        </w:tc>
        <w:tc>
          <w:tcPr>
            <w:tcW w:w="12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rPr>
                <w:lang w:val="ru-RU"/>
              </w:rPr>
            </w:pPr>
            <w:r w:rsidRPr="008C2D16">
              <w:rPr>
                <w:sz w:val="24"/>
                <w:szCs w:val="24"/>
                <w:lang w:val="ru-RU"/>
              </w:rPr>
              <w:t xml:space="preserve">Перешли в </w:t>
            </w:r>
          </w:p>
          <w:p w:rsidR="001A0331" w:rsidRPr="008C2D16" w:rsidRDefault="001A0331" w:rsidP="00E93F64">
            <w:pPr>
              <w:spacing w:before="0" w:beforeAutospacing="0" w:after="0" w:afterAutospacing="0"/>
              <w:rPr>
                <w:lang w:val="ru-RU"/>
              </w:rPr>
            </w:pPr>
            <w:r w:rsidRPr="008C2D16">
              <w:rPr>
                <w:sz w:val="24"/>
                <w:szCs w:val="24"/>
                <w:lang w:val="ru-RU"/>
              </w:rPr>
              <w:t xml:space="preserve">10-й класс </w:t>
            </w:r>
          </w:p>
          <w:p w:rsidR="001A0331" w:rsidRPr="008C2D16" w:rsidRDefault="001A0331" w:rsidP="00E93F64">
            <w:pPr>
              <w:spacing w:before="0" w:beforeAutospacing="0" w:after="0" w:afterAutospacing="0"/>
              <w:rPr>
                <w:sz w:val="24"/>
                <w:szCs w:val="24"/>
                <w:lang w:val="ru-RU"/>
              </w:rPr>
            </w:pPr>
            <w:r w:rsidRPr="008C2D16">
              <w:rPr>
                <w:sz w:val="24"/>
                <w:szCs w:val="24"/>
                <w:lang w:val="ru-RU"/>
              </w:rPr>
              <w:t>Школы</w:t>
            </w:r>
          </w:p>
        </w:tc>
        <w:tc>
          <w:tcPr>
            <w:tcW w:w="2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pPr>
            <w:proofErr w:type="spellStart"/>
            <w:r w:rsidRPr="008C2D16">
              <w:rPr>
                <w:sz w:val="24"/>
                <w:szCs w:val="24"/>
              </w:rPr>
              <w:t>Поступили</w:t>
            </w:r>
            <w:proofErr w:type="spellEnd"/>
            <w:r w:rsidRPr="008C2D16">
              <w:rPr>
                <w:sz w:val="24"/>
                <w:szCs w:val="24"/>
              </w:rPr>
              <w:t xml:space="preserve"> в</w:t>
            </w:r>
            <w:r w:rsidRPr="008C2D16">
              <w:rPr>
                <w:sz w:val="24"/>
                <w:szCs w:val="24"/>
                <w:lang w:val="ru-RU"/>
              </w:rPr>
              <w:t xml:space="preserve"> </w:t>
            </w:r>
          </w:p>
          <w:p w:rsidR="001A0331" w:rsidRPr="008C2D16" w:rsidRDefault="001A0331" w:rsidP="00E93F64">
            <w:pPr>
              <w:spacing w:before="0" w:beforeAutospacing="0" w:after="0" w:afterAutospacing="0"/>
            </w:pPr>
            <w:proofErr w:type="spellStart"/>
            <w:r w:rsidRPr="008C2D16">
              <w:rPr>
                <w:sz w:val="24"/>
                <w:szCs w:val="24"/>
              </w:rPr>
              <w:t>Профессиональную</w:t>
            </w:r>
            <w:proofErr w:type="spellEnd"/>
            <w:r w:rsidRPr="008C2D16">
              <w:rPr>
                <w:sz w:val="24"/>
                <w:szCs w:val="24"/>
                <w:lang w:val="ru-RU"/>
              </w:rPr>
              <w:t xml:space="preserve"> </w:t>
            </w:r>
          </w:p>
          <w:p w:rsidR="001A0331" w:rsidRPr="008C2D16" w:rsidRDefault="001A0331" w:rsidP="00E93F64">
            <w:pPr>
              <w:spacing w:before="0" w:beforeAutospacing="0" w:after="0" w:afterAutospacing="0"/>
              <w:rPr>
                <w:sz w:val="24"/>
                <w:szCs w:val="24"/>
              </w:rPr>
            </w:pPr>
            <w:r w:rsidRPr="008C2D16">
              <w:rPr>
                <w:sz w:val="24"/>
                <w:szCs w:val="24"/>
              </w:rPr>
              <w:t>ОО</w:t>
            </w:r>
          </w:p>
        </w:tc>
        <w:tc>
          <w:tcPr>
            <w:tcW w:w="2262" w:type="dxa"/>
            <w:tcBorders>
              <w:top w:val="single" w:sz="6" w:space="0" w:color="000000"/>
              <w:left w:val="single" w:sz="6" w:space="0" w:color="000000"/>
              <w:bottom w:val="single" w:sz="6" w:space="0" w:color="000000"/>
              <w:right w:val="single" w:sz="6" w:space="0" w:color="000000"/>
            </w:tcBorders>
          </w:tcPr>
          <w:p w:rsidR="001A0331" w:rsidRPr="008C2D16" w:rsidRDefault="001A0331" w:rsidP="00E93F64">
            <w:pPr>
              <w:spacing w:after="0"/>
              <w:jc w:val="center"/>
              <w:rPr>
                <w:sz w:val="24"/>
                <w:szCs w:val="24"/>
              </w:rPr>
            </w:pPr>
            <w:proofErr w:type="spellStart"/>
            <w:r w:rsidRPr="008C2D16">
              <w:rPr>
                <w:sz w:val="24"/>
                <w:szCs w:val="24"/>
              </w:rPr>
              <w:t>Трудоустроены</w:t>
            </w:r>
            <w:proofErr w:type="spellEnd"/>
          </w:p>
          <w:p w:rsidR="001A0331" w:rsidRPr="008C2D16" w:rsidRDefault="001A0331" w:rsidP="00E93F64">
            <w:pPr>
              <w:spacing w:before="0" w:beforeAutospacing="0" w:after="0" w:afterAutospacing="0"/>
              <w:rPr>
                <w:sz w:val="24"/>
                <w:szCs w:val="24"/>
              </w:rPr>
            </w:pPr>
          </w:p>
        </w:tc>
        <w:tc>
          <w:tcPr>
            <w:tcW w:w="1979" w:type="dxa"/>
            <w:tcBorders>
              <w:top w:val="single" w:sz="6" w:space="0" w:color="000000"/>
              <w:left w:val="single" w:sz="6" w:space="0" w:color="000000"/>
              <w:bottom w:val="single" w:sz="6" w:space="0" w:color="000000"/>
              <w:right w:val="single" w:sz="6" w:space="0" w:color="000000"/>
            </w:tcBorders>
          </w:tcPr>
          <w:p w:rsidR="001A0331" w:rsidRPr="008C2D16" w:rsidRDefault="001A0331" w:rsidP="00E93F64">
            <w:pPr>
              <w:spacing w:after="0"/>
              <w:jc w:val="center"/>
              <w:rPr>
                <w:sz w:val="24"/>
                <w:szCs w:val="24"/>
              </w:rPr>
            </w:pPr>
            <w:proofErr w:type="spellStart"/>
            <w:r w:rsidRPr="008C2D16">
              <w:rPr>
                <w:sz w:val="24"/>
                <w:szCs w:val="24"/>
              </w:rPr>
              <w:t>На</w:t>
            </w:r>
            <w:proofErr w:type="spellEnd"/>
            <w:r w:rsidRPr="008C2D16">
              <w:rPr>
                <w:sz w:val="24"/>
                <w:szCs w:val="24"/>
              </w:rPr>
              <w:t xml:space="preserve"> </w:t>
            </w:r>
            <w:proofErr w:type="spellStart"/>
            <w:r w:rsidRPr="008C2D16">
              <w:rPr>
                <w:sz w:val="24"/>
                <w:szCs w:val="24"/>
              </w:rPr>
              <w:t>инвалидность</w:t>
            </w:r>
            <w:proofErr w:type="spellEnd"/>
          </w:p>
        </w:tc>
      </w:tr>
      <w:tr w:rsidR="001A0331" w:rsidRPr="008C2D16" w:rsidTr="00E93F64">
        <w:trPr>
          <w:trHeight w:val="28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rPr>
                <w:sz w:val="24"/>
                <w:szCs w:val="24"/>
                <w:lang w:val="ru-RU"/>
              </w:rPr>
            </w:pPr>
            <w:r w:rsidRPr="008C2D16">
              <w:rPr>
                <w:sz w:val="24"/>
                <w:szCs w:val="24"/>
                <w:lang w:val="ru-RU"/>
              </w:rPr>
              <w:lastRenderedPageBreak/>
              <w:t>2021</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11</w:t>
            </w:r>
          </w:p>
        </w:tc>
        <w:tc>
          <w:tcPr>
            <w:tcW w:w="12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4</w:t>
            </w:r>
          </w:p>
        </w:tc>
        <w:tc>
          <w:tcPr>
            <w:tcW w:w="2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1</w:t>
            </w:r>
          </w:p>
        </w:tc>
        <w:tc>
          <w:tcPr>
            <w:tcW w:w="2262" w:type="dxa"/>
            <w:tcBorders>
              <w:top w:val="single" w:sz="6" w:space="0" w:color="000000"/>
              <w:left w:val="single" w:sz="6" w:space="0" w:color="000000"/>
              <w:bottom w:val="single" w:sz="6" w:space="0" w:color="000000"/>
              <w:right w:val="single" w:sz="6" w:space="0" w:color="000000"/>
            </w:tcBorders>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2</w:t>
            </w:r>
          </w:p>
        </w:tc>
        <w:tc>
          <w:tcPr>
            <w:tcW w:w="1979" w:type="dxa"/>
            <w:tcBorders>
              <w:top w:val="single" w:sz="6" w:space="0" w:color="000000"/>
              <w:left w:val="single" w:sz="6" w:space="0" w:color="000000"/>
              <w:bottom w:val="single" w:sz="6" w:space="0" w:color="000000"/>
              <w:right w:val="single" w:sz="6" w:space="0" w:color="000000"/>
            </w:tcBorders>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4</w:t>
            </w:r>
          </w:p>
        </w:tc>
      </w:tr>
      <w:tr w:rsidR="001A0331" w:rsidRPr="008C2D16" w:rsidTr="00E93F64">
        <w:trPr>
          <w:trHeight w:val="28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rPr>
                <w:sz w:val="24"/>
                <w:szCs w:val="24"/>
                <w:lang w:val="ru-RU"/>
              </w:rPr>
            </w:pPr>
            <w:r w:rsidRPr="008C2D16">
              <w:rPr>
                <w:sz w:val="24"/>
                <w:szCs w:val="24"/>
                <w:lang w:val="ru-RU"/>
              </w:rPr>
              <w:t>2022</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11</w:t>
            </w:r>
          </w:p>
        </w:tc>
        <w:tc>
          <w:tcPr>
            <w:tcW w:w="12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2</w:t>
            </w:r>
          </w:p>
        </w:tc>
        <w:tc>
          <w:tcPr>
            <w:tcW w:w="2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5</w:t>
            </w:r>
          </w:p>
        </w:tc>
        <w:tc>
          <w:tcPr>
            <w:tcW w:w="2262" w:type="dxa"/>
            <w:tcBorders>
              <w:top w:val="single" w:sz="6" w:space="0" w:color="000000"/>
              <w:left w:val="single" w:sz="6" w:space="0" w:color="000000"/>
              <w:bottom w:val="single" w:sz="6" w:space="0" w:color="000000"/>
              <w:right w:val="single" w:sz="6" w:space="0" w:color="000000"/>
            </w:tcBorders>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3</w:t>
            </w:r>
          </w:p>
        </w:tc>
        <w:tc>
          <w:tcPr>
            <w:tcW w:w="1979" w:type="dxa"/>
            <w:tcBorders>
              <w:top w:val="single" w:sz="6" w:space="0" w:color="000000"/>
              <w:left w:val="single" w:sz="6" w:space="0" w:color="000000"/>
              <w:bottom w:val="single" w:sz="6" w:space="0" w:color="000000"/>
              <w:right w:val="single" w:sz="6" w:space="0" w:color="000000"/>
            </w:tcBorders>
          </w:tcPr>
          <w:p w:rsidR="001A0331" w:rsidRPr="008C2D16" w:rsidRDefault="001A0331" w:rsidP="00E93F64">
            <w:pPr>
              <w:spacing w:before="0" w:beforeAutospacing="0" w:after="0" w:afterAutospacing="0"/>
              <w:jc w:val="center"/>
              <w:rPr>
                <w:sz w:val="24"/>
                <w:szCs w:val="24"/>
                <w:lang w:val="ru-RU"/>
              </w:rPr>
            </w:pPr>
            <w:r w:rsidRPr="008C2D16">
              <w:rPr>
                <w:sz w:val="24"/>
                <w:szCs w:val="24"/>
                <w:lang w:val="ru-RU"/>
              </w:rPr>
              <w:t>1</w:t>
            </w:r>
          </w:p>
        </w:tc>
      </w:tr>
      <w:tr w:rsidR="001A0331" w:rsidRPr="008C2D16" w:rsidTr="00E93F64">
        <w:trPr>
          <w:trHeight w:val="281"/>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1A0331" w:rsidP="00E93F64">
            <w:pPr>
              <w:spacing w:before="0" w:beforeAutospacing="0" w:after="0" w:afterAutospacing="0"/>
              <w:rPr>
                <w:sz w:val="24"/>
                <w:szCs w:val="24"/>
                <w:lang w:val="ru-RU"/>
              </w:rPr>
            </w:pPr>
            <w:r>
              <w:rPr>
                <w:sz w:val="24"/>
                <w:szCs w:val="24"/>
                <w:lang w:val="ru-RU"/>
              </w:rPr>
              <w:t>2023</w:t>
            </w:r>
          </w:p>
        </w:tc>
        <w:tc>
          <w:tcPr>
            <w:tcW w:w="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DA1A3D" w:rsidP="00E93F64">
            <w:pPr>
              <w:spacing w:before="0" w:beforeAutospacing="0" w:after="0" w:afterAutospacing="0"/>
              <w:jc w:val="center"/>
              <w:rPr>
                <w:sz w:val="24"/>
                <w:szCs w:val="24"/>
                <w:lang w:val="ru-RU"/>
              </w:rPr>
            </w:pPr>
            <w:r>
              <w:rPr>
                <w:sz w:val="24"/>
                <w:szCs w:val="24"/>
                <w:lang w:val="ru-RU"/>
              </w:rPr>
              <w:t>12</w:t>
            </w:r>
          </w:p>
        </w:tc>
        <w:tc>
          <w:tcPr>
            <w:tcW w:w="12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DA1A3D" w:rsidP="00E93F64">
            <w:pPr>
              <w:spacing w:before="0" w:beforeAutospacing="0" w:after="0" w:afterAutospacing="0"/>
              <w:jc w:val="center"/>
              <w:rPr>
                <w:sz w:val="24"/>
                <w:szCs w:val="24"/>
                <w:lang w:val="ru-RU"/>
              </w:rPr>
            </w:pPr>
            <w:r>
              <w:rPr>
                <w:sz w:val="24"/>
                <w:szCs w:val="24"/>
                <w:lang w:val="ru-RU"/>
              </w:rPr>
              <w:t>4</w:t>
            </w:r>
          </w:p>
        </w:tc>
        <w:tc>
          <w:tcPr>
            <w:tcW w:w="23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0331" w:rsidRPr="008C2D16" w:rsidRDefault="003E1ACC" w:rsidP="00E93F64">
            <w:pPr>
              <w:spacing w:before="0" w:beforeAutospacing="0" w:after="0" w:afterAutospacing="0"/>
              <w:jc w:val="center"/>
              <w:rPr>
                <w:sz w:val="24"/>
                <w:szCs w:val="24"/>
                <w:lang w:val="ru-RU"/>
              </w:rPr>
            </w:pPr>
            <w:r>
              <w:rPr>
                <w:sz w:val="24"/>
                <w:szCs w:val="24"/>
                <w:lang w:val="ru-RU"/>
              </w:rPr>
              <w:t>3</w:t>
            </w:r>
          </w:p>
        </w:tc>
        <w:tc>
          <w:tcPr>
            <w:tcW w:w="2262" w:type="dxa"/>
            <w:tcBorders>
              <w:top w:val="single" w:sz="6" w:space="0" w:color="000000"/>
              <w:left w:val="single" w:sz="6" w:space="0" w:color="000000"/>
              <w:bottom w:val="single" w:sz="6" w:space="0" w:color="000000"/>
              <w:right w:val="single" w:sz="6" w:space="0" w:color="000000"/>
            </w:tcBorders>
          </w:tcPr>
          <w:p w:rsidR="001A0331" w:rsidRPr="008C2D16" w:rsidRDefault="003E1ACC" w:rsidP="00E93F64">
            <w:pPr>
              <w:spacing w:before="0" w:beforeAutospacing="0" w:after="0" w:afterAutospacing="0"/>
              <w:jc w:val="center"/>
              <w:rPr>
                <w:sz w:val="24"/>
                <w:szCs w:val="24"/>
                <w:lang w:val="ru-RU"/>
              </w:rPr>
            </w:pPr>
            <w:r>
              <w:rPr>
                <w:sz w:val="24"/>
                <w:szCs w:val="24"/>
                <w:lang w:val="ru-RU"/>
              </w:rPr>
              <w:t>2</w:t>
            </w:r>
          </w:p>
        </w:tc>
        <w:tc>
          <w:tcPr>
            <w:tcW w:w="1979" w:type="dxa"/>
            <w:tcBorders>
              <w:top w:val="single" w:sz="6" w:space="0" w:color="000000"/>
              <w:left w:val="single" w:sz="6" w:space="0" w:color="000000"/>
              <w:bottom w:val="single" w:sz="6" w:space="0" w:color="000000"/>
              <w:right w:val="single" w:sz="6" w:space="0" w:color="000000"/>
            </w:tcBorders>
          </w:tcPr>
          <w:p w:rsidR="001A0331" w:rsidRPr="008C2D16" w:rsidRDefault="003E1ACC" w:rsidP="00E93F64">
            <w:pPr>
              <w:spacing w:before="0" w:beforeAutospacing="0" w:after="0" w:afterAutospacing="0"/>
              <w:jc w:val="center"/>
              <w:rPr>
                <w:sz w:val="24"/>
                <w:szCs w:val="24"/>
                <w:lang w:val="ru-RU"/>
              </w:rPr>
            </w:pPr>
            <w:r>
              <w:rPr>
                <w:sz w:val="24"/>
                <w:szCs w:val="24"/>
                <w:lang w:val="ru-RU"/>
              </w:rPr>
              <w:t>3</w:t>
            </w:r>
          </w:p>
        </w:tc>
      </w:tr>
    </w:tbl>
    <w:p w:rsidR="00756183" w:rsidRPr="004A7E79" w:rsidRDefault="00756183" w:rsidP="00756183">
      <w:pPr>
        <w:spacing w:before="0" w:beforeAutospacing="0" w:after="0" w:afterAutospacing="0" w:line="360" w:lineRule="auto"/>
        <w:ind w:firstLine="851"/>
        <w:jc w:val="both"/>
        <w:rPr>
          <w:sz w:val="28"/>
          <w:szCs w:val="28"/>
          <w:lang w:val="ru-RU"/>
        </w:rPr>
      </w:pPr>
      <w:r w:rsidRPr="004A7E79">
        <w:rPr>
          <w:sz w:val="28"/>
          <w:szCs w:val="28"/>
          <w:lang w:val="ru-RU" w:eastAsia="ru-RU"/>
        </w:rPr>
        <w:t>Анализ данных по</w:t>
      </w:r>
      <w:r w:rsidRPr="004A7E79">
        <w:rPr>
          <w:sz w:val="28"/>
          <w:szCs w:val="28"/>
          <w:lang w:eastAsia="ru-RU"/>
        </w:rPr>
        <w:t> </w:t>
      </w:r>
      <w:proofErr w:type="spellStart"/>
      <w:r w:rsidRPr="004A7E79">
        <w:rPr>
          <w:sz w:val="28"/>
          <w:szCs w:val="28"/>
          <w:lang w:val="ru-RU" w:eastAsia="ru-RU"/>
        </w:rPr>
        <w:t>востребованности</w:t>
      </w:r>
      <w:proofErr w:type="spellEnd"/>
      <w:r w:rsidRPr="004A7E79">
        <w:rPr>
          <w:sz w:val="28"/>
          <w:szCs w:val="28"/>
          <w:lang w:val="ru-RU" w:eastAsia="ru-RU"/>
        </w:rPr>
        <w:t xml:space="preserve"> выпускников школы за</w:t>
      </w:r>
      <w:r w:rsidRPr="004A7E79">
        <w:rPr>
          <w:sz w:val="28"/>
          <w:szCs w:val="28"/>
          <w:lang w:eastAsia="ru-RU"/>
        </w:rPr>
        <w:t> </w:t>
      </w:r>
      <w:r w:rsidRPr="004A7E79">
        <w:rPr>
          <w:sz w:val="28"/>
          <w:szCs w:val="28"/>
          <w:lang w:val="ru-RU" w:eastAsia="ru-RU"/>
        </w:rPr>
        <w:t xml:space="preserve">2023 год выявил  стабильный результат. </w:t>
      </w:r>
      <w:r w:rsidRPr="004A7E79">
        <w:rPr>
          <w:sz w:val="28"/>
          <w:szCs w:val="28"/>
          <w:lang w:val="ru-RU"/>
        </w:rPr>
        <w:t>В</w:t>
      </w:r>
      <w:r w:rsidRPr="004A7E79">
        <w:rPr>
          <w:sz w:val="28"/>
          <w:szCs w:val="28"/>
        </w:rPr>
        <w:t> </w:t>
      </w:r>
      <w:r w:rsidRPr="004A7E79">
        <w:rPr>
          <w:sz w:val="28"/>
          <w:szCs w:val="28"/>
          <w:lang w:val="ru-RU"/>
        </w:rPr>
        <w:t xml:space="preserve">2023 году </w:t>
      </w:r>
      <w:r w:rsidR="004238DD" w:rsidRPr="004A7E79">
        <w:rPr>
          <w:sz w:val="28"/>
          <w:szCs w:val="28"/>
          <w:lang w:val="ru-RU"/>
        </w:rPr>
        <w:t xml:space="preserve"> несколько </w:t>
      </w:r>
      <w:r w:rsidRPr="004A7E79">
        <w:rPr>
          <w:sz w:val="28"/>
          <w:szCs w:val="28"/>
          <w:lang w:val="ru-RU"/>
        </w:rPr>
        <w:t>выпускник</w:t>
      </w:r>
      <w:r w:rsidR="004238DD" w:rsidRPr="004A7E79">
        <w:rPr>
          <w:sz w:val="28"/>
          <w:szCs w:val="28"/>
          <w:lang w:val="ru-RU"/>
        </w:rPr>
        <w:t xml:space="preserve">ов </w:t>
      </w:r>
      <w:r w:rsidRPr="004A7E79">
        <w:rPr>
          <w:sz w:val="28"/>
          <w:szCs w:val="28"/>
          <w:lang w:val="ru-RU"/>
        </w:rPr>
        <w:t xml:space="preserve"> продолжили обучение в СПО/ПО, </w:t>
      </w:r>
      <w:r w:rsidR="004238DD" w:rsidRPr="004A7E79">
        <w:rPr>
          <w:sz w:val="28"/>
          <w:szCs w:val="28"/>
          <w:lang w:val="ru-RU"/>
        </w:rPr>
        <w:t xml:space="preserve"> несколько </w:t>
      </w:r>
      <w:r w:rsidRPr="004A7E79">
        <w:rPr>
          <w:sz w:val="28"/>
          <w:szCs w:val="28"/>
          <w:lang w:val="ru-RU"/>
        </w:rPr>
        <w:t>обучающи</w:t>
      </w:r>
      <w:r w:rsidR="004238DD" w:rsidRPr="004A7E79">
        <w:rPr>
          <w:sz w:val="28"/>
          <w:szCs w:val="28"/>
          <w:lang w:val="ru-RU"/>
        </w:rPr>
        <w:t>х</w:t>
      </w:r>
      <w:r w:rsidRPr="004A7E79">
        <w:rPr>
          <w:sz w:val="28"/>
          <w:szCs w:val="28"/>
          <w:lang w:val="ru-RU"/>
        </w:rPr>
        <w:t xml:space="preserve">ся 9 класса продолжили обучение в школе в 10 классе. </w:t>
      </w:r>
      <w:proofErr w:type="gramStart"/>
      <w:r w:rsidRPr="004A7E79">
        <w:rPr>
          <w:sz w:val="28"/>
          <w:szCs w:val="28"/>
          <w:lang w:val="ru-RU"/>
        </w:rPr>
        <w:t>Это связано с тем, что в Школе проводится углубленная трудовая подготовка, которая становится востребованной  среди обучающихся,</w:t>
      </w:r>
      <w:r w:rsidR="004238DD" w:rsidRPr="004A7E79">
        <w:rPr>
          <w:sz w:val="28"/>
          <w:szCs w:val="28"/>
          <w:lang w:val="ru-RU"/>
        </w:rPr>
        <w:t xml:space="preserve"> </w:t>
      </w:r>
      <w:r w:rsidRPr="004A7E79">
        <w:rPr>
          <w:sz w:val="28"/>
          <w:szCs w:val="28"/>
          <w:lang w:val="ru-RU"/>
        </w:rPr>
        <w:t xml:space="preserve"> 2 человека трудоустроились. </w:t>
      </w:r>
      <w:proofErr w:type="gramEnd"/>
    </w:p>
    <w:p w:rsidR="003C1225" w:rsidRPr="00FD0BA3" w:rsidRDefault="00294D14">
      <w:pPr>
        <w:jc w:val="center"/>
        <w:rPr>
          <w:rFonts w:hAnsi="Times New Roman" w:cs="Times New Roman"/>
          <w:sz w:val="24"/>
          <w:szCs w:val="24"/>
          <w:lang w:val="ru-RU"/>
        </w:rPr>
      </w:pPr>
      <w:r w:rsidRPr="004A7E79">
        <w:rPr>
          <w:rFonts w:hAnsi="Times New Roman" w:cs="Times New Roman"/>
          <w:b/>
          <w:bCs/>
          <w:sz w:val="28"/>
          <w:szCs w:val="28"/>
        </w:rPr>
        <w:t>VI</w:t>
      </w:r>
      <w:r w:rsidRPr="004A7E79">
        <w:rPr>
          <w:rFonts w:hAnsi="Times New Roman" w:cs="Times New Roman"/>
          <w:b/>
          <w:bCs/>
          <w:sz w:val="28"/>
          <w:szCs w:val="28"/>
          <w:lang w:val="ru-RU"/>
        </w:rPr>
        <w:t>. Оценка качества кадрового обеспечения</w:t>
      </w:r>
    </w:p>
    <w:p w:rsidR="00FD0BA3" w:rsidRPr="004A7E79" w:rsidRDefault="00FD0BA3" w:rsidP="004A7E79">
      <w:pPr>
        <w:spacing w:before="0" w:beforeAutospacing="0" w:after="0" w:afterAutospacing="0" w:line="360" w:lineRule="auto"/>
        <w:ind w:firstLine="851"/>
        <w:jc w:val="both"/>
        <w:rPr>
          <w:sz w:val="28"/>
          <w:szCs w:val="28"/>
          <w:lang w:val="ru-RU" w:eastAsia="ru-RU"/>
        </w:rPr>
      </w:pPr>
      <w:r w:rsidRPr="004A7E79">
        <w:rPr>
          <w:iCs/>
          <w:sz w:val="28"/>
          <w:szCs w:val="28"/>
          <w:lang w:val="ru-RU"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FD0BA3" w:rsidRPr="004A7E79" w:rsidRDefault="00FD0BA3" w:rsidP="004A7E79">
      <w:pPr>
        <w:spacing w:before="0" w:beforeAutospacing="0" w:after="0" w:afterAutospacing="0" w:line="360" w:lineRule="auto"/>
        <w:ind w:left="142" w:firstLine="851"/>
        <w:jc w:val="both"/>
        <w:rPr>
          <w:sz w:val="28"/>
          <w:szCs w:val="28"/>
          <w:lang w:val="ru-RU" w:eastAsia="ru-RU"/>
        </w:rPr>
      </w:pPr>
      <w:r w:rsidRPr="004A7E79">
        <w:rPr>
          <w:iCs/>
          <w:sz w:val="28"/>
          <w:szCs w:val="28"/>
          <w:lang w:val="ru-RU" w:eastAsia="ru-RU"/>
        </w:rPr>
        <w:t>Основные принципы кадровой политики направлены:</w:t>
      </w:r>
    </w:p>
    <w:p w:rsidR="00FD0BA3" w:rsidRPr="004A7E79" w:rsidRDefault="00FD0BA3" w:rsidP="004A7E79">
      <w:pPr>
        <w:pStyle w:val="aa"/>
        <w:numPr>
          <w:ilvl w:val="0"/>
          <w:numId w:val="32"/>
        </w:numPr>
        <w:spacing w:after="0" w:line="360" w:lineRule="auto"/>
        <w:ind w:firstLine="851"/>
        <w:jc w:val="both"/>
        <w:rPr>
          <w:rFonts w:ascii="Times New Roman" w:eastAsia="Times New Roman" w:hAnsi="Times New Roman"/>
          <w:sz w:val="28"/>
          <w:szCs w:val="28"/>
          <w:lang w:eastAsia="ru-RU"/>
        </w:rPr>
      </w:pPr>
      <w:r w:rsidRPr="004A7E79">
        <w:rPr>
          <w:rFonts w:ascii="Times New Roman" w:eastAsia="Times New Roman" w:hAnsi="Times New Roman"/>
          <w:iCs/>
          <w:sz w:val="28"/>
          <w:szCs w:val="28"/>
          <w:lang w:eastAsia="ru-RU"/>
        </w:rPr>
        <w:t>на сохранение, укрепление и развитие кадрового потенциала;</w:t>
      </w:r>
    </w:p>
    <w:p w:rsidR="00FD0BA3" w:rsidRPr="004A7E79" w:rsidRDefault="00FD0BA3" w:rsidP="004A7E79">
      <w:pPr>
        <w:pStyle w:val="aa"/>
        <w:numPr>
          <w:ilvl w:val="0"/>
          <w:numId w:val="32"/>
        </w:numPr>
        <w:spacing w:after="0" w:line="360" w:lineRule="auto"/>
        <w:ind w:firstLine="851"/>
        <w:jc w:val="both"/>
        <w:rPr>
          <w:rFonts w:ascii="Times New Roman" w:eastAsia="Times New Roman" w:hAnsi="Times New Roman"/>
          <w:sz w:val="28"/>
          <w:szCs w:val="28"/>
          <w:lang w:eastAsia="ru-RU"/>
        </w:rPr>
      </w:pPr>
      <w:r w:rsidRPr="004A7E79">
        <w:rPr>
          <w:rFonts w:ascii="Times New Roman" w:eastAsia="Times New Roman" w:hAnsi="Times New Roman"/>
          <w:iCs/>
          <w:sz w:val="28"/>
          <w:szCs w:val="28"/>
          <w:lang w:eastAsia="ru-RU"/>
        </w:rPr>
        <w:t>создание квалифицированного коллектива, способного работать в современных условиях;</w:t>
      </w:r>
    </w:p>
    <w:p w:rsidR="00FD0BA3" w:rsidRPr="004A7E79" w:rsidRDefault="00FD0BA3" w:rsidP="004A7E79">
      <w:pPr>
        <w:pStyle w:val="aa"/>
        <w:numPr>
          <w:ilvl w:val="0"/>
          <w:numId w:val="32"/>
        </w:numPr>
        <w:spacing w:after="0" w:line="360" w:lineRule="auto"/>
        <w:ind w:firstLine="851"/>
        <w:jc w:val="both"/>
        <w:rPr>
          <w:rFonts w:ascii="Times New Roman" w:eastAsia="Times New Roman" w:hAnsi="Times New Roman"/>
          <w:sz w:val="28"/>
          <w:szCs w:val="28"/>
          <w:lang w:eastAsia="ru-RU"/>
        </w:rPr>
      </w:pPr>
      <w:r w:rsidRPr="004A7E79">
        <w:rPr>
          <w:rFonts w:ascii="Times New Roman" w:eastAsia="Times New Roman" w:hAnsi="Times New Roman"/>
          <w:iCs/>
          <w:sz w:val="28"/>
          <w:szCs w:val="28"/>
          <w:lang w:eastAsia="ru-RU"/>
        </w:rPr>
        <w:t>повышение уровня квалификации персонала.</w:t>
      </w:r>
    </w:p>
    <w:p w:rsidR="00FD0BA3" w:rsidRPr="004A7E79" w:rsidRDefault="00294D14" w:rsidP="004A7E79">
      <w:pPr>
        <w:spacing w:before="0" w:beforeAutospacing="0" w:after="0" w:afterAutospacing="0" w:line="360" w:lineRule="auto"/>
        <w:jc w:val="both"/>
        <w:rPr>
          <w:rFonts w:hAnsi="Times New Roman" w:cs="Times New Roman"/>
          <w:color w:val="FF0000"/>
          <w:sz w:val="28"/>
          <w:szCs w:val="28"/>
          <w:lang w:val="ru-RU"/>
        </w:rPr>
      </w:pPr>
      <w:r w:rsidRPr="004A7E79">
        <w:rPr>
          <w:rFonts w:hAnsi="Times New Roman" w:cs="Times New Roman"/>
          <w:sz w:val="28"/>
          <w:szCs w:val="28"/>
          <w:lang w:val="ru-RU"/>
        </w:rPr>
        <w:t>На</w:t>
      </w:r>
      <w:r w:rsidRPr="004A7E79">
        <w:rPr>
          <w:rFonts w:hAnsi="Times New Roman" w:cs="Times New Roman"/>
          <w:sz w:val="28"/>
          <w:szCs w:val="28"/>
        </w:rPr>
        <w:t> </w:t>
      </w:r>
      <w:r w:rsidRPr="004A7E79">
        <w:rPr>
          <w:rFonts w:hAnsi="Times New Roman" w:cs="Times New Roman"/>
          <w:sz w:val="28"/>
          <w:szCs w:val="28"/>
          <w:lang w:val="ru-RU"/>
        </w:rPr>
        <w:t xml:space="preserve">период </w:t>
      </w:r>
      <w:proofErr w:type="spellStart"/>
      <w:r w:rsidRPr="004A7E79">
        <w:rPr>
          <w:rFonts w:hAnsi="Times New Roman" w:cs="Times New Roman"/>
          <w:sz w:val="28"/>
          <w:szCs w:val="28"/>
          <w:lang w:val="ru-RU"/>
        </w:rPr>
        <w:t>самообследования</w:t>
      </w:r>
      <w:proofErr w:type="spellEnd"/>
      <w:r w:rsidRPr="004A7E79">
        <w:rPr>
          <w:rFonts w:hAnsi="Times New Roman" w:cs="Times New Roman"/>
          <w:sz w:val="28"/>
          <w:szCs w:val="28"/>
          <w:lang w:val="ru-RU"/>
        </w:rPr>
        <w:t xml:space="preserve"> в</w:t>
      </w:r>
      <w:r w:rsidRPr="004A7E79">
        <w:rPr>
          <w:rFonts w:hAnsi="Times New Roman" w:cs="Times New Roman"/>
          <w:sz w:val="28"/>
          <w:szCs w:val="28"/>
        </w:rPr>
        <w:t> </w:t>
      </w:r>
      <w:r w:rsidRPr="004A7E79">
        <w:rPr>
          <w:rFonts w:hAnsi="Times New Roman" w:cs="Times New Roman"/>
          <w:sz w:val="28"/>
          <w:szCs w:val="28"/>
          <w:lang w:val="ru-RU"/>
        </w:rPr>
        <w:t xml:space="preserve">Школе работают </w:t>
      </w:r>
      <w:r w:rsidR="005B2334" w:rsidRPr="004A7E79">
        <w:rPr>
          <w:rFonts w:hAnsi="Times New Roman" w:cs="Times New Roman"/>
          <w:sz w:val="28"/>
          <w:szCs w:val="28"/>
          <w:lang w:val="ru-RU"/>
        </w:rPr>
        <w:t>25</w:t>
      </w:r>
      <w:r w:rsidRPr="004A7E79">
        <w:rPr>
          <w:rFonts w:hAnsi="Times New Roman" w:cs="Times New Roman"/>
          <w:sz w:val="28"/>
          <w:szCs w:val="28"/>
        </w:rPr>
        <w:t> </w:t>
      </w:r>
      <w:r w:rsidRPr="004A7E79">
        <w:rPr>
          <w:rFonts w:hAnsi="Times New Roman" w:cs="Times New Roman"/>
          <w:sz w:val="28"/>
          <w:szCs w:val="28"/>
          <w:lang w:val="ru-RU"/>
        </w:rPr>
        <w:t>педагог</w:t>
      </w:r>
      <w:r w:rsidR="005B2334" w:rsidRPr="004A7E79">
        <w:rPr>
          <w:rFonts w:hAnsi="Times New Roman" w:cs="Times New Roman"/>
          <w:sz w:val="28"/>
          <w:szCs w:val="28"/>
          <w:lang w:val="ru-RU"/>
        </w:rPr>
        <w:t>ов</w:t>
      </w:r>
      <w:r w:rsidRPr="004A7E79">
        <w:rPr>
          <w:rFonts w:hAnsi="Times New Roman" w:cs="Times New Roman"/>
          <w:sz w:val="28"/>
          <w:szCs w:val="28"/>
          <w:lang w:val="ru-RU"/>
        </w:rPr>
        <w:t>, из</w:t>
      </w:r>
      <w:r w:rsidRPr="004A7E79">
        <w:rPr>
          <w:rFonts w:hAnsi="Times New Roman" w:cs="Times New Roman"/>
          <w:sz w:val="28"/>
          <w:szCs w:val="28"/>
        </w:rPr>
        <w:t> </w:t>
      </w:r>
      <w:r w:rsidRPr="004A7E79">
        <w:rPr>
          <w:rFonts w:hAnsi="Times New Roman" w:cs="Times New Roman"/>
          <w:sz w:val="28"/>
          <w:szCs w:val="28"/>
          <w:lang w:val="ru-RU"/>
        </w:rPr>
        <w:t xml:space="preserve">них </w:t>
      </w:r>
      <w:r w:rsidR="005B2334" w:rsidRPr="004A7E79">
        <w:rPr>
          <w:rFonts w:hAnsi="Times New Roman" w:cs="Times New Roman"/>
          <w:sz w:val="28"/>
          <w:szCs w:val="28"/>
          <w:lang w:val="ru-RU"/>
        </w:rPr>
        <w:t>2</w:t>
      </w:r>
      <w:r w:rsidRPr="004A7E79">
        <w:rPr>
          <w:rFonts w:hAnsi="Times New Roman" w:cs="Times New Roman"/>
          <w:sz w:val="28"/>
          <w:szCs w:val="28"/>
        </w:rPr>
        <w:t> </w:t>
      </w:r>
      <w:r w:rsidRPr="004A7E79">
        <w:rPr>
          <w:rFonts w:hAnsi="Times New Roman" w:cs="Times New Roman"/>
          <w:sz w:val="28"/>
          <w:szCs w:val="28"/>
          <w:lang w:val="ru-RU"/>
        </w:rPr>
        <w:t>— внутренних совместител</w:t>
      </w:r>
      <w:r w:rsidR="00FD0BA3" w:rsidRPr="004A7E79">
        <w:rPr>
          <w:rFonts w:hAnsi="Times New Roman" w:cs="Times New Roman"/>
          <w:sz w:val="28"/>
          <w:szCs w:val="28"/>
          <w:lang w:val="ru-RU"/>
        </w:rPr>
        <w:t>я</w:t>
      </w:r>
      <w:r w:rsidRPr="004A7E79">
        <w:rPr>
          <w:rFonts w:hAnsi="Times New Roman" w:cs="Times New Roman"/>
          <w:sz w:val="28"/>
          <w:szCs w:val="28"/>
          <w:lang w:val="ru-RU"/>
        </w:rPr>
        <w:t>.</w:t>
      </w:r>
      <w:r w:rsidRPr="004A7E79">
        <w:rPr>
          <w:rFonts w:hAnsi="Times New Roman" w:cs="Times New Roman"/>
          <w:color w:val="FF0000"/>
          <w:sz w:val="28"/>
          <w:szCs w:val="28"/>
          <w:lang w:val="ru-RU"/>
        </w:rPr>
        <w:t xml:space="preserve"> </w:t>
      </w:r>
    </w:p>
    <w:p w:rsidR="003C1225" w:rsidRPr="004A7E79" w:rsidRDefault="00294D14" w:rsidP="004A7E79">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 xml:space="preserve">2023 году аттестацию прошли </w:t>
      </w:r>
      <w:r w:rsidR="00FD0BA3" w:rsidRPr="004A7E79">
        <w:rPr>
          <w:rFonts w:hAnsi="Times New Roman" w:cs="Times New Roman"/>
          <w:sz w:val="28"/>
          <w:szCs w:val="28"/>
          <w:lang w:val="ru-RU"/>
        </w:rPr>
        <w:t>4</w:t>
      </w:r>
      <w:r w:rsidRPr="004A7E79">
        <w:rPr>
          <w:rFonts w:hAnsi="Times New Roman" w:cs="Times New Roman"/>
          <w:sz w:val="28"/>
          <w:szCs w:val="28"/>
        </w:rPr>
        <w:t> </w:t>
      </w:r>
      <w:r w:rsidRPr="004A7E79">
        <w:rPr>
          <w:rFonts w:hAnsi="Times New Roman" w:cs="Times New Roman"/>
          <w:sz w:val="28"/>
          <w:szCs w:val="28"/>
          <w:lang w:val="ru-RU"/>
        </w:rPr>
        <w:t>человека</w:t>
      </w:r>
      <w:r w:rsidRPr="004A7E79">
        <w:rPr>
          <w:rFonts w:hAnsi="Times New Roman" w:cs="Times New Roman"/>
          <w:sz w:val="28"/>
          <w:szCs w:val="28"/>
        </w:rPr>
        <w:t> </w:t>
      </w:r>
      <w:r w:rsidRPr="004A7E79">
        <w:rPr>
          <w:rFonts w:hAnsi="Times New Roman" w:cs="Times New Roman"/>
          <w:sz w:val="28"/>
          <w:szCs w:val="28"/>
          <w:lang w:val="ru-RU"/>
        </w:rPr>
        <w:t>— на</w:t>
      </w:r>
      <w:r w:rsidRPr="004A7E79">
        <w:rPr>
          <w:rFonts w:hAnsi="Times New Roman" w:cs="Times New Roman"/>
          <w:sz w:val="28"/>
          <w:szCs w:val="28"/>
        </w:rPr>
        <w:t> </w:t>
      </w:r>
      <w:r w:rsidR="00FD0BA3" w:rsidRPr="004A7E79">
        <w:rPr>
          <w:rFonts w:hAnsi="Times New Roman" w:cs="Times New Roman"/>
          <w:sz w:val="28"/>
          <w:szCs w:val="28"/>
          <w:lang w:val="ru-RU"/>
        </w:rPr>
        <w:t xml:space="preserve"> первую и </w:t>
      </w:r>
      <w:r w:rsidRPr="004A7E79">
        <w:rPr>
          <w:rFonts w:hAnsi="Times New Roman" w:cs="Times New Roman"/>
          <w:sz w:val="28"/>
          <w:szCs w:val="28"/>
          <w:lang w:val="ru-RU"/>
        </w:rPr>
        <w:t>высшую квалификационную категорию.</w:t>
      </w:r>
    </w:p>
    <w:p w:rsidR="003C1225" w:rsidRPr="004A7E79" w:rsidRDefault="00294D14" w:rsidP="004A7E79">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целях повышения качества образовательной деятельности в</w:t>
      </w:r>
      <w:r w:rsidRPr="004A7E79">
        <w:rPr>
          <w:rFonts w:hAnsi="Times New Roman" w:cs="Times New Roman"/>
          <w:sz w:val="28"/>
          <w:szCs w:val="28"/>
        </w:rPr>
        <w:t> </w:t>
      </w:r>
      <w:r w:rsidRPr="004A7E79">
        <w:rPr>
          <w:rFonts w:hAnsi="Times New Roman" w:cs="Times New Roman"/>
          <w:sz w:val="28"/>
          <w:szCs w:val="28"/>
          <w:lang w:val="ru-RU"/>
        </w:rPr>
        <w:t>Школе проводится целенаправленная кадровая политика, основная цель которой</w:t>
      </w:r>
      <w:r w:rsidRPr="004A7E79">
        <w:rPr>
          <w:rFonts w:hAnsi="Times New Roman" w:cs="Times New Roman"/>
          <w:sz w:val="28"/>
          <w:szCs w:val="28"/>
        </w:rPr>
        <w:t> </w:t>
      </w:r>
      <w:r w:rsidRPr="004A7E79">
        <w:rPr>
          <w:rFonts w:hAnsi="Times New Roman" w:cs="Times New Roman"/>
          <w:sz w:val="28"/>
          <w:szCs w:val="28"/>
          <w:lang w:val="ru-RU"/>
        </w:rPr>
        <w:t>— обеспечение оптимального баланса процессов обновления и</w:t>
      </w:r>
      <w:r w:rsidRPr="004A7E79">
        <w:rPr>
          <w:rFonts w:hAnsi="Times New Roman" w:cs="Times New Roman"/>
          <w:sz w:val="28"/>
          <w:szCs w:val="28"/>
        </w:rPr>
        <w:t> </w:t>
      </w:r>
      <w:r w:rsidRPr="004A7E79">
        <w:rPr>
          <w:rFonts w:hAnsi="Times New Roman" w:cs="Times New Roman"/>
          <w:sz w:val="28"/>
          <w:szCs w:val="28"/>
          <w:lang w:val="ru-RU"/>
        </w:rPr>
        <w:t xml:space="preserve">сохранения </w:t>
      </w:r>
      <w:r w:rsidRPr="004A7E79">
        <w:rPr>
          <w:rFonts w:hAnsi="Times New Roman" w:cs="Times New Roman"/>
          <w:sz w:val="28"/>
          <w:szCs w:val="28"/>
          <w:lang w:val="ru-RU"/>
        </w:rPr>
        <w:lastRenderedPageBreak/>
        <w:t>численного и</w:t>
      </w:r>
      <w:r w:rsidRPr="004A7E79">
        <w:rPr>
          <w:rFonts w:hAnsi="Times New Roman" w:cs="Times New Roman"/>
          <w:sz w:val="28"/>
          <w:szCs w:val="28"/>
        </w:rPr>
        <w:t> </w:t>
      </w:r>
      <w:r w:rsidRPr="004A7E79">
        <w:rPr>
          <w:rFonts w:hAnsi="Times New Roman" w:cs="Times New Roman"/>
          <w:sz w:val="28"/>
          <w:szCs w:val="28"/>
          <w:lang w:val="ru-RU"/>
        </w:rPr>
        <w:t>качественного состава кадров в</w:t>
      </w:r>
      <w:r w:rsidRPr="004A7E79">
        <w:rPr>
          <w:rFonts w:hAnsi="Times New Roman" w:cs="Times New Roman"/>
          <w:sz w:val="28"/>
          <w:szCs w:val="28"/>
        </w:rPr>
        <w:t> </w:t>
      </w:r>
      <w:r w:rsidRPr="004A7E79">
        <w:rPr>
          <w:rFonts w:hAnsi="Times New Roman" w:cs="Times New Roman"/>
          <w:sz w:val="28"/>
          <w:szCs w:val="28"/>
          <w:lang w:val="ru-RU"/>
        </w:rPr>
        <w:t>его развитии, в</w:t>
      </w:r>
      <w:r w:rsidRPr="004A7E79">
        <w:rPr>
          <w:rFonts w:hAnsi="Times New Roman" w:cs="Times New Roman"/>
          <w:sz w:val="28"/>
          <w:szCs w:val="28"/>
        </w:rPr>
        <w:t> </w:t>
      </w:r>
      <w:r w:rsidRPr="004A7E79">
        <w:rPr>
          <w:rFonts w:hAnsi="Times New Roman" w:cs="Times New Roman"/>
          <w:sz w:val="28"/>
          <w:szCs w:val="28"/>
          <w:lang w:val="ru-RU"/>
        </w:rPr>
        <w:t>соответствии потребностями Школы и</w:t>
      </w:r>
      <w:r w:rsidRPr="004A7E79">
        <w:rPr>
          <w:rFonts w:hAnsi="Times New Roman" w:cs="Times New Roman"/>
          <w:sz w:val="28"/>
          <w:szCs w:val="28"/>
        </w:rPr>
        <w:t> </w:t>
      </w:r>
      <w:r w:rsidRPr="004A7E79">
        <w:rPr>
          <w:rFonts w:hAnsi="Times New Roman" w:cs="Times New Roman"/>
          <w:sz w:val="28"/>
          <w:szCs w:val="28"/>
          <w:lang w:val="ru-RU"/>
        </w:rPr>
        <w:t>требованиями действующего законодательства.</w:t>
      </w:r>
    </w:p>
    <w:p w:rsidR="003C1225" w:rsidRPr="004A7E79" w:rsidRDefault="00294D14" w:rsidP="004A7E79">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Основные принципы кадровой политики направлены:</w:t>
      </w:r>
    </w:p>
    <w:p w:rsidR="003C1225" w:rsidRPr="004A7E79" w:rsidRDefault="00294D14" w:rsidP="004A7E79">
      <w:pPr>
        <w:numPr>
          <w:ilvl w:val="0"/>
          <w:numId w:val="3"/>
        </w:numPr>
        <w:spacing w:before="0" w:beforeAutospacing="0" w:after="0" w:afterAutospacing="0" w:line="360" w:lineRule="auto"/>
        <w:ind w:left="780" w:right="180"/>
        <w:contextualSpacing/>
        <w:jc w:val="both"/>
        <w:rPr>
          <w:rFonts w:hAnsi="Times New Roman" w:cs="Times New Roman"/>
          <w:sz w:val="28"/>
          <w:szCs w:val="28"/>
          <w:lang w:val="ru-RU"/>
        </w:rPr>
      </w:pPr>
      <w:r w:rsidRPr="004A7E79">
        <w:rPr>
          <w:rFonts w:hAnsi="Times New Roman" w:cs="Times New Roman"/>
          <w:sz w:val="28"/>
          <w:szCs w:val="28"/>
          <w:lang w:val="ru-RU"/>
        </w:rPr>
        <w:t>на</w:t>
      </w:r>
      <w:r w:rsidRPr="004A7E79">
        <w:rPr>
          <w:rFonts w:hAnsi="Times New Roman" w:cs="Times New Roman"/>
          <w:sz w:val="28"/>
          <w:szCs w:val="28"/>
        </w:rPr>
        <w:t> </w:t>
      </w:r>
      <w:r w:rsidRPr="004A7E79">
        <w:rPr>
          <w:rFonts w:hAnsi="Times New Roman" w:cs="Times New Roman"/>
          <w:sz w:val="28"/>
          <w:szCs w:val="28"/>
          <w:lang w:val="ru-RU"/>
        </w:rPr>
        <w:t>сохранение, укрепление и</w:t>
      </w:r>
      <w:r w:rsidRPr="004A7E79">
        <w:rPr>
          <w:rFonts w:hAnsi="Times New Roman" w:cs="Times New Roman"/>
          <w:sz w:val="28"/>
          <w:szCs w:val="28"/>
        </w:rPr>
        <w:t> </w:t>
      </w:r>
      <w:r w:rsidRPr="004A7E79">
        <w:rPr>
          <w:rFonts w:hAnsi="Times New Roman" w:cs="Times New Roman"/>
          <w:sz w:val="28"/>
          <w:szCs w:val="28"/>
          <w:lang w:val="ru-RU"/>
        </w:rPr>
        <w:t>развитие кадрового потенциала;</w:t>
      </w:r>
    </w:p>
    <w:p w:rsidR="003C1225" w:rsidRPr="004A7E79" w:rsidRDefault="00294D14" w:rsidP="004A7E79">
      <w:pPr>
        <w:numPr>
          <w:ilvl w:val="0"/>
          <w:numId w:val="3"/>
        </w:numPr>
        <w:spacing w:before="0" w:beforeAutospacing="0" w:after="0" w:afterAutospacing="0" w:line="360" w:lineRule="auto"/>
        <w:ind w:left="780" w:right="180"/>
        <w:contextualSpacing/>
        <w:jc w:val="both"/>
        <w:rPr>
          <w:rFonts w:hAnsi="Times New Roman" w:cs="Times New Roman"/>
          <w:sz w:val="28"/>
          <w:szCs w:val="28"/>
          <w:lang w:val="ru-RU"/>
        </w:rPr>
      </w:pPr>
      <w:r w:rsidRPr="004A7E79">
        <w:rPr>
          <w:rFonts w:hAnsi="Times New Roman" w:cs="Times New Roman"/>
          <w:sz w:val="28"/>
          <w:szCs w:val="28"/>
          <w:lang w:val="ru-RU"/>
        </w:rPr>
        <w:t xml:space="preserve">создание квалифицированного коллектива, способного работать </w:t>
      </w:r>
      <w:r w:rsidR="00554B0A" w:rsidRPr="004A7E79">
        <w:rPr>
          <w:rFonts w:hAnsi="Times New Roman" w:cs="Times New Roman"/>
          <w:sz w:val="28"/>
          <w:szCs w:val="28"/>
          <w:lang w:val="ru-RU"/>
        </w:rPr>
        <w:t xml:space="preserve"> </w:t>
      </w: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современных условиях;</w:t>
      </w:r>
    </w:p>
    <w:p w:rsidR="003C1225" w:rsidRPr="004A7E79" w:rsidRDefault="00294D14" w:rsidP="004A7E79">
      <w:pPr>
        <w:numPr>
          <w:ilvl w:val="0"/>
          <w:numId w:val="3"/>
        </w:numPr>
        <w:spacing w:before="0" w:beforeAutospacing="0" w:after="0" w:afterAutospacing="0" w:line="360" w:lineRule="auto"/>
        <w:ind w:left="780" w:right="180"/>
        <w:jc w:val="both"/>
        <w:rPr>
          <w:rFonts w:hAnsi="Times New Roman" w:cs="Times New Roman"/>
          <w:sz w:val="28"/>
          <w:szCs w:val="28"/>
        </w:rPr>
      </w:pPr>
      <w:proofErr w:type="spellStart"/>
      <w:proofErr w:type="gramStart"/>
      <w:r w:rsidRPr="004A7E79">
        <w:rPr>
          <w:rFonts w:hAnsi="Times New Roman" w:cs="Times New Roman"/>
          <w:sz w:val="28"/>
          <w:szCs w:val="28"/>
        </w:rPr>
        <w:t>повышения</w:t>
      </w:r>
      <w:proofErr w:type="spellEnd"/>
      <w:proofErr w:type="gramEnd"/>
      <w:r w:rsidRPr="004A7E79">
        <w:rPr>
          <w:rFonts w:hAnsi="Times New Roman" w:cs="Times New Roman"/>
          <w:sz w:val="28"/>
          <w:szCs w:val="28"/>
        </w:rPr>
        <w:t xml:space="preserve"> </w:t>
      </w:r>
      <w:proofErr w:type="spellStart"/>
      <w:r w:rsidRPr="004A7E79">
        <w:rPr>
          <w:rFonts w:hAnsi="Times New Roman" w:cs="Times New Roman"/>
          <w:sz w:val="28"/>
          <w:szCs w:val="28"/>
        </w:rPr>
        <w:t>уровня</w:t>
      </w:r>
      <w:proofErr w:type="spellEnd"/>
      <w:r w:rsidRPr="004A7E79">
        <w:rPr>
          <w:rFonts w:hAnsi="Times New Roman" w:cs="Times New Roman"/>
          <w:sz w:val="28"/>
          <w:szCs w:val="28"/>
        </w:rPr>
        <w:t xml:space="preserve"> </w:t>
      </w:r>
      <w:proofErr w:type="spellStart"/>
      <w:r w:rsidRPr="004A7E79">
        <w:rPr>
          <w:rFonts w:hAnsi="Times New Roman" w:cs="Times New Roman"/>
          <w:sz w:val="28"/>
          <w:szCs w:val="28"/>
        </w:rPr>
        <w:t>квалификации</w:t>
      </w:r>
      <w:proofErr w:type="spellEnd"/>
      <w:r w:rsidRPr="004A7E79">
        <w:rPr>
          <w:rFonts w:hAnsi="Times New Roman" w:cs="Times New Roman"/>
          <w:sz w:val="28"/>
          <w:szCs w:val="28"/>
        </w:rPr>
        <w:t xml:space="preserve"> </w:t>
      </w:r>
      <w:proofErr w:type="spellStart"/>
      <w:r w:rsidRPr="004A7E79">
        <w:rPr>
          <w:rFonts w:hAnsi="Times New Roman" w:cs="Times New Roman"/>
          <w:sz w:val="28"/>
          <w:szCs w:val="28"/>
        </w:rPr>
        <w:t>персонала</w:t>
      </w:r>
      <w:proofErr w:type="spellEnd"/>
      <w:r w:rsidRPr="004A7E79">
        <w:rPr>
          <w:rFonts w:hAnsi="Times New Roman" w:cs="Times New Roman"/>
          <w:sz w:val="28"/>
          <w:szCs w:val="28"/>
        </w:rPr>
        <w:t>.</w:t>
      </w:r>
    </w:p>
    <w:p w:rsidR="003C1225" w:rsidRPr="004A7E79" w:rsidRDefault="00294D14" w:rsidP="004A7E79">
      <w:pPr>
        <w:spacing w:before="0" w:beforeAutospacing="0" w:after="0" w:afterAutospacing="0" w:line="360" w:lineRule="auto"/>
        <w:jc w:val="both"/>
        <w:rPr>
          <w:rFonts w:hAnsi="Times New Roman" w:cs="Times New Roman"/>
          <w:sz w:val="28"/>
          <w:szCs w:val="28"/>
          <w:lang w:val="ru-RU"/>
        </w:rPr>
      </w:pPr>
      <w:r w:rsidRPr="004A7E79">
        <w:rPr>
          <w:rFonts w:hAnsi="Times New Roman" w:cs="Times New Roman"/>
          <w:sz w:val="28"/>
          <w:szCs w:val="28"/>
          <w:lang w:val="ru-RU"/>
        </w:rPr>
        <w:t>Оценивая кадровое обеспечение образовательной организации, являющееся одним из</w:t>
      </w:r>
      <w:r w:rsidRPr="004A7E79">
        <w:rPr>
          <w:rFonts w:hAnsi="Times New Roman" w:cs="Times New Roman"/>
          <w:sz w:val="28"/>
          <w:szCs w:val="28"/>
        </w:rPr>
        <w:t> </w:t>
      </w:r>
      <w:r w:rsidRPr="004A7E79">
        <w:rPr>
          <w:rFonts w:hAnsi="Times New Roman" w:cs="Times New Roman"/>
          <w:sz w:val="28"/>
          <w:szCs w:val="28"/>
          <w:lang w:val="ru-RU"/>
        </w:rPr>
        <w:t>условий, которое определяет качество подготовки обучающихся, необходимо констатировать следующее:</w:t>
      </w:r>
    </w:p>
    <w:p w:rsidR="003C1225" w:rsidRPr="004A7E79" w:rsidRDefault="00294D14" w:rsidP="004A7E79">
      <w:pPr>
        <w:numPr>
          <w:ilvl w:val="0"/>
          <w:numId w:val="4"/>
        </w:numPr>
        <w:spacing w:before="0" w:beforeAutospacing="0" w:after="0" w:afterAutospacing="0" w:line="360" w:lineRule="auto"/>
        <w:ind w:left="780" w:right="180"/>
        <w:contextualSpacing/>
        <w:jc w:val="both"/>
        <w:rPr>
          <w:rFonts w:hAnsi="Times New Roman" w:cs="Times New Roman"/>
          <w:sz w:val="28"/>
          <w:szCs w:val="28"/>
          <w:lang w:val="ru-RU"/>
        </w:rPr>
      </w:pPr>
      <w:r w:rsidRPr="004A7E79">
        <w:rPr>
          <w:rFonts w:hAnsi="Times New Roman" w:cs="Times New Roman"/>
          <w:sz w:val="28"/>
          <w:szCs w:val="28"/>
          <w:lang w:val="ru-RU"/>
        </w:rPr>
        <w:t>образовательная деятельность в</w:t>
      </w:r>
      <w:r w:rsidRPr="004A7E79">
        <w:rPr>
          <w:rFonts w:hAnsi="Times New Roman" w:cs="Times New Roman"/>
          <w:sz w:val="28"/>
          <w:szCs w:val="28"/>
        </w:rPr>
        <w:t> </w:t>
      </w:r>
      <w:r w:rsidRPr="004A7E79">
        <w:rPr>
          <w:rFonts w:hAnsi="Times New Roman" w:cs="Times New Roman"/>
          <w:sz w:val="28"/>
          <w:szCs w:val="28"/>
          <w:lang w:val="ru-RU"/>
        </w:rPr>
        <w:t>Школе обеспечена квалифицированным профессиональным педагогическим составом;</w:t>
      </w:r>
    </w:p>
    <w:p w:rsidR="003C1225" w:rsidRPr="004A7E79" w:rsidRDefault="00294D14" w:rsidP="004A7E79">
      <w:pPr>
        <w:numPr>
          <w:ilvl w:val="0"/>
          <w:numId w:val="4"/>
        </w:numPr>
        <w:spacing w:before="0" w:beforeAutospacing="0" w:after="0" w:afterAutospacing="0" w:line="360" w:lineRule="auto"/>
        <w:ind w:left="780" w:right="180"/>
        <w:contextualSpacing/>
        <w:jc w:val="both"/>
        <w:rPr>
          <w:rFonts w:hAnsi="Times New Roman" w:cs="Times New Roman"/>
          <w:sz w:val="28"/>
          <w:szCs w:val="28"/>
          <w:lang w:val="ru-RU"/>
        </w:rPr>
      </w:pPr>
      <w:r w:rsidRPr="004A7E79">
        <w:rPr>
          <w:rFonts w:hAnsi="Times New Roman" w:cs="Times New Roman"/>
          <w:sz w:val="28"/>
          <w:szCs w:val="28"/>
          <w:lang w:val="ru-RU"/>
        </w:rPr>
        <w:t>в</w:t>
      </w:r>
      <w:r w:rsidRPr="004A7E79">
        <w:rPr>
          <w:rFonts w:hAnsi="Times New Roman" w:cs="Times New Roman"/>
          <w:sz w:val="28"/>
          <w:szCs w:val="28"/>
        </w:rPr>
        <w:t> </w:t>
      </w:r>
      <w:r w:rsidRPr="004A7E79">
        <w:rPr>
          <w:rFonts w:hAnsi="Times New Roman" w:cs="Times New Roman"/>
          <w:sz w:val="28"/>
          <w:szCs w:val="28"/>
          <w:lang w:val="ru-RU"/>
        </w:rPr>
        <w:t>Школе создана устойчивая целевая кадровая система, в</w:t>
      </w:r>
      <w:r w:rsidRPr="004A7E79">
        <w:rPr>
          <w:rFonts w:hAnsi="Times New Roman" w:cs="Times New Roman"/>
          <w:sz w:val="28"/>
          <w:szCs w:val="28"/>
        </w:rPr>
        <w:t> </w:t>
      </w:r>
      <w:r w:rsidRPr="004A7E79">
        <w:rPr>
          <w:rFonts w:hAnsi="Times New Roman" w:cs="Times New Roman"/>
          <w:sz w:val="28"/>
          <w:szCs w:val="28"/>
          <w:lang w:val="ru-RU"/>
        </w:rPr>
        <w:t xml:space="preserve">которой осуществляется </w:t>
      </w:r>
      <w:r w:rsidR="009B6A62" w:rsidRPr="004A7E79">
        <w:rPr>
          <w:rFonts w:hAnsi="Times New Roman" w:cs="Times New Roman"/>
          <w:sz w:val="28"/>
          <w:szCs w:val="28"/>
          <w:lang w:val="ru-RU"/>
        </w:rPr>
        <w:t>пере</w:t>
      </w:r>
      <w:r w:rsidRPr="004A7E79">
        <w:rPr>
          <w:rFonts w:hAnsi="Times New Roman" w:cs="Times New Roman"/>
          <w:sz w:val="28"/>
          <w:szCs w:val="28"/>
          <w:lang w:val="ru-RU"/>
        </w:rPr>
        <w:t>подготовка новых кадров из</w:t>
      </w:r>
      <w:r w:rsidRPr="004A7E79">
        <w:rPr>
          <w:rFonts w:hAnsi="Times New Roman" w:cs="Times New Roman"/>
          <w:sz w:val="28"/>
          <w:szCs w:val="28"/>
        </w:rPr>
        <w:t> </w:t>
      </w:r>
      <w:r w:rsidRPr="004A7E79">
        <w:rPr>
          <w:rFonts w:hAnsi="Times New Roman" w:cs="Times New Roman"/>
          <w:sz w:val="28"/>
          <w:szCs w:val="28"/>
          <w:lang w:val="ru-RU"/>
        </w:rPr>
        <w:t>числа собственных;</w:t>
      </w:r>
    </w:p>
    <w:p w:rsidR="003C1225" w:rsidRPr="004A7E79" w:rsidRDefault="00294D14" w:rsidP="004A7E79">
      <w:pPr>
        <w:numPr>
          <w:ilvl w:val="0"/>
          <w:numId w:val="4"/>
        </w:numPr>
        <w:spacing w:before="0" w:beforeAutospacing="0" w:after="0" w:afterAutospacing="0" w:line="360" w:lineRule="auto"/>
        <w:ind w:left="780" w:right="180"/>
        <w:jc w:val="both"/>
        <w:rPr>
          <w:rFonts w:hAnsi="Times New Roman" w:cs="Times New Roman"/>
          <w:sz w:val="28"/>
          <w:szCs w:val="28"/>
          <w:lang w:val="ru-RU"/>
        </w:rPr>
      </w:pPr>
      <w:r w:rsidRPr="004A7E79">
        <w:rPr>
          <w:rFonts w:hAnsi="Times New Roman" w:cs="Times New Roman"/>
          <w:sz w:val="28"/>
          <w:szCs w:val="28"/>
          <w:lang w:val="ru-RU"/>
        </w:rPr>
        <w:t>кадровый потенциал Школы динамично развивается на</w:t>
      </w:r>
      <w:r w:rsidRPr="004A7E79">
        <w:rPr>
          <w:rFonts w:hAnsi="Times New Roman" w:cs="Times New Roman"/>
          <w:sz w:val="28"/>
          <w:szCs w:val="28"/>
        </w:rPr>
        <w:t> </w:t>
      </w:r>
      <w:r w:rsidRPr="004A7E79">
        <w:rPr>
          <w:rFonts w:hAnsi="Times New Roman" w:cs="Times New Roman"/>
          <w:sz w:val="28"/>
          <w:szCs w:val="28"/>
          <w:lang w:val="ru-RU"/>
        </w:rPr>
        <w:t>основе целенаправленной работы по повышению квалификации педагогов.</w:t>
      </w:r>
    </w:p>
    <w:p w:rsidR="003C1225" w:rsidRPr="004A7E79" w:rsidRDefault="00294D14" w:rsidP="004A7E79">
      <w:pPr>
        <w:spacing w:before="0" w:beforeAutospacing="0" w:after="0" w:afterAutospacing="0" w:line="360" w:lineRule="auto"/>
        <w:rPr>
          <w:rFonts w:hAnsi="Times New Roman" w:cs="Times New Roman"/>
          <w:sz w:val="28"/>
          <w:szCs w:val="28"/>
          <w:lang w:val="ru-RU"/>
        </w:rPr>
      </w:pPr>
      <w:r w:rsidRPr="004A7E79">
        <w:rPr>
          <w:rFonts w:hAnsi="Times New Roman" w:cs="Times New Roman"/>
          <w:sz w:val="28"/>
          <w:szCs w:val="28"/>
          <w:lang w:val="ru-RU"/>
        </w:rPr>
        <w:t xml:space="preserve">С 01.09.2023 Школа успешно внедряет </w:t>
      </w:r>
      <w:proofErr w:type="spellStart"/>
      <w:r w:rsidRPr="004A7E79">
        <w:rPr>
          <w:rFonts w:hAnsi="Times New Roman" w:cs="Times New Roman"/>
          <w:sz w:val="28"/>
          <w:szCs w:val="28"/>
          <w:lang w:val="ru-RU"/>
        </w:rPr>
        <w:t>профстандарт</w:t>
      </w:r>
      <w:proofErr w:type="spellEnd"/>
      <w:r w:rsidRPr="004A7E79">
        <w:rPr>
          <w:rFonts w:hAnsi="Times New Roman" w:cs="Times New Roman"/>
          <w:sz w:val="28"/>
          <w:szCs w:val="28"/>
          <w:lang w:val="ru-RU"/>
        </w:rPr>
        <w:t xml:space="preserve"> педагога-дефектолога (приказ Минтруда от</w:t>
      </w:r>
      <w:r w:rsidRPr="004A7E79">
        <w:rPr>
          <w:rFonts w:hAnsi="Times New Roman" w:cs="Times New Roman"/>
          <w:sz w:val="28"/>
          <w:szCs w:val="28"/>
        </w:rPr>
        <w:t> </w:t>
      </w:r>
      <w:r w:rsidRPr="004A7E79">
        <w:rPr>
          <w:rFonts w:hAnsi="Times New Roman" w:cs="Times New Roman"/>
          <w:sz w:val="28"/>
          <w:szCs w:val="28"/>
          <w:lang w:val="ru-RU"/>
        </w:rPr>
        <w:t>13.03.2023 №</w:t>
      </w:r>
      <w:r w:rsidRPr="004A7E79">
        <w:rPr>
          <w:rFonts w:hAnsi="Times New Roman" w:cs="Times New Roman"/>
          <w:sz w:val="28"/>
          <w:szCs w:val="28"/>
        </w:rPr>
        <w:t> </w:t>
      </w:r>
      <w:r w:rsidRPr="004A7E79">
        <w:rPr>
          <w:rFonts w:hAnsi="Times New Roman" w:cs="Times New Roman"/>
          <w:sz w:val="28"/>
          <w:szCs w:val="28"/>
          <w:lang w:val="ru-RU"/>
        </w:rPr>
        <w:t xml:space="preserve">136н). </w:t>
      </w:r>
    </w:p>
    <w:p w:rsidR="00A72006" w:rsidRPr="004A7E79" w:rsidRDefault="00A72006" w:rsidP="004A7E79">
      <w:pPr>
        <w:spacing w:before="0" w:beforeAutospacing="0" w:after="0" w:afterAutospacing="0" w:line="360" w:lineRule="auto"/>
        <w:ind w:firstLine="851"/>
        <w:jc w:val="center"/>
        <w:rPr>
          <w:b/>
          <w:sz w:val="28"/>
          <w:szCs w:val="28"/>
          <w:lang w:val="ru-RU"/>
        </w:rPr>
      </w:pPr>
      <w:r w:rsidRPr="004A7E79">
        <w:rPr>
          <w:b/>
          <w:sz w:val="28"/>
          <w:szCs w:val="28"/>
          <w:lang w:val="ru-RU"/>
        </w:rPr>
        <w:t>Участие педагогов в семинарах, конкурсах</w:t>
      </w:r>
    </w:p>
    <w:p w:rsidR="00A72006" w:rsidRPr="004A7E79" w:rsidRDefault="00A72006" w:rsidP="004A7E79">
      <w:pPr>
        <w:spacing w:before="0" w:beforeAutospacing="0" w:after="0" w:afterAutospacing="0" w:line="360" w:lineRule="auto"/>
        <w:jc w:val="center"/>
        <w:rPr>
          <w:rFonts w:ascii="Times New Roman" w:hAnsi="Times New Roman" w:cs="Times New Roman"/>
          <w:sz w:val="28"/>
          <w:szCs w:val="28"/>
          <w:u w:val="single"/>
          <w:lang w:val="ru-RU"/>
        </w:rPr>
      </w:pPr>
      <w:r w:rsidRPr="004A7E79">
        <w:rPr>
          <w:rFonts w:ascii="Times New Roman" w:hAnsi="Times New Roman" w:cs="Times New Roman"/>
          <w:sz w:val="28"/>
          <w:szCs w:val="28"/>
          <w:u w:val="single"/>
          <w:lang w:val="ru-RU"/>
        </w:rPr>
        <w:t xml:space="preserve">Победители </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Лауреат районной премии «Женщина года»</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Дипломанты 2,3 место во Всероссийском конкурсе педагогического мастерства «Мой лучший урок» г</w:t>
      </w:r>
      <w:proofErr w:type="gramStart"/>
      <w:r w:rsidRPr="004A7E79">
        <w:rPr>
          <w:rFonts w:ascii="Times New Roman" w:hAnsi="Times New Roman" w:cs="Times New Roman"/>
          <w:sz w:val="28"/>
          <w:szCs w:val="28"/>
          <w:lang w:val="ru-RU"/>
        </w:rPr>
        <w:t>.М</w:t>
      </w:r>
      <w:proofErr w:type="gramEnd"/>
      <w:r w:rsidRPr="004A7E79">
        <w:rPr>
          <w:rFonts w:ascii="Times New Roman" w:hAnsi="Times New Roman" w:cs="Times New Roman"/>
          <w:sz w:val="28"/>
          <w:szCs w:val="28"/>
          <w:lang w:val="ru-RU"/>
        </w:rPr>
        <w:t>осква</w:t>
      </w:r>
    </w:p>
    <w:p w:rsidR="00A72006" w:rsidRPr="004A7E79" w:rsidRDefault="00A72006" w:rsidP="004A7E79">
      <w:pPr>
        <w:spacing w:before="0" w:beforeAutospacing="0" w:after="0" w:afterAutospacing="0" w:line="360" w:lineRule="auto"/>
        <w:jc w:val="both"/>
        <w:rPr>
          <w:rFonts w:ascii="Times New Roman" w:hAnsi="Times New Roman" w:cs="Times New Roman"/>
          <w:color w:val="1A1A1A"/>
          <w:sz w:val="28"/>
          <w:szCs w:val="28"/>
          <w:shd w:val="clear" w:color="auto" w:fill="FFFFFF"/>
          <w:lang w:val="ru-RU"/>
        </w:rPr>
      </w:pPr>
      <w:r w:rsidRPr="004A7E79">
        <w:rPr>
          <w:rFonts w:ascii="Times New Roman" w:hAnsi="Times New Roman" w:cs="Times New Roman"/>
          <w:color w:val="1A1A1A"/>
          <w:sz w:val="28"/>
          <w:szCs w:val="28"/>
          <w:shd w:val="clear" w:color="auto" w:fill="FFFFFF"/>
          <w:lang w:val="ru-RU"/>
        </w:rPr>
        <w:t>Диплом победителя  Всероссийского конкурса «Навигаторы детства 3.0»</w:t>
      </w:r>
    </w:p>
    <w:p w:rsidR="00A72006" w:rsidRPr="004A7E79" w:rsidRDefault="00A72006" w:rsidP="004A7E79">
      <w:p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color w:val="000000"/>
          <w:sz w:val="28"/>
          <w:szCs w:val="28"/>
          <w:lang w:val="ru-RU"/>
        </w:rPr>
        <w:t>Дипломы Всероссийского конкурса «Ветер перемен»</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Диплом 1 степени Всероссийского конкурса, посвященного Дню учителя «Учитель – наставник и друг»</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lastRenderedPageBreak/>
        <w:t>Диплом 1 степени Всероссийского конкурса «</w:t>
      </w:r>
      <w:proofErr w:type="spellStart"/>
      <w:r w:rsidRPr="004A7E79">
        <w:rPr>
          <w:rFonts w:ascii="Times New Roman" w:hAnsi="Times New Roman" w:cs="Times New Roman"/>
          <w:sz w:val="28"/>
          <w:szCs w:val="28"/>
          <w:lang w:val="ru-RU"/>
        </w:rPr>
        <w:t>ИнваПрофи</w:t>
      </w:r>
      <w:proofErr w:type="spellEnd"/>
      <w:r w:rsidRPr="004A7E79">
        <w:rPr>
          <w:rFonts w:ascii="Times New Roman" w:hAnsi="Times New Roman" w:cs="Times New Roman"/>
          <w:sz w:val="28"/>
          <w:szCs w:val="28"/>
          <w:lang w:val="ru-RU"/>
        </w:rPr>
        <w:t xml:space="preserve">» в номинации «Социально – педагогические практики в образовании инвалидов и лиц с ОВЗ </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Диплом 1 степени Всероссийского конкурса "Открываем таланты"</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Диплом 1 степени  </w:t>
      </w:r>
      <w:r w:rsidRPr="004A7E79">
        <w:rPr>
          <w:rFonts w:ascii="Times New Roman" w:hAnsi="Times New Roman" w:cs="Times New Roman"/>
          <w:sz w:val="28"/>
          <w:szCs w:val="28"/>
        </w:rPr>
        <w:t>III</w:t>
      </w:r>
      <w:r w:rsidRPr="004A7E79">
        <w:rPr>
          <w:rFonts w:ascii="Times New Roman" w:hAnsi="Times New Roman" w:cs="Times New Roman"/>
          <w:sz w:val="28"/>
          <w:szCs w:val="28"/>
          <w:lang w:val="ru-RU"/>
        </w:rPr>
        <w:t xml:space="preserve"> Всероссийского педагогического конкурса «Современное воспитание подрастающего поколения».</w:t>
      </w:r>
    </w:p>
    <w:p w:rsidR="00A72006" w:rsidRPr="004A7E79" w:rsidRDefault="00A72006"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Диплом 2 степени Всероссийского конкурса образовательных программ, проектов и методических разработок «Педагогическая мастерская»</w:t>
      </w:r>
    </w:p>
    <w:p w:rsidR="00A72006" w:rsidRPr="004A7E79" w:rsidRDefault="00A72006" w:rsidP="004A7E79">
      <w:pPr>
        <w:pStyle w:val="af0"/>
        <w:spacing w:before="0" w:beforeAutospacing="0" w:after="0" w:afterAutospacing="0" w:line="360" w:lineRule="auto"/>
        <w:jc w:val="both"/>
        <w:rPr>
          <w:bCs/>
          <w:sz w:val="28"/>
          <w:szCs w:val="28"/>
          <w:shd w:val="clear" w:color="auto" w:fill="FFFFFF"/>
        </w:rPr>
      </w:pPr>
      <w:r w:rsidRPr="004A7E79">
        <w:rPr>
          <w:sz w:val="28"/>
          <w:szCs w:val="28"/>
        </w:rPr>
        <w:t xml:space="preserve">Диплом 1 степени  </w:t>
      </w:r>
      <w:r w:rsidRPr="004A7E79">
        <w:rPr>
          <w:bCs/>
          <w:sz w:val="28"/>
          <w:szCs w:val="28"/>
          <w:shd w:val="clear" w:color="auto" w:fill="FFFFFF"/>
        </w:rPr>
        <w:t>VI всероссийский педагогический конкурс</w:t>
      </w:r>
      <w:r w:rsidRPr="004A7E79">
        <w:rPr>
          <w:sz w:val="28"/>
          <w:szCs w:val="28"/>
        </w:rPr>
        <w:br/>
      </w:r>
      <w:r w:rsidRPr="004A7E79">
        <w:rPr>
          <w:bCs/>
          <w:sz w:val="28"/>
          <w:szCs w:val="28"/>
          <w:shd w:val="clear" w:color="auto" w:fill="FFFFFF"/>
        </w:rPr>
        <w:t>«Моя лучшая методическая разработка»</w:t>
      </w:r>
    </w:p>
    <w:p w:rsidR="00A72006" w:rsidRPr="004A7E79" w:rsidRDefault="00A72006" w:rsidP="004A7E79">
      <w:pPr>
        <w:pStyle w:val="af0"/>
        <w:spacing w:before="0" w:beforeAutospacing="0" w:after="0" w:afterAutospacing="0" w:line="360" w:lineRule="auto"/>
        <w:jc w:val="both"/>
        <w:rPr>
          <w:bCs/>
          <w:kern w:val="36"/>
          <w:sz w:val="28"/>
          <w:szCs w:val="28"/>
        </w:rPr>
      </w:pPr>
      <w:r w:rsidRPr="004A7E79">
        <w:rPr>
          <w:bCs/>
          <w:kern w:val="36"/>
          <w:sz w:val="28"/>
          <w:szCs w:val="28"/>
        </w:rPr>
        <w:t xml:space="preserve">Региональный форум педагогов инклюзивного образования «Рука в руке: вместе к </w:t>
      </w:r>
      <w:proofErr w:type="spellStart"/>
      <w:r w:rsidRPr="004A7E79">
        <w:rPr>
          <w:bCs/>
          <w:kern w:val="36"/>
          <w:sz w:val="28"/>
          <w:szCs w:val="28"/>
        </w:rPr>
        <w:t>НЕограниченным</w:t>
      </w:r>
      <w:proofErr w:type="spellEnd"/>
      <w:r w:rsidRPr="004A7E79">
        <w:rPr>
          <w:bCs/>
          <w:kern w:val="36"/>
          <w:sz w:val="28"/>
          <w:szCs w:val="28"/>
        </w:rPr>
        <w:t xml:space="preserve"> возможностям» спикеры 8 человек</w:t>
      </w:r>
    </w:p>
    <w:p w:rsidR="0032798A" w:rsidRPr="004A7E79" w:rsidRDefault="0032798A" w:rsidP="004A7E79">
      <w:pPr>
        <w:pStyle w:val="af0"/>
        <w:spacing w:before="0" w:beforeAutospacing="0" w:after="0" w:afterAutospacing="0" w:line="360" w:lineRule="auto"/>
        <w:jc w:val="both"/>
        <w:rPr>
          <w:sz w:val="28"/>
          <w:szCs w:val="28"/>
        </w:rPr>
      </w:pPr>
    </w:p>
    <w:p w:rsidR="003C1225" w:rsidRPr="004A7E79" w:rsidRDefault="00294D14" w:rsidP="004A7E79">
      <w:pPr>
        <w:spacing w:before="0" w:beforeAutospacing="0" w:after="0" w:afterAutospacing="0" w:line="360" w:lineRule="auto"/>
        <w:jc w:val="center"/>
        <w:rPr>
          <w:rFonts w:hAnsi="Times New Roman" w:cs="Times New Roman"/>
          <w:sz w:val="28"/>
          <w:szCs w:val="28"/>
          <w:lang w:val="ru-RU"/>
        </w:rPr>
      </w:pPr>
      <w:r w:rsidRPr="004A7E79">
        <w:rPr>
          <w:rFonts w:hAnsi="Times New Roman" w:cs="Times New Roman"/>
          <w:b/>
          <w:bCs/>
          <w:sz w:val="28"/>
          <w:szCs w:val="28"/>
        </w:rPr>
        <w:t>VII</w:t>
      </w:r>
      <w:proofErr w:type="gramStart"/>
      <w:r w:rsidRPr="004A7E79">
        <w:rPr>
          <w:rFonts w:hAnsi="Times New Roman" w:cs="Times New Roman"/>
          <w:b/>
          <w:bCs/>
          <w:sz w:val="28"/>
          <w:szCs w:val="28"/>
          <w:lang w:val="ru-RU"/>
        </w:rPr>
        <w:t>.  Оценка</w:t>
      </w:r>
      <w:proofErr w:type="gramEnd"/>
      <w:r w:rsidRPr="004A7E79">
        <w:rPr>
          <w:rFonts w:hAnsi="Times New Roman" w:cs="Times New Roman"/>
          <w:b/>
          <w:bCs/>
          <w:sz w:val="28"/>
          <w:szCs w:val="28"/>
          <w:lang w:val="ru-RU"/>
        </w:rPr>
        <w:t xml:space="preserve"> качества учебно-методического и</w:t>
      </w:r>
      <w:r w:rsidRPr="004A7E79">
        <w:rPr>
          <w:rFonts w:hAnsi="Times New Roman" w:cs="Times New Roman"/>
          <w:b/>
          <w:bCs/>
          <w:sz w:val="28"/>
          <w:szCs w:val="28"/>
        </w:rPr>
        <w:t> </w:t>
      </w:r>
      <w:r w:rsidRPr="004A7E79">
        <w:rPr>
          <w:rFonts w:hAnsi="Times New Roman" w:cs="Times New Roman"/>
          <w:b/>
          <w:bCs/>
          <w:sz w:val="28"/>
          <w:szCs w:val="28"/>
          <w:lang w:val="ru-RU"/>
        </w:rPr>
        <w:t>библиотечно-информационного обеспечения</w:t>
      </w:r>
    </w:p>
    <w:p w:rsidR="00AB52D3" w:rsidRPr="004A7E79" w:rsidRDefault="00AB52D3" w:rsidP="004A7E79">
      <w:pPr>
        <w:spacing w:before="0" w:beforeAutospacing="0" w:after="0" w:afterAutospacing="0" w:line="360" w:lineRule="auto"/>
        <w:ind w:firstLine="851"/>
        <w:rPr>
          <w:sz w:val="28"/>
          <w:szCs w:val="28"/>
          <w:lang w:val="ru-RU"/>
        </w:rPr>
      </w:pPr>
      <w:r w:rsidRPr="004A7E79">
        <w:rPr>
          <w:sz w:val="28"/>
          <w:szCs w:val="28"/>
          <w:lang w:val="ru-RU"/>
        </w:rPr>
        <w:t>Общая характеристика:</w:t>
      </w:r>
    </w:p>
    <w:p w:rsidR="00AB52D3" w:rsidRPr="004A7E79" w:rsidRDefault="00AB52D3" w:rsidP="004A7E79">
      <w:pPr>
        <w:numPr>
          <w:ilvl w:val="0"/>
          <w:numId w:val="33"/>
        </w:numPr>
        <w:spacing w:before="0" w:beforeAutospacing="0" w:after="0" w:afterAutospacing="0" w:line="360" w:lineRule="auto"/>
        <w:ind w:left="780" w:right="180" w:firstLine="851"/>
        <w:contextualSpacing/>
        <w:rPr>
          <w:sz w:val="28"/>
          <w:szCs w:val="28"/>
        </w:rPr>
      </w:pPr>
      <w:proofErr w:type="spellStart"/>
      <w:r w:rsidRPr="004A7E79">
        <w:rPr>
          <w:sz w:val="28"/>
          <w:szCs w:val="28"/>
        </w:rPr>
        <w:t>объем</w:t>
      </w:r>
      <w:proofErr w:type="spellEnd"/>
      <w:r w:rsidRPr="004A7E79">
        <w:rPr>
          <w:sz w:val="28"/>
          <w:szCs w:val="28"/>
        </w:rPr>
        <w:t xml:space="preserve"> </w:t>
      </w:r>
      <w:proofErr w:type="spellStart"/>
      <w:r w:rsidRPr="004A7E79">
        <w:rPr>
          <w:sz w:val="28"/>
          <w:szCs w:val="28"/>
        </w:rPr>
        <w:t>библиотечного</w:t>
      </w:r>
      <w:proofErr w:type="spellEnd"/>
      <w:r w:rsidRPr="004A7E79">
        <w:rPr>
          <w:sz w:val="28"/>
          <w:szCs w:val="28"/>
        </w:rPr>
        <w:t xml:space="preserve"> </w:t>
      </w:r>
      <w:proofErr w:type="spellStart"/>
      <w:r w:rsidRPr="004A7E79">
        <w:rPr>
          <w:sz w:val="28"/>
          <w:szCs w:val="28"/>
        </w:rPr>
        <w:t>фонда</w:t>
      </w:r>
      <w:proofErr w:type="spellEnd"/>
      <w:r w:rsidRPr="004A7E79">
        <w:rPr>
          <w:sz w:val="28"/>
          <w:szCs w:val="28"/>
        </w:rPr>
        <w:t xml:space="preserve"> – </w:t>
      </w:r>
      <w:r w:rsidRPr="004A7E79">
        <w:rPr>
          <w:sz w:val="28"/>
          <w:szCs w:val="28"/>
          <w:lang w:val="ru-RU"/>
        </w:rPr>
        <w:t>1</w:t>
      </w:r>
      <w:r w:rsidR="007B3DA1" w:rsidRPr="004A7E79">
        <w:rPr>
          <w:sz w:val="28"/>
          <w:szCs w:val="28"/>
          <w:lang w:val="ru-RU"/>
        </w:rPr>
        <w:t>4668</w:t>
      </w:r>
      <w:r w:rsidRPr="004A7E79">
        <w:rPr>
          <w:sz w:val="28"/>
          <w:szCs w:val="28"/>
        </w:rPr>
        <w:t xml:space="preserve"> </w:t>
      </w:r>
      <w:proofErr w:type="spellStart"/>
      <w:r w:rsidRPr="004A7E79">
        <w:rPr>
          <w:sz w:val="28"/>
          <w:szCs w:val="28"/>
        </w:rPr>
        <w:t>единиц</w:t>
      </w:r>
      <w:proofErr w:type="spellEnd"/>
      <w:r w:rsidRPr="004A7E79">
        <w:rPr>
          <w:sz w:val="28"/>
          <w:szCs w:val="28"/>
        </w:rPr>
        <w:t>;</w:t>
      </w:r>
    </w:p>
    <w:p w:rsidR="00AB52D3" w:rsidRPr="004A7E79" w:rsidRDefault="00AB52D3" w:rsidP="004A7E79">
      <w:pPr>
        <w:numPr>
          <w:ilvl w:val="0"/>
          <w:numId w:val="33"/>
        </w:numPr>
        <w:spacing w:before="0" w:beforeAutospacing="0" w:after="0" w:afterAutospacing="0" w:line="360" w:lineRule="auto"/>
        <w:ind w:left="780" w:right="180" w:firstLine="851"/>
        <w:contextualSpacing/>
        <w:rPr>
          <w:sz w:val="28"/>
          <w:szCs w:val="28"/>
        </w:rPr>
      </w:pPr>
      <w:proofErr w:type="spellStart"/>
      <w:r w:rsidRPr="004A7E79">
        <w:rPr>
          <w:sz w:val="28"/>
          <w:szCs w:val="28"/>
        </w:rPr>
        <w:t>книгообеспеченность</w:t>
      </w:r>
      <w:proofErr w:type="spellEnd"/>
      <w:r w:rsidRPr="004A7E79">
        <w:rPr>
          <w:sz w:val="28"/>
          <w:szCs w:val="28"/>
        </w:rPr>
        <w:t xml:space="preserve"> – 100 </w:t>
      </w:r>
      <w:proofErr w:type="spellStart"/>
      <w:r w:rsidRPr="004A7E79">
        <w:rPr>
          <w:sz w:val="28"/>
          <w:szCs w:val="28"/>
        </w:rPr>
        <w:t>процентов</w:t>
      </w:r>
      <w:proofErr w:type="spellEnd"/>
      <w:r w:rsidRPr="004A7E79">
        <w:rPr>
          <w:sz w:val="28"/>
          <w:szCs w:val="28"/>
        </w:rPr>
        <w:t>;</w:t>
      </w:r>
    </w:p>
    <w:p w:rsidR="00AB52D3" w:rsidRPr="004A7E79" w:rsidRDefault="00AB52D3" w:rsidP="004A7E79">
      <w:pPr>
        <w:numPr>
          <w:ilvl w:val="0"/>
          <w:numId w:val="33"/>
        </w:numPr>
        <w:spacing w:before="0" w:beforeAutospacing="0" w:after="0" w:afterAutospacing="0" w:line="360" w:lineRule="auto"/>
        <w:ind w:left="780" w:right="180" w:firstLine="851"/>
        <w:contextualSpacing/>
        <w:rPr>
          <w:sz w:val="28"/>
          <w:szCs w:val="28"/>
        </w:rPr>
      </w:pPr>
      <w:proofErr w:type="spellStart"/>
      <w:r w:rsidRPr="004A7E79">
        <w:rPr>
          <w:sz w:val="28"/>
          <w:szCs w:val="28"/>
        </w:rPr>
        <w:t>обращаемость</w:t>
      </w:r>
      <w:proofErr w:type="spellEnd"/>
      <w:r w:rsidRPr="004A7E79">
        <w:rPr>
          <w:sz w:val="28"/>
          <w:szCs w:val="28"/>
        </w:rPr>
        <w:t xml:space="preserve"> – </w:t>
      </w:r>
      <w:r w:rsidRPr="004A7E79">
        <w:rPr>
          <w:sz w:val="28"/>
          <w:szCs w:val="28"/>
          <w:lang w:val="ru-RU"/>
        </w:rPr>
        <w:t>2824</w:t>
      </w:r>
      <w:r w:rsidRPr="004A7E79">
        <w:rPr>
          <w:sz w:val="28"/>
          <w:szCs w:val="28"/>
        </w:rPr>
        <w:t xml:space="preserve"> </w:t>
      </w:r>
      <w:proofErr w:type="spellStart"/>
      <w:r w:rsidRPr="004A7E79">
        <w:rPr>
          <w:sz w:val="28"/>
          <w:szCs w:val="28"/>
        </w:rPr>
        <w:t>единиц</w:t>
      </w:r>
      <w:proofErr w:type="spellEnd"/>
      <w:r w:rsidRPr="004A7E79">
        <w:rPr>
          <w:sz w:val="28"/>
          <w:szCs w:val="28"/>
        </w:rPr>
        <w:t xml:space="preserve"> в </w:t>
      </w:r>
      <w:proofErr w:type="spellStart"/>
      <w:r w:rsidRPr="004A7E79">
        <w:rPr>
          <w:sz w:val="28"/>
          <w:szCs w:val="28"/>
        </w:rPr>
        <w:t>год</w:t>
      </w:r>
      <w:proofErr w:type="spellEnd"/>
      <w:r w:rsidRPr="004A7E79">
        <w:rPr>
          <w:sz w:val="28"/>
          <w:szCs w:val="28"/>
        </w:rPr>
        <w:t>;</w:t>
      </w:r>
    </w:p>
    <w:p w:rsidR="00AB52D3" w:rsidRPr="004A7E79" w:rsidRDefault="00AB52D3" w:rsidP="004A7E79">
      <w:pPr>
        <w:numPr>
          <w:ilvl w:val="0"/>
          <w:numId w:val="33"/>
        </w:numPr>
        <w:spacing w:before="0" w:beforeAutospacing="0" w:after="0" w:afterAutospacing="0" w:line="360" w:lineRule="auto"/>
        <w:ind w:left="780" w:right="180" w:firstLine="851"/>
        <w:rPr>
          <w:sz w:val="28"/>
          <w:szCs w:val="28"/>
        </w:rPr>
      </w:pPr>
      <w:proofErr w:type="spellStart"/>
      <w:proofErr w:type="gramStart"/>
      <w:r w:rsidRPr="004A7E79">
        <w:rPr>
          <w:sz w:val="28"/>
          <w:szCs w:val="28"/>
        </w:rPr>
        <w:t>объем</w:t>
      </w:r>
      <w:proofErr w:type="spellEnd"/>
      <w:proofErr w:type="gramEnd"/>
      <w:r w:rsidRPr="004A7E79">
        <w:rPr>
          <w:sz w:val="28"/>
          <w:szCs w:val="28"/>
        </w:rPr>
        <w:t xml:space="preserve"> </w:t>
      </w:r>
      <w:proofErr w:type="spellStart"/>
      <w:r w:rsidRPr="004A7E79">
        <w:rPr>
          <w:sz w:val="28"/>
          <w:szCs w:val="28"/>
        </w:rPr>
        <w:t>учебного</w:t>
      </w:r>
      <w:proofErr w:type="spellEnd"/>
      <w:r w:rsidRPr="004A7E79">
        <w:rPr>
          <w:sz w:val="28"/>
          <w:szCs w:val="28"/>
        </w:rPr>
        <w:t xml:space="preserve"> </w:t>
      </w:r>
      <w:proofErr w:type="spellStart"/>
      <w:r w:rsidRPr="004A7E79">
        <w:rPr>
          <w:sz w:val="28"/>
          <w:szCs w:val="28"/>
        </w:rPr>
        <w:t>фонда</w:t>
      </w:r>
      <w:proofErr w:type="spellEnd"/>
      <w:r w:rsidRPr="004A7E79">
        <w:rPr>
          <w:sz w:val="28"/>
          <w:szCs w:val="28"/>
        </w:rPr>
        <w:t xml:space="preserve"> – </w:t>
      </w:r>
      <w:r w:rsidR="007B3DA1" w:rsidRPr="004A7E79">
        <w:rPr>
          <w:sz w:val="28"/>
          <w:szCs w:val="28"/>
          <w:lang w:val="ru-RU"/>
        </w:rPr>
        <w:t>1678</w:t>
      </w:r>
      <w:r w:rsidRPr="004A7E79">
        <w:rPr>
          <w:sz w:val="28"/>
          <w:szCs w:val="28"/>
        </w:rPr>
        <w:t xml:space="preserve"> </w:t>
      </w:r>
      <w:proofErr w:type="spellStart"/>
      <w:r w:rsidRPr="004A7E79">
        <w:rPr>
          <w:sz w:val="28"/>
          <w:szCs w:val="28"/>
        </w:rPr>
        <w:t>единица</w:t>
      </w:r>
      <w:proofErr w:type="spellEnd"/>
      <w:r w:rsidRPr="004A7E79">
        <w:rPr>
          <w:sz w:val="28"/>
          <w:szCs w:val="28"/>
        </w:rPr>
        <w:t>.</w:t>
      </w:r>
    </w:p>
    <w:p w:rsidR="00AB52D3" w:rsidRPr="004A7E79" w:rsidRDefault="00AB52D3" w:rsidP="004A7E79">
      <w:pPr>
        <w:spacing w:before="0" w:beforeAutospacing="0" w:after="0" w:afterAutospacing="0" w:line="360" w:lineRule="auto"/>
        <w:ind w:firstLine="851"/>
        <w:rPr>
          <w:sz w:val="28"/>
          <w:szCs w:val="28"/>
          <w:lang w:val="ru-RU"/>
        </w:rPr>
      </w:pPr>
      <w:r w:rsidRPr="004A7E79">
        <w:rPr>
          <w:sz w:val="28"/>
          <w:szCs w:val="28"/>
          <w:lang w:val="ru-RU"/>
        </w:rPr>
        <w:t>Фонд библиотеки формируется за счет областного бюджета.</w:t>
      </w:r>
    </w:p>
    <w:p w:rsidR="00AB52D3" w:rsidRPr="004A7E79" w:rsidRDefault="00AB52D3" w:rsidP="004A7E79">
      <w:pPr>
        <w:spacing w:before="0" w:beforeAutospacing="0" w:after="0" w:afterAutospacing="0" w:line="360" w:lineRule="auto"/>
        <w:ind w:firstLine="851"/>
        <w:jc w:val="center"/>
        <w:rPr>
          <w:sz w:val="28"/>
          <w:szCs w:val="28"/>
          <w:lang w:val="ru-RU"/>
        </w:rPr>
      </w:pPr>
      <w:r w:rsidRPr="004A7E79">
        <w:rPr>
          <w:sz w:val="28"/>
          <w:szCs w:val="28"/>
          <w:lang w:val="ru-RU"/>
        </w:rPr>
        <w:t>Состав фонда и его использование:</w:t>
      </w:r>
    </w:p>
    <w:p w:rsidR="00AB52D3" w:rsidRPr="004A7E79" w:rsidRDefault="00AB52D3" w:rsidP="004A7E79">
      <w:pPr>
        <w:spacing w:before="0" w:beforeAutospacing="0" w:after="0" w:afterAutospacing="0" w:line="360" w:lineRule="auto"/>
        <w:ind w:firstLine="851"/>
        <w:jc w:val="both"/>
        <w:rPr>
          <w:color w:val="FF0000"/>
          <w:sz w:val="28"/>
          <w:szCs w:val="28"/>
          <w:lang w:val="ru-RU"/>
        </w:rPr>
      </w:pPr>
    </w:p>
    <w:tbl>
      <w:tblPr>
        <w:tblW w:w="9465" w:type="dxa"/>
        <w:tblCellMar>
          <w:top w:w="15" w:type="dxa"/>
          <w:left w:w="15" w:type="dxa"/>
          <w:bottom w:w="15" w:type="dxa"/>
          <w:right w:w="15" w:type="dxa"/>
        </w:tblCellMar>
        <w:tblLook w:val="0600"/>
      </w:tblPr>
      <w:tblGrid>
        <w:gridCol w:w="1170"/>
        <w:gridCol w:w="4740"/>
        <w:gridCol w:w="1770"/>
        <w:gridCol w:w="1785"/>
      </w:tblGrid>
      <w:tr w:rsidR="00AB52D3" w:rsidRPr="004A7E79" w:rsidTr="00E93F64">
        <w:tc>
          <w:tcPr>
            <w:tcW w:w="0" w:type="auto"/>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4A7E79">
            <w:pPr>
              <w:spacing w:before="0" w:beforeAutospacing="0" w:after="0" w:afterAutospacing="0"/>
              <w:rPr>
                <w:sz w:val="24"/>
                <w:szCs w:val="24"/>
              </w:rPr>
            </w:pPr>
            <w:r w:rsidRPr="00852FF4">
              <w:rPr>
                <w:sz w:val="24"/>
                <w:szCs w:val="24"/>
              </w:rPr>
              <w:t>№</w:t>
            </w:r>
          </w:p>
        </w:tc>
        <w:tc>
          <w:tcPr>
            <w:tcW w:w="474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Вид</w:t>
            </w:r>
            <w:proofErr w:type="spellEnd"/>
            <w:r w:rsidRPr="00852FF4">
              <w:rPr>
                <w:sz w:val="24"/>
                <w:szCs w:val="24"/>
              </w:rPr>
              <w:t xml:space="preserve"> </w:t>
            </w:r>
            <w:proofErr w:type="spellStart"/>
            <w:r w:rsidRPr="00852FF4">
              <w:rPr>
                <w:sz w:val="24"/>
                <w:szCs w:val="24"/>
              </w:rPr>
              <w:t>литературы</w:t>
            </w:r>
            <w:proofErr w:type="spellEnd"/>
          </w:p>
        </w:tc>
        <w:tc>
          <w:tcPr>
            <w:tcW w:w="1770"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Количество</w:t>
            </w:r>
            <w:proofErr w:type="spellEnd"/>
          </w:p>
          <w:p w:rsidR="00AB52D3" w:rsidRPr="00852FF4" w:rsidRDefault="00AB52D3" w:rsidP="00E93F64">
            <w:pPr>
              <w:spacing w:before="0" w:beforeAutospacing="0" w:after="0" w:afterAutospacing="0"/>
            </w:pPr>
          </w:p>
          <w:p w:rsidR="00AB52D3" w:rsidRPr="00852FF4" w:rsidRDefault="00AB52D3" w:rsidP="00E93F64">
            <w:pPr>
              <w:spacing w:before="0" w:beforeAutospacing="0" w:after="0" w:afterAutospacing="0"/>
              <w:rPr>
                <w:sz w:val="24"/>
                <w:szCs w:val="24"/>
              </w:rPr>
            </w:pPr>
            <w:r w:rsidRPr="00852FF4">
              <w:rPr>
                <w:sz w:val="24"/>
                <w:szCs w:val="24"/>
              </w:rPr>
              <w:t xml:space="preserve"> </w:t>
            </w:r>
            <w:r w:rsidRPr="00852FF4">
              <w:rPr>
                <w:sz w:val="24"/>
                <w:szCs w:val="24"/>
              </w:rPr>
              <w:tab/>
            </w:r>
            <w:r w:rsidRPr="00852FF4">
              <w:rPr>
                <w:sz w:val="24"/>
                <w:szCs w:val="24"/>
              </w:rPr>
              <w:tab/>
            </w:r>
            <w:r w:rsidRPr="00852FF4">
              <w:rPr>
                <w:sz w:val="24"/>
                <w:szCs w:val="24"/>
              </w:rPr>
              <w:tab/>
            </w:r>
            <w:proofErr w:type="spellStart"/>
            <w:r w:rsidRPr="00852FF4">
              <w:rPr>
                <w:sz w:val="24"/>
                <w:szCs w:val="24"/>
              </w:rPr>
              <w:t>единиц</w:t>
            </w:r>
            <w:proofErr w:type="spellEnd"/>
          </w:p>
          <w:p w:rsidR="00AB52D3" w:rsidRPr="00852FF4" w:rsidRDefault="00AB52D3" w:rsidP="00E93F64">
            <w:pPr>
              <w:spacing w:before="0" w:beforeAutospacing="0" w:after="0" w:afterAutospacing="0"/>
            </w:pPr>
          </w:p>
          <w:p w:rsidR="00AB52D3" w:rsidRPr="00852FF4" w:rsidRDefault="00AB52D3" w:rsidP="00E93F64">
            <w:pPr>
              <w:spacing w:before="0" w:beforeAutospacing="0" w:after="0" w:afterAutospacing="0"/>
              <w:rPr>
                <w:sz w:val="24"/>
                <w:szCs w:val="24"/>
              </w:rPr>
            </w:pPr>
            <w:r w:rsidRPr="00852FF4">
              <w:rPr>
                <w:sz w:val="24"/>
                <w:szCs w:val="24"/>
              </w:rPr>
              <w:t xml:space="preserve">в </w:t>
            </w:r>
            <w:proofErr w:type="spellStart"/>
            <w:r w:rsidRPr="00852FF4">
              <w:rPr>
                <w:sz w:val="24"/>
                <w:szCs w:val="24"/>
              </w:rPr>
              <w:t>фонде</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Сколько экземпляров</w:t>
            </w:r>
          </w:p>
          <w:p w:rsidR="00AB52D3" w:rsidRPr="00852FF4" w:rsidRDefault="00AB52D3" w:rsidP="00E93F64">
            <w:pPr>
              <w:spacing w:before="0" w:beforeAutospacing="0" w:after="0" w:afterAutospacing="0"/>
              <w:rPr>
                <w:lang w:val="ru-RU"/>
              </w:rPr>
            </w:pPr>
          </w:p>
          <w:p w:rsidR="00AB52D3" w:rsidRPr="00852FF4" w:rsidRDefault="00AB52D3" w:rsidP="00E93F64">
            <w:pPr>
              <w:spacing w:before="0" w:beforeAutospacing="0" w:after="0" w:afterAutospacing="0"/>
              <w:rPr>
                <w:sz w:val="24"/>
                <w:szCs w:val="24"/>
                <w:lang w:val="ru-RU"/>
              </w:rPr>
            </w:pPr>
            <w:r w:rsidRPr="00852FF4">
              <w:rPr>
                <w:sz w:val="24"/>
                <w:szCs w:val="24"/>
                <w:lang w:val="ru-RU"/>
              </w:rPr>
              <w:t>выдавалось за год</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r w:rsidRPr="00852FF4">
              <w:rPr>
                <w:sz w:val="24"/>
                <w:szCs w:val="24"/>
              </w:rPr>
              <w:t>1</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Учебная</w:t>
            </w:r>
            <w:proofErr w:type="spellEnd"/>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7B3DA1" w:rsidP="00E93F64">
            <w:pPr>
              <w:spacing w:before="0" w:beforeAutospacing="0" w:after="0" w:afterAutospacing="0"/>
              <w:rPr>
                <w:sz w:val="24"/>
                <w:szCs w:val="24"/>
                <w:lang w:val="ru-RU"/>
              </w:rPr>
            </w:pPr>
            <w:r>
              <w:rPr>
                <w:sz w:val="24"/>
                <w:szCs w:val="24"/>
                <w:lang w:val="ru-RU"/>
              </w:rPr>
              <w:t>1678</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870</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r w:rsidRPr="00852FF4">
              <w:rPr>
                <w:sz w:val="24"/>
                <w:szCs w:val="24"/>
              </w:rPr>
              <w:t>2</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Педагогическая</w:t>
            </w:r>
            <w:proofErr w:type="spellEnd"/>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95</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75</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r w:rsidRPr="00852FF4">
              <w:rPr>
                <w:sz w:val="24"/>
                <w:szCs w:val="24"/>
              </w:rPr>
              <w:lastRenderedPageBreak/>
              <w:t>3</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Художественная</w:t>
            </w:r>
            <w:proofErr w:type="spellEnd"/>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7B3DA1">
            <w:pPr>
              <w:spacing w:before="0" w:beforeAutospacing="0" w:after="0" w:afterAutospacing="0"/>
              <w:rPr>
                <w:sz w:val="24"/>
                <w:szCs w:val="24"/>
                <w:lang w:val="ru-RU"/>
              </w:rPr>
            </w:pPr>
            <w:r w:rsidRPr="00852FF4">
              <w:rPr>
                <w:sz w:val="24"/>
                <w:szCs w:val="24"/>
                <w:lang w:val="ru-RU"/>
              </w:rPr>
              <w:t>12</w:t>
            </w:r>
            <w:r w:rsidR="007B3DA1">
              <w:rPr>
                <w:sz w:val="24"/>
                <w:szCs w:val="24"/>
                <w:lang w:val="ru-RU"/>
              </w:rPr>
              <w:t>4</w:t>
            </w:r>
            <w:r w:rsidRPr="00852FF4">
              <w:rPr>
                <w:sz w:val="24"/>
                <w:szCs w:val="24"/>
                <w:lang w:val="ru-RU"/>
              </w:rPr>
              <w:t>38</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1780</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r w:rsidRPr="00852FF4">
              <w:rPr>
                <w:sz w:val="24"/>
                <w:szCs w:val="24"/>
              </w:rPr>
              <w:t>4</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Справочная</w:t>
            </w:r>
            <w:proofErr w:type="spellEnd"/>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7B3DA1" w:rsidP="00E93F64">
            <w:pPr>
              <w:spacing w:before="0" w:beforeAutospacing="0" w:after="0" w:afterAutospacing="0"/>
              <w:rPr>
                <w:sz w:val="24"/>
                <w:szCs w:val="24"/>
                <w:lang w:val="ru-RU"/>
              </w:rPr>
            </w:pPr>
            <w:r>
              <w:rPr>
                <w:sz w:val="24"/>
                <w:szCs w:val="24"/>
                <w:lang w:val="ru-RU"/>
              </w:rPr>
              <w:t>291</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10</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r w:rsidRPr="00852FF4">
              <w:rPr>
                <w:sz w:val="24"/>
                <w:szCs w:val="24"/>
              </w:rPr>
              <w:t>5</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 xml:space="preserve">Краеведение </w:t>
            </w:r>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82</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45</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r w:rsidRPr="00852FF4">
              <w:rPr>
                <w:sz w:val="24"/>
                <w:szCs w:val="24"/>
              </w:rPr>
              <w:t>6</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Естественно-научная</w:t>
            </w:r>
            <w:proofErr w:type="spellEnd"/>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175</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38</w:t>
            </w:r>
          </w:p>
        </w:tc>
      </w:tr>
      <w:tr w:rsidR="00AB52D3" w:rsidRPr="00852FF4" w:rsidTr="00E93F64">
        <w:tc>
          <w:tcPr>
            <w:tcW w:w="0" w:type="auto"/>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7</w:t>
            </w:r>
          </w:p>
        </w:tc>
        <w:tc>
          <w:tcPr>
            <w:tcW w:w="474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rPr>
            </w:pPr>
            <w:proofErr w:type="spellStart"/>
            <w:r w:rsidRPr="00852FF4">
              <w:rPr>
                <w:sz w:val="24"/>
                <w:szCs w:val="24"/>
              </w:rPr>
              <w:t>Общественно-политическая</w:t>
            </w:r>
            <w:proofErr w:type="spellEnd"/>
          </w:p>
        </w:tc>
        <w:tc>
          <w:tcPr>
            <w:tcW w:w="1770"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15</w:t>
            </w: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52D3" w:rsidRPr="00852FF4" w:rsidRDefault="00AB52D3" w:rsidP="00E93F64">
            <w:pPr>
              <w:spacing w:before="0" w:beforeAutospacing="0" w:after="0" w:afterAutospacing="0"/>
              <w:rPr>
                <w:sz w:val="24"/>
                <w:szCs w:val="24"/>
                <w:lang w:val="ru-RU"/>
              </w:rPr>
            </w:pPr>
            <w:r w:rsidRPr="00852FF4">
              <w:rPr>
                <w:sz w:val="24"/>
                <w:szCs w:val="24"/>
                <w:lang w:val="ru-RU"/>
              </w:rPr>
              <w:t>6</w:t>
            </w:r>
          </w:p>
        </w:tc>
      </w:tr>
    </w:tbl>
    <w:p w:rsidR="00AB52D3" w:rsidRPr="000441CB" w:rsidRDefault="00AB52D3" w:rsidP="00AB52D3">
      <w:pPr>
        <w:spacing w:before="0" w:beforeAutospacing="0" w:after="0" w:afterAutospacing="0"/>
        <w:ind w:firstLine="851"/>
        <w:jc w:val="both"/>
        <w:rPr>
          <w:color w:val="FF0000"/>
          <w:sz w:val="24"/>
          <w:szCs w:val="24"/>
          <w:lang w:val="ru-RU"/>
        </w:rPr>
      </w:pPr>
    </w:p>
    <w:p w:rsidR="00AB52D3" w:rsidRPr="000441CB" w:rsidRDefault="00AB52D3" w:rsidP="00AB52D3">
      <w:pPr>
        <w:spacing w:before="0" w:beforeAutospacing="0" w:after="0" w:afterAutospacing="0"/>
        <w:ind w:firstLine="851"/>
        <w:jc w:val="both"/>
        <w:rPr>
          <w:color w:val="FF0000"/>
          <w:sz w:val="24"/>
          <w:szCs w:val="24"/>
          <w:lang w:val="ru-RU"/>
        </w:rPr>
      </w:pPr>
    </w:p>
    <w:p w:rsidR="00AB52D3" w:rsidRPr="004A7E79" w:rsidRDefault="00AB52D3" w:rsidP="004A7E79">
      <w:pPr>
        <w:spacing w:before="0" w:beforeAutospacing="0" w:after="0" w:afterAutospacing="0" w:line="360" w:lineRule="auto"/>
        <w:ind w:firstLine="851"/>
        <w:jc w:val="both"/>
        <w:rPr>
          <w:rFonts w:ascii="Times New Roman" w:hAnsi="Times New Roman" w:cs="Times New Roman"/>
          <w:sz w:val="28"/>
          <w:szCs w:val="28"/>
          <w:lang w:val="ru-RU"/>
        </w:rPr>
      </w:pPr>
      <w:proofErr w:type="gramStart"/>
      <w:r w:rsidRPr="004A7E79">
        <w:rPr>
          <w:rFonts w:ascii="Times New Roman" w:hAnsi="Times New Roman" w:cs="Times New Roman"/>
          <w:sz w:val="28"/>
          <w:szCs w:val="28"/>
          <w:lang w:val="ru-RU"/>
        </w:rPr>
        <w:t>Фонд библиотеки соответствует требованиям ФГОС, учебники фонда входят в федеральный перечень, утвержденный приказом</w:t>
      </w:r>
      <w:r w:rsidRPr="004A7E79">
        <w:rPr>
          <w:rFonts w:ascii="Times New Roman" w:hAnsi="Times New Roman" w:cs="Times New Roman"/>
          <w:sz w:val="28"/>
          <w:szCs w:val="28"/>
        </w:rPr>
        <w:t> </w:t>
      </w:r>
      <w:proofErr w:type="spellStart"/>
      <w:r w:rsidRPr="004A7E79">
        <w:rPr>
          <w:rFonts w:ascii="Times New Roman" w:hAnsi="Times New Roman" w:cs="Times New Roman"/>
          <w:sz w:val="28"/>
          <w:szCs w:val="28"/>
          <w:lang w:val="ru-RU"/>
        </w:rPr>
        <w:t>Минпросвещения</w:t>
      </w:r>
      <w:proofErr w:type="spellEnd"/>
      <w:r w:rsidRPr="004A7E79">
        <w:rPr>
          <w:rFonts w:ascii="Times New Roman" w:hAnsi="Times New Roman" w:cs="Times New Roman"/>
          <w:sz w:val="28"/>
          <w:szCs w:val="28"/>
          <w:lang w:val="ru-RU"/>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roofErr w:type="gramEnd"/>
    </w:p>
    <w:p w:rsidR="00AB52D3" w:rsidRPr="004A7E79" w:rsidRDefault="00AB52D3"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 библиотеке имеются электронные образовательные ресурсы – 24 диска.</w:t>
      </w:r>
    </w:p>
    <w:p w:rsidR="00AB52D3" w:rsidRPr="004A7E79" w:rsidRDefault="00AB52D3"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Средний уровень посещаемости библиотеки –  10  человек в день.</w:t>
      </w:r>
    </w:p>
    <w:p w:rsidR="00AB52D3" w:rsidRPr="004A7E79" w:rsidRDefault="00AB52D3"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 плане работы школы есть план библиотеки с информацией о работе и проводимых мероприятиях библиотеки Школы.</w:t>
      </w:r>
    </w:p>
    <w:p w:rsidR="00AB52D3" w:rsidRPr="004A7E79" w:rsidRDefault="00AB52D3" w:rsidP="004A7E79">
      <w:pPr>
        <w:spacing w:before="0" w:beforeAutospacing="0" w:after="0" w:afterAutospacing="0" w:line="360" w:lineRule="auto"/>
        <w:jc w:val="both"/>
        <w:rPr>
          <w:rFonts w:ascii="Times New Roman" w:hAnsi="Times New Roman" w:cs="Times New Roman"/>
          <w:color w:val="000000"/>
          <w:sz w:val="28"/>
          <w:szCs w:val="28"/>
          <w:lang w:val="ru-RU"/>
        </w:rPr>
      </w:pPr>
      <w:r w:rsidRPr="004A7E79">
        <w:rPr>
          <w:rFonts w:ascii="Times New Roman" w:hAnsi="Times New Roman" w:cs="Times New Roman"/>
          <w:color w:val="000000"/>
          <w:sz w:val="28"/>
          <w:szCs w:val="28"/>
          <w:lang w:val="ru-RU"/>
        </w:rPr>
        <w:t>Оснащенность библиотеки учебными пособиями достаточная. Однако требуется дополнительное финансирование библиотеки на</w:t>
      </w:r>
      <w:r w:rsidRPr="004A7E79">
        <w:rPr>
          <w:rFonts w:ascii="Times New Roman" w:hAnsi="Times New Roman" w:cs="Times New Roman"/>
          <w:color w:val="000000"/>
          <w:sz w:val="28"/>
          <w:szCs w:val="28"/>
        </w:rPr>
        <w:t> </w:t>
      </w:r>
      <w:r w:rsidRPr="004A7E79">
        <w:rPr>
          <w:rFonts w:ascii="Times New Roman" w:hAnsi="Times New Roman" w:cs="Times New Roman"/>
          <w:color w:val="000000"/>
          <w:sz w:val="28"/>
          <w:szCs w:val="28"/>
          <w:lang w:val="ru-RU"/>
        </w:rPr>
        <w:t>закупку периодических изданий и</w:t>
      </w:r>
      <w:r w:rsidRPr="004A7E79">
        <w:rPr>
          <w:rFonts w:ascii="Times New Roman" w:hAnsi="Times New Roman" w:cs="Times New Roman"/>
          <w:color w:val="000000"/>
          <w:sz w:val="28"/>
          <w:szCs w:val="28"/>
        </w:rPr>
        <w:t> </w:t>
      </w:r>
      <w:r w:rsidRPr="004A7E79">
        <w:rPr>
          <w:rFonts w:ascii="Times New Roman" w:hAnsi="Times New Roman" w:cs="Times New Roman"/>
          <w:color w:val="000000"/>
          <w:sz w:val="28"/>
          <w:szCs w:val="28"/>
          <w:lang w:val="ru-RU"/>
        </w:rPr>
        <w:t>обновление фонда художественной литературы.</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Помимо официального сайта Школа регулярно ведет официальную страницу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социальной сети </w:t>
      </w:r>
      <w:proofErr w:type="spellStart"/>
      <w:r w:rsidRPr="004A7E79">
        <w:rPr>
          <w:rFonts w:ascii="Times New Roman" w:hAnsi="Times New Roman" w:cs="Times New Roman"/>
          <w:sz w:val="28"/>
          <w:szCs w:val="28"/>
          <w:lang w:val="ru-RU"/>
        </w:rPr>
        <w:t>ВКонтакте</w:t>
      </w:r>
      <w:proofErr w:type="spellEnd"/>
      <w:r w:rsidRPr="004A7E79">
        <w:rPr>
          <w:rFonts w:ascii="Times New Roman" w:hAnsi="Times New Roman" w:cs="Times New Roman"/>
          <w:sz w:val="28"/>
          <w:szCs w:val="28"/>
          <w:lang w:val="ru-RU"/>
        </w:rPr>
        <w:t xml:space="preserve"> (</w:t>
      </w:r>
      <w:proofErr w:type="spellStart"/>
      <w:r w:rsidRPr="004A7E79">
        <w:rPr>
          <w:rFonts w:ascii="Times New Roman" w:hAnsi="Times New Roman" w:cs="Times New Roman"/>
          <w:sz w:val="28"/>
          <w:szCs w:val="28"/>
          <w:lang w:val="ru-RU"/>
        </w:rPr>
        <w:t>госпаблик</w:t>
      </w:r>
      <w:proofErr w:type="spellEnd"/>
      <w:r w:rsidRPr="004A7E79">
        <w:rPr>
          <w:rFonts w:ascii="Times New Roman" w:hAnsi="Times New Roman" w:cs="Times New Roman"/>
          <w:sz w:val="28"/>
          <w:szCs w:val="28"/>
          <w:lang w:val="ru-RU"/>
        </w:rPr>
        <w:t>)</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с</w:t>
      </w:r>
      <w:r w:rsidR="00587D7E" w:rsidRPr="004A7E79">
        <w:rPr>
          <w:rFonts w:ascii="Times New Roman" w:hAnsi="Times New Roman" w:cs="Times New Roman"/>
          <w:sz w:val="28"/>
          <w:szCs w:val="28"/>
          <w:lang w:val="ru-RU"/>
        </w:rPr>
        <w:t xml:space="preserve"> января 2023</w:t>
      </w:r>
      <w:r w:rsidRPr="004A7E79">
        <w:rPr>
          <w:rFonts w:ascii="Times New Roman" w:hAnsi="Times New Roman" w:cs="Times New Roman"/>
          <w:sz w:val="28"/>
          <w:szCs w:val="28"/>
          <w:lang w:val="ru-RU"/>
        </w:rPr>
        <w:t xml:space="preserve">. Работа </w:t>
      </w:r>
      <w:proofErr w:type="spellStart"/>
      <w:r w:rsidRPr="004A7E79">
        <w:rPr>
          <w:rFonts w:ascii="Times New Roman" w:hAnsi="Times New Roman" w:cs="Times New Roman"/>
          <w:sz w:val="28"/>
          <w:szCs w:val="28"/>
          <w:lang w:val="ru-RU"/>
        </w:rPr>
        <w:t>госпаблика</w:t>
      </w:r>
      <w:proofErr w:type="spellEnd"/>
      <w:r w:rsidRPr="004A7E79">
        <w:rPr>
          <w:rFonts w:ascii="Times New Roman" w:hAnsi="Times New Roman" w:cs="Times New Roman"/>
          <w:sz w:val="28"/>
          <w:szCs w:val="28"/>
          <w:lang w:val="ru-RU"/>
        </w:rPr>
        <w:t xml:space="preserve"> регламентируется Федеральным законом от</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09.02.2009 №</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8-ФЗ, постановлением Правительства от</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31.12.2022 №</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2560, рекомендациями </w:t>
      </w:r>
      <w:proofErr w:type="spellStart"/>
      <w:r w:rsidRPr="004A7E79">
        <w:rPr>
          <w:rFonts w:ascii="Times New Roman" w:hAnsi="Times New Roman" w:cs="Times New Roman"/>
          <w:sz w:val="28"/>
          <w:szCs w:val="28"/>
          <w:lang w:val="ru-RU"/>
        </w:rPr>
        <w:t>Минцифры</w:t>
      </w:r>
      <w:proofErr w:type="spellEnd"/>
      <w:r w:rsidRPr="004A7E79">
        <w:rPr>
          <w:rFonts w:ascii="Times New Roman" w:hAnsi="Times New Roman" w:cs="Times New Roman"/>
          <w:sz w:val="28"/>
          <w:szCs w:val="28"/>
          <w:lang w:val="ru-RU"/>
        </w:rPr>
        <w:t xml:space="preserve">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локальными актами Школы.</w:t>
      </w:r>
    </w:p>
    <w:p w:rsidR="003C1225" w:rsidRPr="004A7E79" w:rsidRDefault="00294D14" w:rsidP="004A7E79">
      <w:pPr>
        <w:spacing w:before="0" w:beforeAutospacing="0" w:after="0" w:afterAutospacing="0" w:line="360" w:lineRule="auto"/>
        <w:rPr>
          <w:rFonts w:ascii="Times New Roman" w:hAnsi="Times New Roman" w:cs="Times New Roman"/>
          <w:sz w:val="28"/>
          <w:szCs w:val="28"/>
          <w:lang w:val="ru-RU"/>
        </w:rPr>
      </w:pPr>
      <w:r w:rsidRPr="004A7E79">
        <w:rPr>
          <w:rFonts w:ascii="Times New Roman" w:hAnsi="Times New Roman" w:cs="Times New Roman"/>
          <w:sz w:val="28"/>
          <w:szCs w:val="28"/>
          <w:lang w:val="ru-RU"/>
        </w:rPr>
        <w:t>В</w:t>
      </w:r>
      <w:r w:rsidRPr="004A7E79">
        <w:rPr>
          <w:rFonts w:ascii="Times New Roman" w:hAnsi="Times New Roman" w:cs="Times New Roman"/>
          <w:sz w:val="28"/>
          <w:szCs w:val="28"/>
        </w:rPr>
        <w:t> </w:t>
      </w:r>
      <w:proofErr w:type="spellStart"/>
      <w:r w:rsidRPr="004A7E79">
        <w:rPr>
          <w:rFonts w:ascii="Times New Roman" w:hAnsi="Times New Roman" w:cs="Times New Roman"/>
          <w:sz w:val="28"/>
          <w:szCs w:val="28"/>
          <w:lang w:val="ru-RU"/>
        </w:rPr>
        <w:t>госпаблике</w:t>
      </w:r>
      <w:proofErr w:type="spellEnd"/>
      <w:r w:rsidRPr="004A7E79">
        <w:rPr>
          <w:rFonts w:ascii="Times New Roman" w:hAnsi="Times New Roman" w:cs="Times New Roman"/>
          <w:sz w:val="28"/>
          <w:szCs w:val="28"/>
          <w:lang w:val="ru-RU"/>
        </w:rPr>
        <w:t xml:space="preserve"> всегда присутствует информация:</w:t>
      </w:r>
    </w:p>
    <w:p w:rsidR="003C1225" w:rsidRPr="004A7E79" w:rsidRDefault="00294D14" w:rsidP="004A7E79">
      <w:pPr>
        <w:numPr>
          <w:ilvl w:val="0"/>
          <w:numId w:val="5"/>
        </w:numPr>
        <w:spacing w:before="0" w:beforeAutospacing="0" w:after="0" w:afterAutospacing="0" w:line="360" w:lineRule="auto"/>
        <w:ind w:left="780" w:right="180"/>
        <w:contextualSpacing/>
        <w:rPr>
          <w:rFonts w:ascii="Times New Roman" w:hAnsi="Times New Roman" w:cs="Times New Roman"/>
          <w:sz w:val="28"/>
          <w:szCs w:val="28"/>
        </w:rPr>
      </w:pPr>
      <w:proofErr w:type="spellStart"/>
      <w:r w:rsidRPr="004A7E79">
        <w:rPr>
          <w:rFonts w:ascii="Times New Roman" w:hAnsi="Times New Roman" w:cs="Times New Roman"/>
          <w:sz w:val="28"/>
          <w:szCs w:val="28"/>
        </w:rPr>
        <w:lastRenderedPageBreak/>
        <w:t>наименование</w:t>
      </w:r>
      <w:proofErr w:type="spellEnd"/>
      <w:r w:rsidRPr="004A7E79">
        <w:rPr>
          <w:rFonts w:ascii="Times New Roman" w:hAnsi="Times New Roman" w:cs="Times New Roman"/>
          <w:sz w:val="28"/>
          <w:szCs w:val="28"/>
        </w:rPr>
        <w:t xml:space="preserve"> </w:t>
      </w:r>
      <w:proofErr w:type="spellStart"/>
      <w:r w:rsidRPr="004A7E79">
        <w:rPr>
          <w:rFonts w:ascii="Times New Roman" w:hAnsi="Times New Roman" w:cs="Times New Roman"/>
          <w:sz w:val="28"/>
          <w:szCs w:val="28"/>
        </w:rPr>
        <w:t>Школы</w:t>
      </w:r>
      <w:proofErr w:type="spellEnd"/>
      <w:r w:rsidRPr="004A7E79">
        <w:rPr>
          <w:rFonts w:ascii="Times New Roman" w:hAnsi="Times New Roman" w:cs="Times New Roman"/>
          <w:sz w:val="28"/>
          <w:szCs w:val="28"/>
        </w:rPr>
        <w:t>;</w:t>
      </w:r>
    </w:p>
    <w:p w:rsidR="003C1225" w:rsidRPr="004A7E79" w:rsidRDefault="00294D14" w:rsidP="004A7E79">
      <w:pPr>
        <w:numPr>
          <w:ilvl w:val="0"/>
          <w:numId w:val="5"/>
        </w:numPr>
        <w:spacing w:before="0" w:beforeAutospacing="0" w:after="0" w:afterAutospacing="0" w:line="360" w:lineRule="auto"/>
        <w:ind w:left="780" w:right="180"/>
        <w:contextualSpacing/>
        <w:rPr>
          <w:rFonts w:ascii="Times New Roman" w:hAnsi="Times New Roman" w:cs="Times New Roman"/>
          <w:sz w:val="28"/>
          <w:szCs w:val="28"/>
          <w:lang w:val="ru-RU"/>
        </w:rPr>
      </w:pPr>
      <w:r w:rsidRPr="004A7E79">
        <w:rPr>
          <w:rFonts w:ascii="Times New Roman" w:hAnsi="Times New Roman" w:cs="Times New Roman"/>
          <w:sz w:val="28"/>
          <w:szCs w:val="28"/>
          <w:lang w:val="ru-RU"/>
        </w:rPr>
        <w:t>почтовый адрес, адрес электронной почты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номера телефонов справочных служб Школы;</w:t>
      </w:r>
    </w:p>
    <w:p w:rsidR="003C1225" w:rsidRPr="004A7E79" w:rsidRDefault="00294D14" w:rsidP="004A7E79">
      <w:pPr>
        <w:numPr>
          <w:ilvl w:val="0"/>
          <w:numId w:val="5"/>
        </w:numPr>
        <w:spacing w:before="0" w:beforeAutospacing="0" w:after="0" w:afterAutospacing="0" w:line="360" w:lineRule="auto"/>
        <w:ind w:left="780" w:right="180"/>
        <w:contextualSpacing/>
        <w:rPr>
          <w:rFonts w:ascii="Times New Roman" w:hAnsi="Times New Roman" w:cs="Times New Roman"/>
          <w:sz w:val="28"/>
          <w:szCs w:val="28"/>
          <w:lang w:val="ru-RU"/>
        </w:rPr>
      </w:pPr>
      <w:r w:rsidRPr="004A7E79">
        <w:rPr>
          <w:rFonts w:ascii="Times New Roman" w:hAnsi="Times New Roman" w:cs="Times New Roman"/>
          <w:sz w:val="28"/>
          <w:szCs w:val="28"/>
          <w:lang w:val="ru-RU"/>
        </w:rPr>
        <w:t>информация об</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официальном сайте Школы;</w:t>
      </w:r>
    </w:p>
    <w:p w:rsidR="003C1225" w:rsidRPr="004A7E79" w:rsidRDefault="00294D14" w:rsidP="004A7E79">
      <w:pPr>
        <w:numPr>
          <w:ilvl w:val="0"/>
          <w:numId w:val="5"/>
        </w:numPr>
        <w:spacing w:before="0" w:beforeAutospacing="0" w:after="0" w:afterAutospacing="0" w:line="360" w:lineRule="auto"/>
        <w:ind w:left="780" w:right="180"/>
        <w:rPr>
          <w:rFonts w:ascii="Times New Roman" w:hAnsi="Times New Roman" w:cs="Times New Roman"/>
          <w:sz w:val="28"/>
          <w:szCs w:val="28"/>
          <w:lang w:val="ru-RU"/>
        </w:rPr>
      </w:pPr>
      <w:r w:rsidRPr="004A7E79">
        <w:rPr>
          <w:rFonts w:ascii="Times New Roman" w:hAnsi="Times New Roman" w:cs="Times New Roman"/>
          <w:sz w:val="28"/>
          <w:szCs w:val="28"/>
          <w:lang w:val="ru-RU"/>
        </w:rPr>
        <w:t>иная информацию 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Школе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ее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деятельности.</w:t>
      </w:r>
    </w:p>
    <w:p w:rsidR="003C1225" w:rsidRPr="004A7E79" w:rsidRDefault="00294D14" w:rsidP="004A7E79">
      <w:pPr>
        <w:spacing w:before="0" w:beforeAutospacing="0" w:after="0" w:afterAutospacing="0" w:line="360" w:lineRule="auto"/>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Визуальное оформление </w:t>
      </w:r>
      <w:proofErr w:type="spellStart"/>
      <w:r w:rsidRPr="004A7E79">
        <w:rPr>
          <w:rFonts w:ascii="Times New Roman" w:hAnsi="Times New Roman" w:cs="Times New Roman"/>
          <w:sz w:val="28"/>
          <w:szCs w:val="28"/>
          <w:lang w:val="ru-RU"/>
        </w:rPr>
        <w:t>госпаблика</w:t>
      </w:r>
      <w:proofErr w:type="spellEnd"/>
      <w:r w:rsidRPr="004A7E79">
        <w:rPr>
          <w:rFonts w:ascii="Times New Roman" w:hAnsi="Times New Roman" w:cs="Times New Roman"/>
          <w:sz w:val="28"/>
          <w:szCs w:val="28"/>
          <w:lang w:val="ru-RU"/>
        </w:rPr>
        <w:t xml:space="preserve"> Школы включает:</w:t>
      </w:r>
    </w:p>
    <w:p w:rsidR="003C1225" w:rsidRPr="004A7E79" w:rsidRDefault="00294D14" w:rsidP="004A7E79">
      <w:pPr>
        <w:numPr>
          <w:ilvl w:val="0"/>
          <w:numId w:val="6"/>
        </w:numPr>
        <w:spacing w:before="0" w:beforeAutospacing="0" w:after="0" w:afterAutospacing="0" w:line="360" w:lineRule="auto"/>
        <w:ind w:left="780" w:right="180"/>
        <w:contextualSpacing/>
        <w:rPr>
          <w:rFonts w:ascii="Times New Roman" w:hAnsi="Times New Roman" w:cs="Times New Roman"/>
          <w:sz w:val="28"/>
          <w:szCs w:val="28"/>
          <w:lang w:val="ru-RU"/>
        </w:rPr>
      </w:pPr>
      <w:proofErr w:type="spellStart"/>
      <w:r w:rsidRPr="004A7E79">
        <w:rPr>
          <w:rFonts w:ascii="Times New Roman" w:hAnsi="Times New Roman" w:cs="Times New Roman"/>
          <w:sz w:val="28"/>
          <w:szCs w:val="28"/>
          <w:lang w:val="ru-RU"/>
        </w:rPr>
        <w:t>аватар</w:t>
      </w:r>
      <w:proofErr w:type="spellEnd"/>
      <w:r w:rsidRPr="004A7E79">
        <w:rPr>
          <w:rFonts w:ascii="Times New Roman" w:hAnsi="Times New Roman" w:cs="Times New Roman"/>
          <w:sz w:val="28"/>
          <w:szCs w:val="28"/>
        </w:rPr>
        <w:t> </w:t>
      </w:r>
      <w:r w:rsidRPr="004A7E79">
        <w:rPr>
          <w:rFonts w:ascii="Times New Roman" w:hAnsi="Times New Roman" w:cs="Times New Roman"/>
          <w:sz w:val="28"/>
          <w:szCs w:val="28"/>
          <w:lang w:val="ru-RU"/>
        </w:rPr>
        <w:t>— основное изображение страницы, выполняющее функции визуальной идентификации;</w:t>
      </w:r>
    </w:p>
    <w:p w:rsidR="003C1225" w:rsidRPr="004A7E79" w:rsidRDefault="00294D14" w:rsidP="004A7E79">
      <w:pPr>
        <w:numPr>
          <w:ilvl w:val="0"/>
          <w:numId w:val="6"/>
        </w:numPr>
        <w:spacing w:before="0" w:beforeAutospacing="0" w:after="0" w:afterAutospacing="0" w:line="360" w:lineRule="auto"/>
        <w:ind w:left="780" w:right="180"/>
        <w:contextualSpacing/>
        <w:rPr>
          <w:rFonts w:ascii="Times New Roman" w:hAnsi="Times New Roman" w:cs="Times New Roman"/>
          <w:sz w:val="28"/>
          <w:szCs w:val="28"/>
          <w:lang w:val="ru-RU"/>
        </w:rPr>
      </w:pPr>
      <w:r w:rsidRPr="004A7E79">
        <w:rPr>
          <w:rFonts w:ascii="Times New Roman" w:hAnsi="Times New Roman" w:cs="Times New Roman"/>
          <w:sz w:val="28"/>
          <w:szCs w:val="28"/>
          <w:lang w:val="ru-RU"/>
        </w:rPr>
        <w:t>обложку</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широкоформатное изображение, размещаемое над основной информацией официальной страницы;</w:t>
      </w:r>
    </w:p>
    <w:p w:rsidR="003C1225" w:rsidRPr="004A7E79" w:rsidRDefault="00294D14" w:rsidP="004A7E79">
      <w:pPr>
        <w:numPr>
          <w:ilvl w:val="0"/>
          <w:numId w:val="6"/>
        </w:numPr>
        <w:spacing w:before="0" w:beforeAutospacing="0" w:after="0" w:afterAutospacing="0" w:line="360" w:lineRule="auto"/>
        <w:ind w:left="780" w:right="180"/>
        <w:contextualSpacing/>
        <w:rPr>
          <w:rFonts w:ascii="Times New Roman" w:hAnsi="Times New Roman" w:cs="Times New Roman"/>
          <w:sz w:val="28"/>
          <w:szCs w:val="28"/>
          <w:lang w:val="ru-RU"/>
        </w:rPr>
      </w:pPr>
      <w:r w:rsidRPr="004A7E79">
        <w:rPr>
          <w:rFonts w:ascii="Times New Roman" w:hAnsi="Times New Roman" w:cs="Times New Roman"/>
          <w:sz w:val="28"/>
          <w:szCs w:val="28"/>
          <w:lang w:val="ru-RU"/>
        </w:rPr>
        <w:t>описание страницы, которое содержит основную информацию 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Школе;</w:t>
      </w:r>
    </w:p>
    <w:p w:rsidR="003C1225" w:rsidRPr="004A7E79" w:rsidRDefault="00294D14" w:rsidP="004A7E79">
      <w:pPr>
        <w:numPr>
          <w:ilvl w:val="0"/>
          <w:numId w:val="6"/>
        </w:numPr>
        <w:spacing w:before="0" w:beforeAutospacing="0" w:after="0" w:afterAutospacing="0" w:line="360" w:lineRule="auto"/>
        <w:ind w:left="780" w:right="180"/>
        <w:rPr>
          <w:rFonts w:ascii="Times New Roman" w:hAnsi="Times New Roman" w:cs="Times New Roman"/>
          <w:sz w:val="28"/>
          <w:szCs w:val="28"/>
          <w:lang w:val="ru-RU"/>
        </w:rPr>
      </w:pPr>
      <w:r w:rsidRPr="004A7E79">
        <w:rPr>
          <w:rFonts w:ascii="Times New Roman" w:hAnsi="Times New Roman" w:cs="Times New Roman"/>
          <w:sz w:val="28"/>
          <w:szCs w:val="28"/>
          <w:lang w:val="ru-RU"/>
        </w:rPr>
        <w:t>меню страницы со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ссылками, описаниями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графическими изображениями для удобства навигации пользователей.</w:t>
      </w:r>
    </w:p>
    <w:p w:rsidR="003C1225" w:rsidRPr="004A7E79" w:rsidRDefault="00294D14" w:rsidP="004A7E79">
      <w:pPr>
        <w:spacing w:before="0" w:beforeAutospacing="0" w:after="0" w:afterAutospacing="0" w:line="360" w:lineRule="auto"/>
        <w:rPr>
          <w:rFonts w:ascii="Times New Roman" w:hAnsi="Times New Roman" w:cs="Times New Roman"/>
          <w:sz w:val="28"/>
          <w:szCs w:val="28"/>
          <w:lang w:val="ru-RU"/>
        </w:rPr>
      </w:pPr>
      <w:r w:rsidRPr="004A7E79">
        <w:rPr>
          <w:rFonts w:ascii="Times New Roman" w:hAnsi="Times New Roman" w:cs="Times New Roman"/>
          <w:sz w:val="28"/>
          <w:szCs w:val="28"/>
          <w:lang w:val="ru-RU"/>
        </w:rPr>
        <w:t>Меню официальной страницы содержит три типа ссылок:</w:t>
      </w:r>
    </w:p>
    <w:p w:rsidR="003C1225" w:rsidRPr="004A7E79" w:rsidRDefault="00294D14" w:rsidP="004A7E79">
      <w:pPr>
        <w:numPr>
          <w:ilvl w:val="0"/>
          <w:numId w:val="7"/>
        </w:numPr>
        <w:spacing w:before="0" w:beforeAutospacing="0" w:after="0" w:afterAutospacing="0" w:line="360" w:lineRule="auto"/>
        <w:ind w:left="780" w:right="180"/>
        <w:contextualSpacing/>
        <w:rPr>
          <w:rFonts w:ascii="Times New Roman" w:hAnsi="Times New Roman" w:cs="Times New Roman"/>
          <w:sz w:val="28"/>
          <w:szCs w:val="28"/>
          <w:lang w:val="ru-RU"/>
        </w:rPr>
      </w:pPr>
      <w:r w:rsidRPr="004A7E79">
        <w:rPr>
          <w:rFonts w:ascii="Times New Roman" w:hAnsi="Times New Roman" w:cs="Times New Roman"/>
          <w:sz w:val="28"/>
          <w:szCs w:val="28"/>
          <w:lang w:val="ru-RU"/>
        </w:rPr>
        <w:t>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электронную форму Платформы обратной связи (</w:t>
      </w:r>
      <w:proofErr w:type="gramStart"/>
      <w:r w:rsidRPr="004A7E79">
        <w:rPr>
          <w:rFonts w:ascii="Times New Roman" w:hAnsi="Times New Roman" w:cs="Times New Roman"/>
          <w:sz w:val="28"/>
          <w:szCs w:val="28"/>
          <w:lang w:val="ru-RU"/>
        </w:rPr>
        <w:t>ПОС</w:t>
      </w:r>
      <w:proofErr w:type="gramEnd"/>
      <w:r w:rsidRPr="004A7E79">
        <w:rPr>
          <w:rFonts w:ascii="Times New Roman" w:hAnsi="Times New Roman" w:cs="Times New Roman"/>
          <w:sz w:val="28"/>
          <w:szCs w:val="28"/>
          <w:lang w:val="ru-RU"/>
        </w:rPr>
        <w:t>) для подачи пользователями сообщений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обращений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ее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обложку</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первом пункте меню;</w:t>
      </w:r>
    </w:p>
    <w:p w:rsidR="003C1225" w:rsidRPr="004A7E79" w:rsidRDefault="00294D14" w:rsidP="004A7E79">
      <w:pPr>
        <w:numPr>
          <w:ilvl w:val="0"/>
          <w:numId w:val="7"/>
        </w:numPr>
        <w:spacing w:before="0" w:beforeAutospacing="0" w:after="0" w:afterAutospacing="0" w:line="360" w:lineRule="auto"/>
        <w:ind w:left="780" w:right="180"/>
        <w:contextualSpacing/>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электронную форму </w:t>
      </w:r>
      <w:proofErr w:type="gramStart"/>
      <w:r w:rsidRPr="004A7E79">
        <w:rPr>
          <w:rFonts w:ascii="Times New Roman" w:hAnsi="Times New Roman" w:cs="Times New Roman"/>
          <w:sz w:val="28"/>
          <w:szCs w:val="28"/>
          <w:lang w:val="ru-RU"/>
        </w:rPr>
        <w:t>ПОС</w:t>
      </w:r>
      <w:proofErr w:type="gramEnd"/>
      <w:r w:rsidRPr="004A7E79">
        <w:rPr>
          <w:rFonts w:ascii="Times New Roman" w:hAnsi="Times New Roman" w:cs="Times New Roman"/>
          <w:sz w:val="28"/>
          <w:szCs w:val="28"/>
          <w:lang w:val="ru-RU"/>
        </w:rPr>
        <w:t xml:space="preserve"> для выявления мнения пользователей,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том числе путем опросов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голосований,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ее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обложку</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во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втором пункте меню;</w:t>
      </w:r>
    </w:p>
    <w:p w:rsidR="003C1225" w:rsidRPr="004A7E79" w:rsidRDefault="00294D14" w:rsidP="004A7E79">
      <w:pPr>
        <w:numPr>
          <w:ilvl w:val="0"/>
          <w:numId w:val="7"/>
        </w:numPr>
        <w:spacing w:before="0" w:beforeAutospacing="0" w:after="0" w:afterAutospacing="0" w:line="360" w:lineRule="auto"/>
        <w:ind w:left="780" w:right="180"/>
        <w:rPr>
          <w:rFonts w:ascii="Times New Roman" w:hAnsi="Times New Roman" w:cs="Times New Roman"/>
          <w:sz w:val="28"/>
          <w:szCs w:val="28"/>
          <w:lang w:val="ru-RU"/>
        </w:rPr>
      </w:pPr>
      <w:r w:rsidRPr="004A7E79">
        <w:rPr>
          <w:rFonts w:ascii="Times New Roman" w:hAnsi="Times New Roman" w:cs="Times New Roman"/>
          <w:sz w:val="28"/>
          <w:szCs w:val="28"/>
          <w:lang w:val="ru-RU"/>
        </w:rPr>
        <w:t>ключевые тематические разделы официальной страницы, содержащие информацию 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Школе.</w:t>
      </w:r>
    </w:p>
    <w:p w:rsidR="003C1225" w:rsidRPr="004A7E79" w:rsidRDefault="00294D14" w:rsidP="004A7E79">
      <w:pPr>
        <w:spacing w:before="0" w:beforeAutospacing="0" w:after="0" w:afterAutospacing="0" w:line="360" w:lineRule="auto"/>
        <w:jc w:val="both"/>
        <w:rPr>
          <w:rFonts w:ascii="Times New Roman" w:hAnsi="Times New Roman" w:cs="Times New Roman"/>
          <w:sz w:val="28"/>
          <w:szCs w:val="28"/>
          <w:lang w:val="ru-RU"/>
        </w:rPr>
      </w:pPr>
      <w:proofErr w:type="gramStart"/>
      <w:r w:rsidRPr="004A7E79">
        <w:rPr>
          <w:rFonts w:ascii="Times New Roman" w:hAnsi="Times New Roman" w:cs="Times New Roman"/>
          <w:sz w:val="28"/>
          <w:szCs w:val="28"/>
          <w:lang w:val="ru-RU"/>
        </w:rPr>
        <w:t>Ответственный</w:t>
      </w:r>
      <w:proofErr w:type="gramEnd"/>
      <w:r w:rsidRPr="004A7E79">
        <w:rPr>
          <w:rFonts w:ascii="Times New Roman" w:hAnsi="Times New Roman" w:cs="Times New Roman"/>
          <w:sz w:val="28"/>
          <w:szCs w:val="28"/>
          <w:lang w:val="ru-RU"/>
        </w:rPr>
        <w:t xml:space="preserve"> за</w:t>
      </w:r>
      <w:r w:rsidRPr="004A7E79">
        <w:rPr>
          <w:rFonts w:ascii="Times New Roman" w:hAnsi="Times New Roman" w:cs="Times New Roman"/>
          <w:sz w:val="28"/>
          <w:szCs w:val="28"/>
        </w:rPr>
        <w:t> </w:t>
      </w:r>
      <w:proofErr w:type="spellStart"/>
      <w:r w:rsidRPr="004A7E79">
        <w:rPr>
          <w:rFonts w:ascii="Times New Roman" w:hAnsi="Times New Roman" w:cs="Times New Roman"/>
          <w:sz w:val="28"/>
          <w:szCs w:val="28"/>
          <w:lang w:val="ru-RU"/>
        </w:rPr>
        <w:t>госпаблик</w:t>
      </w:r>
      <w:proofErr w:type="spellEnd"/>
      <w:r w:rsidRPr="004A7E79">
        <w:rPr>
          <w:rFonts w:ascii="Times New Roman" w:hAnsi="Times New Roman" w:cs="Times New Roman"/>
          <w:sz w:val="28"/>
          <w:szCs w:val="28"/>
          <w:lang w:val="ru-RU"/>
        </w:rPr>
        <w:t xml:space="preserve"> ежеквартально проводит опросы пользователей социальной сети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темам удовлетворенности </w:t>
      </w:r>
      <w:proofErr w:type="spellStart"/>
      <w:r w:rsidRPr="004A7E79">
        <w:rPr>
          <w:rFonts w:ascii="Times New Roman" w:hAnsi="Times New Roman" w:cs="Times New Roman"/>
          <w:sz w:val="28"/>
          <w:szCs w:val="28"/>
          <w:lang w:val="ru-RU"/>
        </w:rPr>
        <w:t>контентом</w:t>
      </w:r>
      <w:proofErr w:type="spellEnd"/>
      <w:r w:rsidRPr="004A7E79">
        <w:rPr>
          <w:rFonts w:ascii="Times New Roman" w:hAnsi="Times New Roman" w:cs="Times New Roman"/>
          <w:sz w:val="28"/>
          <w:szCs w:val="28"/>
          <w:lang w:val="ru-RU"/>
        </w:rPr>
        <w:t xml:space="preserve"> </w:t>
      </w:r>
      <w:proofErr w:type="spellStart"/>
      <w:r w:rsidRPr="004A7E79">
        <w:rPr>
          <w:rFonts w:ascii="Times New Roman" w:hAnsi="Times New Roman" w:cs="Times New Roman"/>
          <w:sz w:val="28"/>
          <w:szCs w:val="28"/>
          <w:lang w:val="ru-RU"/>
        </w:rPr>
        <w:t>госпаблика</w:t>
      </w:r>
      <w:proofErr w:type="spellEnd"/>
      <w:r w:rsidRPr="004A7E79">
        <w:rPr>
          <w:rFonts w:ascii="Times New Roman" w:hAnsi="Times New Roman" w:cs="Times New Roman"/>
          <w:sz w:val="28"/>
          <w:szCs w:val="28"/>
          <w:lang w:val="ru-RU"/>
        </w:rPr>
        <w:t xml:space="preserve">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работой Школы. Анализ опросов показал, что к</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концу 2023 года удовлетворенность родителей работой Школы увеличилась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1</w:t>
      </w:r>
      <w:r w:rsidR="00587D7E" w:rsidRPr="004A7E79">
        <w:rPr>
          <w:rFonts w:ascii="Times New Roman" w:hAnsi="Times New Roman" w:cs="Times New Roman"/>
          <w:sz w:val="28"/>
          <w:szCs w:val="28"/>
          <w:lang w:val="ru-RU"/>
        </w:rPr>
        <w:t>9</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обучающихся</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на</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1</w:t>
      </w:r>
      <w:r w:rsidR="00587D7E" w:rsidRPr="004A7E79">
        <w:rPr>
          <w:rFonts w:ascii="Times New Roman" w:hAnsi="Times New Roman" w:cs="Times New Roman"/>
          <w:sz w:val="28"/>
          <w:szCs w:val="28"/>
          <w:lang w:val="ru-RU"/>
        </w:rPr>
        <w:t>8</w:t>
      </w:r>
      <w:r w:rsidRPr="004A7E79">
        <w:rPr>
          <w:rFonts w:ascii="Times New Roman" w:hAnsi="Times New Roman" w:cs="Times New Roman"/>
          <w:sz w:val="28"/>
          <w:szCs w:val="28"/>
          <w:lang w:val="ru-RU"/>
        </w:rPr>
        <w:t>%.</w:t>
      </w:r>
    </w:p>
    <w:p w:rsidR="003C1225" w:rsidRPr="004A7E79" w:rsidRDefault="003C1225" w:rsidP="004A7E79">
      <w:pPr>
        <w:spacing w:before="0" w:beforeAutospacing="0" w:after="0" w:afterAutospacing="0" w:line="360" w:lineRule="auto"/>
        <w:rPr>
          <w:rFonts w:ascii="Times New Roman" w:hAnsi="Times New Roman" w:cs="Times New Roman"/>
          <w:sz w:val="28"/>
          <w:szCs w:val="28"/>
          <w:lang w:val="ru-RU"/>
        </w:rPr>
      </w:pPr>
    </w:p>
    <w:p w:rsidR="003C1225" w:rsidRPr="004A7E79" w:rsidRDefault="00294D14" w:rsidP="004A7E79">
      <w:pPr>
        <w:spacing w:line="360" w:lineRule="auto"/>
        <w:jc w:val="center"/>
        <w:rPr>
          <w:rFonts w:ascii="Times New Roman" w:hAnsi="Times New Roman" w:cs="Times New Roman"/>
          <w:color w:val="FF0000"/>
          <w:sz w:val="28"/>
          <w:szCs w:val="28"/>
          <w:lang w:val="ru-RU"/>
        </w:rPr>
      </w:pPr>
      <w:r w:rsidRPr="004A7E79">
        <w:rPr>
          <w:rFonts w:ascii="Times New Roman" w:hAnsi="Times New Roman" w:cs="Times New Roman"/>
          <w:b/>
          <w:bCs/>
          <w:sz w:val="28"/>
          <w:szCs w:val="28"/>
        </w:rPr>
        <w:lastRenderedPageBreak/>
        <w:t>VIII</w:t>
      </w:r>
      <w:proofErr w:type="gramStart"/>
      <w:r w:rsidRPr="004A7E79">
        <w:rPr>
          <w:rFonts w:ascii="Times New Roman" w:hAnsi="Times New Roman" w:cs="Times New Roman"/>
          <w:b/>
          <w:bCs/>
          <w:sz w:val="28"/>
          <w:szCs w:val="28"/>
          <w:lang w:val="ru-RU"/>
        </w:rPr>
        <w:t>.  Оценка</w:t>
      </w:r>
      <w:proofErr w:type="gramEnd"/>
      <w:r w:rsidRPr="004A7E79">
        <w:rPr>
          <w:rFonts w:ascii="Times New Roman" w:hAnsi="Times New Roman" w:cs="Times New Roman"/>
          <w:b/>
          <w:bCs/>
          <w:sz w:val="28"/>
          <w:szCs w:val="28"/>
          <w:lang w:val="ru-RU"/>
        </w:rPr>
        <w:t xml:space="preserve"> материально-технической базы</w:t>
      </w:r>
    </w:p>
    <w:p w:rsidR="00925710" w:rsidRPr="004A7E79" w:rsidRDefault="00925710" w:rsidP="004A7E79">
      <w:pPr>
        <w:spacing w:before="0" w:beforeAutospacing="0" w:after="0" w:afterAutospacing="0" w:line="360" w:lineRule="auto"/>
        <w:ind w:left="-1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Материально-техническое обеспечение Школы позволяет реализовывать в полной мере</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 образовательные программы. Образовательное учреждение  занимает 2 здания: учебный </w:t>
      </w:r>
      <w:proofErr w:type="spellStart"/>
      <w:proofErr w:type="gramStart"/>
      <w:r w:rsidRPr="004A7E79">
        <w:rPr>
          <w:rFonts w:ascii="Times New Roman" w:hAnsi="Times New Roman" w:cs="Times New Roman"/>
          <w:sz w:val="28"/>
          <w:szCs w:val="28"/>
          <w:lang w:val="ru-RU"/>
        </w:rPr>
        <w:t>корпус-двухэтажное</w:t>
      </w:r>
      <w:proofErr w:type="spellEnd"/>
      <w:proofErr w:type="gramEnd"/>
      <w:r w:rsidRPr="004A7E79">
        <w:rPr>
          <w:rFonts w:ascii="Times New Roman" w:hAnsi="Times New Roman" w:cs="Times New Roman"/>
          <w:sz w:val="28"/>
          <w:szCs w:val="28"/>
          <w:lang w:val="ru-RU"/>
        </w:rPr>
        <w:t xml:space="preserve"> здание, здание </w:t>
      </w:r>
      <w:proofErr w:type="spellStart"/>
      <w:r w:rsidRPr="004A7E79">
        <w:rPr>
          <w:rFonts w:ascii="Times New Roman" w:hAnsi="Times New Roman" w:cs="Times New Roman"/>
          <w:sz w:val="28"/>
          <w:szCs w:val="28"/>
          <w:lang w:val="ru-RU"/>
        </w:rPr>
        <w:t>общежития-трехэтажное</w:t>
      </w:r>
      <w:proofErr w:type="spellEnd"/>
      <w:r w:rsidRPr="004A7E79">
        <w:rPr>
          <w:rFonts w:ascii="Times New Roman" w:hAnsi="Times New Roman" w:cs="Times New Roman"/>
          <w:sz w:val="28"/>
          <w:szCs w:val="28"/>
          <w:lang w:val="ru-RU"/>
        </w:rPr>
        <w:t xml:space="preserve"> здание: спальни, столовая, банно-прачечный комплекс и школьные мастерские.  Общая площадь - 4503 кв.м.  со всеми видами благоустройства.  </w:t>
      </w:r>
    </w:p>
    <w:p w:rsidR="00B72B4B" w:rsidRPr="004A7E79" w:rsidRDefault="00B72B4B" w:rsidP="004A7E79">
      <w:pPr>
        <w:spacing w:before="0" w:beforeAutospacing="0" w:after="0" w:afterAutospacing="0" w:line="360" w:lineRule="auto"/>
        <w:ind w:firstLine="851"/>
        <w:jc w:val="both"/>
        <w:rPr>
          <w:rFonts w:ascii="Times New Roman" w:hAnsi="Times New Roman" w:cs="Times New Roman"/>
          <w:sz w:val="28"/>
          <w:szCs w:val="28"/>
          <w:lang w:val="ru-RU"/>
        </w:rPr>
      </w:pPr>
      <w:proofErr w:type="gramStart"/>
      <w:r w:rsidRPr="004A7E79">
        <w:rPr>
          <w:rFonts w:ascii="Times New Roman" w:hAnsi="Times New Roman" w:cs="Times New Roman"/>
          <w:sz w:val="28"/>
          <w:szCs w:val="28"/>
          <w:lang w:val="ru-RU"/>
        </w:rPr>
        <w:t>В 2023 году школа вошла в федеральный  проект «Современная школа» национального проекта «Образование», направленного на поддержку образования обучающихся с ограниченными возможностями здоровья является создание современных условий для обучения и воспитания детей с ОВЗ, с инвалидностью путем обновления инфраструктуры образовательной организации, что повлечет за собой изменение содержания и повышение качества образовательного процесса.</w:t>
      </w:r>
      <w:proofErr w:type="gramEnd"/>
    </w:p>
    <w:p w:rsidR="00444740" w:rsidRPr="004A7E79" w:rsidRDefault="00444740" w:rsidP="004A7E79">
      <w:pPr>
        <w:spacing w:line="360" w:lineRule="auto"/>
        <w:ind w:left="-1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Обновление  материальной базы за счет федерального проекта «Современная школа» национального проекта «Образования» позволило: </w:t>
      </w:r>
    </w:p>
    <w:p w:rsidR="00444740" w:rsidRPr="004A7E79" w:rsidRDefault="00444740" w:rsidP="004A7E79">
      <w:pPr>
        <w:numPr>
          <w:ilvl w:val="0"/>
          <w:numId w:val="34"/>
        </w:numPr>
        <w:spacing w:before="0" w:beforeAutospacing="0" w:after="4" w:afterAutospacing="0" w:line="360" w:lineRule="auto"/>
        <w:ind w:firstLine="55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оснастить и обновить материальную базу  мастерских предметной области «Технология»  </w:t>
      </w:r>
      <w:r w:rsidRPr="004A7E79">
        <w:rPr>
          <w:rFonts w:ascii="Times New Roman" w:hAnsi="Times New Roman" w:cs="Times New Roman"/>
          <w:b/>
          <w:sz w:val="28"/>
          <w:szCs w:val="28"/>
          <w:lang w:val="ru-RU"/>
        </w:rPr>
        <w:t xml:space="preserve"> </w:t>
      </w:r>
      <w:r w:rsidRPr="004A7E79">
        <w:rPr>
          <w:rFonts w:ascii="Times New Roman" w:hAnsi="Times New Roman" w:cs="Times New Roman"/>
          <w:sz w:val="28"/>
          <w:szCs w:val="28"/>
          <w:lang w:val="ru-RU"/>
        </w:rPr>
        <w:t xml:space="preserve">современным оборудованием для внедрения программ профильного труда по востребованным на рынке труда профессиям, в том числе </w:t>
      </w:r>
      <w:proofErr w:type="gramStart"/>
      <w:r w:rsidRPr="004A7E79">
        <w:rPr>
          <w:rFonts w:ascii="Times New Roman" w:hAnsi="Times New Roman" w:cs="Times New Roman"/>
          <w:sz w:val="28"/>
          <w:szCs w:val="28"/>
          <w:lang w:val="ru-RU"/>
        </w:rPr>
        <w:t>для</w:t>
      </w:r>
      <w:proofErr w:type="gramEnd"/>
      <w:r w:rsidRPr="004A7E79">
        <w:rPr>
          <w:rFonts w:ascii="Times New Roman" w:hAnsi="Times New Roman" w:cs="Times New Roman"/>
          <w:sz w:val="28"/>
          <w:szCs w:val="28"/>
          <w:lang w:val="ru-RU"/>
        </w:rPr>
        <w:t xml:space="preserve"> обучающихся с ТМНР; </w:t>
      </w:r>
    </w:p>
    <w:p w:rsidR="00444740" w:rsidRPr="004A7E79" w:rsidRDefault="00444740" w:rsidP="004A7E79">
      <w:pPr>
        <w:numPr>
          <w:ilvl w:val="0"/>
          <w:numId w:val="34"/>
        </w:numPr>
        <w:spacing w:before="0" w:beforeAutospacing="0" w:after="4" w:afterAutospacing="0" w:line="360" w:lineRule="auto"/>
        <w:ind w:firstLine="55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обновить современным дидактическим материалом кабинет биологии;</w:t>
      </w:r>
    </w:p>
    <w:p w:rsidR="00444740" w:rsidRPr="004A7E79" w:rsidRDefault="00444740" w:rsidP="004A7E79">
      <w:pPr>
        <w:numPr>
          <w:ilvl w:val="0"/>
          <w:numId w:val="34"/>
        </w:numPr>
        <w:spacing w:before="0" w:beforeAutospacing="0" w:after="4" w:afterAutospacing="0" w:line="360" w:lineRule="auto"/>
        <w:ind w:firstLine="55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совершенствовать психолого-педагогическое сопровождение и коррекционную работу с </w:t>
      </w:r>
      <w:proofErr w:type="gramStart"/>
      <w:r w:rsidRPr="004A7E79">
        <w:rPr>
          <w:rFonts w:ascii="Times New Roman" w:hAnsi="Times New Roman" w:cs="Times New Roman"/>
          <w:sz w:val="28"/>
          <w:szCs w:val="28"/>
          <w:lang w:val="ru-RU"/>
        </w:rPr>
        <w:t>обучающимися</w:t>
      </w:r>
      <w:proofErr w:type="gramEnd"/>
      <w:r w:rsidRPr="004A7E79">
        <w:rPr>
          <w:rFonts w:ascii="Times New Roman" w:hAnsi="Times New Roman" w:cs="Times New Roman"/>
          <w:sz w:val="28"/>
          <w:szCs w:val="28"/>
          <w:lang w:val="ru-RU"/>
        </w:rPr>
        <w:t xml:space="preserve">, обновив оборудование кабинетов педагога-психолога, учителя-дефектолога, учителя-логопеда, а также диагностические комплекты, коррекционно-развивающие, дидактические и методические материалы; </w:t>
      </w:r>
    </w:p>
    <w:p w:rsidR="00444740" w:rsidRPr="004A7E79" w:rsidRDefault="00444740" w:rsidP="004A7E79">
      <w:pPr>
        <w:numPr>
          <w:ilvl w:val="0"/>
          <w:numId w:val="34"/>
        </w:numPr>
        <w:spacing w:before="0" w:beforeAutospacing="0" w:after="4" w:afterAutospacing="0" w:line="360" w:lineRule="auto"/>
        <w:ind w:firstLine="55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lastRenderedPageBreak/>
        <w:t xml:space="preserve">оснастить рабочие места  учителей   современной компьютерной техникой и </w:t>
      </w:r>
      <w:proofErr w:type="spellStart"/>
      <w:r w:rsidRPr="004A7E79">
        <w:rPr>
          <w:rFonts w:ascii="Times New Roman" w:hAnsi="Times New Roman" w:cs="Times New Roman"/>
          <w:sz w:val="28"/>
          <w:szCs w:val="28"/>
          <w:lang w:val="ru-RU"/>
        </w:rPr>
        <w:t>мультимедийным</w:t>
      </w:r>
      <w:proofErr w:type="spellEnd"/>
      <w:r w:rsidRPr="004A7E79">
        <w:rPr>
          <w:rFonts w:ascii="Times New Roman" w:hAnsi="Times New Roman" w:cs="Times New Roman"/>
          <w:sz w:val="28"/>
          <w:szCs w:val="28"/>
          <w:lang w:val="ru-RU"/>
        </w:rPr>
        <w:t xml:space="preserve"> обучающим оборудованием в кабинетах начальной школы;</w:t>
      </w:r>
    </w:p>
    <w:p w:rsidR="00444740" w:rsidRPr="004A7E79" w:rsidRDefault="00444740" w:rsidP="004A7E79">
      <w:pPr>
        <w:numPr>
          <w:ilvl w:val="0"/>
          <w:numId w:val="34"/>
        </w:numPr>
        <w:spacing w:before="0" w:beforeAutospacing="0" w:after="4" w:afterAutospacing="0" w:line="360" w:lineRule="auto"/>
        <w:ind w:firstLine="55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укомплектовать сенсорную комнату необходимым оборудованием для организации коррекционно-развивающей работы; </w:t>
      </w:r>
    </w:p>
    <w:p w:rsidR="00444740" w:rsidRPr="004A7E79" w:rsidRDefault="00444740" w:rsidP="004A7E79">
      <w:pPr>
        <w:numPr>
          <w:ilvl w:val="0"/>
          <w:numId w:val="34"/>
        </w:numPr>
        <w:spacing w:before="0" w:beforeAutospacing="0" w:after="4" w:afterAutospacing="0" w:line="360" w:lineRule="auto"/>
        <w:ind w:firstLine="55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оборудовать и укомплектовать  кабинет ЛФК.</w:t>
      </w:r>
    </w:p>
    <w:p w:rsidR="00C821BF" w:rsidRPr="004A7E79" w:rsidRDefault="00C821BF" w:rsidP="004A7E79">
      <w:pPr>
        <w:pStyle w:val="11"/>
        <w:spacing w:line="360" w:lineRule="auto"/>
        <w:ind w:firstLine="880"/>
        <w:jc w:val="both"/>
        <w:rPr>
          <w:color w:val="auto"/>
        </w:rPr>
      </w:pPr>
      <w:r w:rsidRPr="004A7E79">
        <w:rPr>
          <w:color w:val="auto"/>
        </w:rPr>
        <w:t xml:space="preserve">В кабинете дефектолога было закуплено психодиагностический комплект методик, нейропсихологические игры, сенсомоторный учебно-развивающий комплект и др. Это позволит проводить индивидуальные и групповые коррекционно-развивающие занятия с детьми, направленные на развитие познавательной активности, повышение мотивации, коррекцию высших психических функций. Одним из самых притягательных и интересных объектов в них является стол для песочной терапии. Песочная терапия успешно используется на </w:t>
      </w:r>
      <w:proofErr w:type="spellStart"/>
      <w:r w:rsidRPr="004A7E79">
        <w:rPr>
          <w:color w:val="auto"/>
        </w:rPr>
        <w:t>психо-развивающих</w:t>
      </w:r>
      <w:proofErr w:type="spellEnd"/>
      <w:r w:rsidRPr="004A7E79">
        <w:rPr>
          <w:color w:val="auto"/>
        </w:rPr>
        <w:t xml:space="preserve"> и </w:t>
      </w:r>
      <w:proofErr w:type="spellStart"/>
      <w:r w:rsidRPr="004A7E79">
        <w:rPr>
          <w:color w:val="auto"/>
        </w:rPr>
        <w:t>психо-коррекционных</w:t>
      </w:r>
      <w:proofErr w:type="spellEnd"/>
      <w:r w:rsidRPr="004A7E79">
        <w:rPr>
          <w:color w:val="auto"/>
        </w:rPr>
        <w:t xml:space="preserve"> занятиях педагогом-психологом. Песочная терапия используется </w:t>
      </w:r>
      <w:proofErr w:type="gramStart"/>
      <w:r w:rsidRPr="004A7E79">
        <w:rPr>
          <w:color w:val="auto"/>
        </w:rPr>
        <w:t>для</w:t>
      </w:r>
      <w:proofErr w:type="gramEnd"/>
      <w:r w:rsidRPr="004A7E79">
        <w:rPr>
          <w:color w:val="auto"/>
        </w:rPr>
        <w:t>:</w:t>
      </w:r>
    </w:p>
    <w:p w:rsidR="00C821BF" w:rsidRPr="004A7E79" w:rsidRDefault="00C821BF" w:rsidP="004A7E79">
      <w:pPr>
        <w:pStyle w:val="11"/>
        <w:spacing w:line="360" w:lineRule="auto"/>
        <w:ind w:firstLine="0"/>
        <w:jc w:val="both"/>
        <w:rPr>
          <w:color w:val="auto"/>
        </w:rPr>
      </w:pPr>
      <w:r w:rsidRPr="004A7E79">
        <w:rPr>
          <w:color w:val="auto"/>
        </w:rPr>
        <w:t>-оценки эмоционального состояния ребенка;</w:t>
      </w:r>
    </w:p>
    <w:p w:rsidR="00C821BF" w:rsidRPr="004A7E79" w:rsidRDefault="00C821BF" w:rsidP="004A7E79">
      <w:pPr>
        <w:pStyle w:val="11"/>
        <w:spacing w:line="360" w:lineRule="auto"/>
        <w:ind w:firstLine="0"/>
        <w:jc w:val="both"/>
        <w:rPr>
          <w:color w:val="auto"/>
        </w:rPr>
      </w:pPr>
      <w:r w:rsidRPr="004A7E79">
        <w:rPr>
          <w:color w:val="auto"/>
        </w:rPr>
        <w:t>-психологической разгрузки и снятие агрессии;</w:t>
      </w:r>
    </w:p>
    <w:p w:rsidR="00C821BF" w:rsidRPr="004A7E79" w:rsidRDefault="00C821BF" w:rsidP="004A7E79">
      <w:pPr>
        <w:pStyle w:val="11"/>
        <w:spacing w:line="360" w:lineRule="auto"/>
        <w:ind w:firstLine="0"/>
        <w:jc w:val="both"/>
        <w:rPr>
          <w:color w:val="auto"/>
        </w:rPr>
      </w:pPr>
      <w:r w:rsidRPr="004A7E79">
        <w:rPr>
          <w:color w:val="auto"/>
        </w:rPr>
        <w:t>-развития коммуникативных навыков;</w:t>
      </w:r>
    </w:p>
    <w:p w:rsidR="00C821BF" w:rsidRPr="004A7E79" w:rsidRDefault="00C821BF" w:rsidP="004A7E79">
      <w:pPr>
        <w:pStyle w:val="11"/>
        <w:spacing w:line="360" w:lineRule="auto"/>
        <w:ind w:firstLine="0"/>
        <w:jc w:val="both"/>
        <w:rPr>
          <w:color w:val="auto"/>
        </w:rPr>
      </w:pPr>
      <w:r w:rsidRPr="004A7E79">
        <w:rPr>
          <w:color w:val="auto"/>
        </w:rPr>
        <w:t>-стимулирования памяти и процессов мышления;</w:t>
      </w:r>
    </w:p>
    <w:p w:rsidR="00C821BF" w:rsidRPr="004A7E79" w:rsidRDefault="00C821BF" w:rsidP="004A7E79">
      <w:pPr>
        <w:pStyle w:val="11"/>
        <w:spacing w:line="360" w:lineRule="auto"/>
        <w:ind w:firstLine="880"/>
        <w:jc w:val="both"/>
        <w:rPr>
          <w:color w:val="auto"/>
        </w:rPr>
      </w:pPr>
      <w:r w:rsidRPr="004A7E79">
        <w:rPr>
          <w:color w:val="auto"/>
        </w:rPr>
        <w:t>В кабинет учителя-логопеда были приобретены уни</w:t>
      </w:r>
      <w:r w:rsidRPr="004A7E79">
        <w:t xml:space="preserve">версальный учебно-демонстрационный сенсорный комплекс, сундук логопеда, комплект методических пособий по развитию речи, логопедическое обследование детей по методике В.М.Акименко, доска магнитно-меловая; комплекс для профилактики и коррекции </w:t>
      </w:r>
      <w:proofErr w:type="spellStart"/>
      <w:r w:rsidRPr="004A7E79">
        <w:t>дисграфии</w:t>
      </w:r>
      <w:proofErr w:type="spellEnd"/>
      <w:r w:rsidRPr="004A7E79">
        <w:t xml:space="preserve">; </w:t>
      </w:r>
      <w:proofErr w:type="spellStart"/>
      <w:r w:rsidRPr="004A7E79">
        <w:t>звукоусилительный</w:t>
      </w:r>
      <w:proofErr w:type="spellEnd"/>
      <w:r w:rsidRPr="004A7E79">
        <w:t xml:space="preserve"> комплекс </w:t>
      </w:r>
      <w:proofErr w:type="gramStart"/>
      <w:r w:rsidRPr="004A7E79">
        <w:rPr>
          <w:color w:val="auto"/>
        </w:rPr>
        <w:t>для</w:t>
      </w:r>
      <w:proofErr w:type="gramEnd"/>
      <w:r w:rsidRPr="004A7E79">
        <w:rPr>
          <w:color w:val="auto"/>
        </w:rPr>
        <w:t xml:space="preserve"> обучающихся на индивидуальных и подгрупповых занятиях. Для успешной коррекции речевых нарушений обучающихся необходима точная комплексная диагностика состояния речевого развития. Диагностические материалы и дидактические пособия для коррекционно-развивающей </w:t>
      </w:r>
      <w:r w:rsidRPr="004A7E79">
        <w:rPr>
          <w:color w:val="auto"/>
        </w:rPr>
        <w:lastRenderedPageBreak/>
        <w:t xml:space="preserve">работы учителя-логопеда, помогают логопедам школы провести анализ речевого развития, планировать и проводить занятия в полном соответствии с ФГОС ОВЗ. Это очень компактное, но объемное решение содержит множество полезных для коррекционной работы пособий. Есть материалы для проверки всех уровней речи (звуки, фонематический слух, словарный запас, грамматический строй, связная речь, письменная речь). Задания разбиты по разделам - очень удобно работать педагогам и детям: все они яркие, интересные и </w:t>
      </w:r>
      <w:proofErr w:type="spellStart"/>
      <w:r w:rsidRPr="004A7E79">
        <w:rPr>
          <w:color w:val="auto"/>
        </w:rPr>
        <w:t>экологичные</w:t>
      </w:r>
      <w:proofErr w:type="spellEnd"/>
      <w:r w:rsidRPr="004A7E79">
        <w:rPr>
          <w:color w:val="auto"/>
        </w:rPr>
        <w:t>. Учитель-логопед успешно использует данное оборудование для формирования фонематического восприятия, логопедического обследования и т.д.</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u w:color="000000"/>
          <w:lang w:val="ru-RU"/>
        </w:rPr>
      </w:pPr>
      <w:r w:rsidRPr="004A7E79">
        <w:rPr>
          <w:rFonts w:ascii="Times New Roman" w:hAnsi="Times New Roman" w:cs="Times New Roman"/>
          <w:sz w:val="28"/>
          <w:szCs w:val="28"/>
          <w:lang w:val="ru-RU"/>
        </w:rPr>
        <w:t>В кабинет</w:t>
      </w:r>
      <w:r w:rsidRPr="004A7E79">
        <w:rPr>
          <w:rFonts w:ascii="Times New Roman" w:hAnsi="Times New Roman" w:cs="Times New Roman"/>
          <w:sz w:val="28"/>
          <w:szCs w:val="28"/>
          <w:u w:color="000000"/>
          <w:lang w:val="ru-RU"/>
        </w:rPr>
        <w:t xml:space="preserve"> педагогов – психологов приобретены у</w:t>
      </w:r>
      <w:r w:rsidRPr="004A7E79">
        <w:rPr>
          <w:rFonts w:ascii="Times New Roman" w:hAnsi="Times New Roman" w:cs="Times New Roman"/>
          <w:sz w:val="28"/>
          <w:szCs w:val="28"/>
          <w:lang w:val="ru-RU"/>
        </w:rPr>
        <w:t>ниверсальные учебно-демонстрационные сенсорные комплексы</w:t>
      </w:r>
      <w:r w:rsidRPr="004A7E79">
        <w:rPr>
          <w:rFonts w:ascii="Times New Roman" w:hAnsi="Times New Roman" w:cs="Times New Roman"/>
          <w:sz w:val="28"/>
          <w:szCs w:val="28"/>
          <w:u w:color="000000"/>
          <w:lang w:val="ru-RU"/>
        </w:rPr>
        <w:t>,  направленные  на специализированную помощь в освоении обучения и коррекцию детей с ОВЗ, способствующие формированию коммуникативных, регулятивных, личностных, познавательных навыков, а также развивающий набор психолога.</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Одной из задач - обновление оборудования и оснащение </w:t>
      </w:r>
      <w:proofErr w:type="spellStart"/>
      <w:r w:rsidRPr="004A7E79">
        <w:rPr>
          <w:rFonts w:ascii="Times New Roman" w:hAnsi="Times New Roman" w:cs="Times New Roman"/>
          <w:sz w:val="28"/>
          <w:szCs w:val="28"/>
          <w:lang w:val="ru-RU"/>
        </w:rPr>
        <w:t>психолого</w:t>
      </w:r>
      <w:proofErr w:type="spellEnd"/>
      <w:r w:rsidRPr="004A7E79">
        <w:rPr>
          <w:rFonts w:ascii="Times New Roman" w:hAnsi="Times New Roman" w:cs="Times New Roman"/>
          <w:sz w:val="28"/>
          <w:szCs w:val="28"/>
          <w:lang w:val="ru-RU"/>
        </w:rPr>
        <w:t xml:space="preserve"> </w:t>
      </w:r>
      <w:proofErr w:type="gramStart"/>
      <w:r w:rsidRPr="004A7E79">
        <w:rPr>
          <w:rFonts w:ascii="Times New Roman" w:hAnsi="Times New Roman" w:cs="Times New Roman"/>
          <w:sz w:val="28"/>
          <w:szCs w:val="28"/>
          <w:lang w:val="ru-RU"/>
        </w:rPr>
        <w:t>-</w:t>
      </w:r>
      <w:r w:rsidRPr="004A7E79">
        <w:rPr>
          <w:rFonts w:ascii="Times New Roman" w:hAnsi="Times New Roman" w:cs="Times New Roman"/>
          <w:sz w:val="28"/>
          <w:szCs w:val="28"/>
          <w:lang w:val="ru-RU"/>
        </w:rPr>
        <w:softHyphen/>
        <w:t>п</w:t>
      </w:r>
      <w:proofErr w:type="gramEnd"/>
      <w:r w:rsidRPr="004A7E79">
        <w:rPr>
          <w:rFonts w:ascii="Times New Roman" w:hAnsi="Times New Roman" w:cs="Times New Roman"/>
          <w:sz w:val="28"/>
          <w:szCs w:val="28"/>
          <w:lang w:val="ru-RU"/>
        </w:rPr>
        <w:t xml:space="preserve">едагогического сопровождения и коррекционной работы с обучающимися с ОВЗ. В рамках реализации проекта полностью оборудовано пространство сенсорной комнаты с сухим бассейном,  комбинацией звездного неба, системой вращающихся зеркальных фигур, системой прожекторов,  </w:t>
      </w:r>
      <w:proofErr w:type="spellStart"/>
      <w:r w:rsidRPr="004A7E79">
        <w:rPr>
          <w:rFonts w:ascii="Times New Roman" w:hAnsi="Times New Roman" w:cs="Times New Roman"/>
          <w:sz w:val="28"/>
          <w:szCs w:val="28"/>
          <w:lang w:val="ru-RU"/>
        </w:rPr>
        <w:t>фибероптическим</w:t>
      </w:r>
      <w:proofErr w:type="spellEnd"/>
      <w:r w:rsidRPr="004A7E79">
        <w:rPr>
          <w:rFonts w:ascii="Times New Roman" w:hAnsi="Times New Roman" w:cs="Times New Roman"/>
          <w:sz w:val="28"/>
          <w:szCs w:val="28"/>
          <w:lang w:val="ru-RU"/>
        </w:rPr>
        <w:t xml:space="preserve"> фонтаном, большим сенсорным  уголком с </w:t>
      </w:r>
      <w:proofErr w:type="spellStart"/>
      <w:r w:rsidRPr="004A7E79">
        <w:rPr>
          <w:rFonts w:ascii="Times New Roman" w:hAnsi="Times New Roman" w:cs="Times New Roman"/>
          <w:sz w:val="28"/>
          <w:szCs w:val="28"/>
          <w:lang w:val="ru-RU"/>
        </w:rPr>
        <w:t>воздушнопузырьковой</w:t>
      </w:r>
      <w:proofErr w:type="spellEnd"/>
      <w:r w:rsidRPr="004A7E79">
        <w:rPr>
          <w:rFonts w:ascii="Times New Roman" w:hAnsi="Times New Roman" w:cs="Times New Roman"/>
          <w:sz w:val="28"/>
          <w:szCs w:val="28"/>
          <w:lang w:val="ru-RU"/>
        </w:rPr>
        <w:t xml:space="preserve"> колонной.  Это оборудование позволяет создать условия для раскрытия потенциала каждого ребенка и создает благоприятную коррекционно-развивающую среду способствующую развитию положительной динамики в обучении каждого ребенка. </w:t>
      </w:r>
    </w:p>
    <w:p w:rsidR="00C821BF" w:rsidRPr="004A7E79" w:rsidRDefault="00C821BF" w:rsidP="004A7E79">
      <w:pPr>
        <w:pStyle w:val="11"/>
        <w:spacing w:line="360" w:lineRule="auto"/>
        <w:ind w:firstLine="580"/>
        <w:jc w:val="both"/>
        <w:rPr>
          <w:color w:val="auto"/>
        </w:rPr>
      </w:pPr>
      <w:r w:rsidRPr="004A7E79">
        <w:rPr>
          <w:color w:val="auto"/>
        </w:rPr>
        <w:t xml:space="preserve">Красочная, интересная образовательная технология повышает уровень </w:t>
      </w:r>
      <w:r w:rsidRPr="004A7E79">
        <w:rPr>
          <w:color w:val="auto"/>
        </w:rPr>
        <w:lastRenderedPageBreak/>
        <w:t>мотивации детей к образовательной деятельности.</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u w:color="000000"/>
          <w:lang w:val="ru-RU"/>
        </w:rPr>
      </w:pPr>
      <w:r w:rsidRPr="004A7E79">
        <w:rPr>
          <w:rFonts w:ascii="Times New Roman" w:hAnsi="Times New Roman" w:cs="Times New Roman"/>
          <w:sz w:val="28"/>
          <w:szCs w:val="28"/>
          <w:lang w:val="ru-RU"/>
        </w:rPr>
        <w:t xml:space="preserve">Для реализации уроков профильного труда в области «Сельскохозяйственный труд» </w:t>
      </w:r>
      <w:r w:rsidRPr="004A7E79">
        <w:rPr>
          <w:rFonts w:ascii="Times New Roman" w:hAnsi="Times New Roman" w:cs="Times New Roman"/>
          <w:sz w:val="28"/>
          <w:szCs w:val="28"/>
          <w:u w:color="000000"/>
          <w:lang w:val="ru-RU"/>
        </w:rPr>
        <w:t>были приобретены плакаты, коллекции, муляжи, верстаки и др.</w:t>
      </w:r>
      <w:r w:rsidRPr="004A7E79">
        <w:rPr>
          <w:rFonts w:ascii="Times New Roman" w:eastAsia="Times New Roman" w:hAnsi="Times New Roman" w:cs="Times New Roman"/>
          <w:sz w:val="28"/>
          <w:szCs w:val="28"/>
          <w:lang w:val="ru-RU"/>
        </w:rPr>
        <w:t xml:space="preserve"> </w:t>
      </w:r>
    </w:p>
    <w:p w:rsidR="00C821BF" w:rsidRPr="004A7E79" w:rsidRDefault="00C821BF" w:rsidP="004A7E79">
      <w:pPr>
        <w:pStyle w:val="11"/>
        <w:spacing w:line="360" w:lineRule="auto"/>
        <w:ind w:firstLine="860"/>
        <w:jc w:val="both"/>
        <w:rPr>
          <w:color w:val="auto"/>
        </w:rPr>
      </w:pPr>
      <w:r w:rsidRPr="004A7E79">
        <w:rPr>
          <w:color w:val="auto"/>
        </w:rPr>
        <w:t xml:space="preserve">Работа обучающихся на </w:t>
      </w:r>
      <w:proofErr w:type="spellStart"/>
      <w:r w:rsidRPr="004A7E79">
        <w:rPr>
          <w:color w:val="auto"/>
        </w:rPr>
        <w:t>учебно</w:t>
      </w:r>
      <w:proofErr w:type="spellEnd"/>
      <w:r w:rsidRPr="004A7E79">
        <w:rPr>
          <w:color w:val="auto"/>
        </w:rPr>
        <w:t xml:space="preserve"> – опытном участке организована в тесной связи с изучением основ наук сельскохозяйственной направленности, а также для проведения познавательно - исследовательской деятельности, отработки профессионально-трудовых умений и </w:t>
      </w:r>
      <w:proofErr w:type="gramStart"/>
      <w:r w:rsidRPr="004A7E79">
        <w:rPr>
          <w:color w:val="auto"/>
        </w:rPr>
        <w:t>навыков</w:t>
      </w:r>
      <w:proofErr w:type="gramEnd"/>
      <w:r w:rsidRPr="004A7E79">
        <w:rPr>
          <w:color w:val="auto"/>
        </w:rPr>
        <w:t xml:space="preserve"> обучающихся в рамках реализации предметной области «Технология» (учебный предмет «Сельскохозяйственный труд», 5-9 классы),</w:t>
      </w:r>
    </w:p>
    <w:p w:rsidR="00C821BF" w:rsidRPr="004A7E79" w:rsidRDefault="00C821BF" w:rsidP="004A7E79">
      <w:pPr>
        <w:pStyle w:val="11"/>
        <w:spacing w:line="360" w:lineRule="auto"/>
        <w:ind w:firstLine="860"/>
        <w:jc w:val="both"/>
        <w:rPr>
          <w:color w:val="auto"/>
        </w:rPr>
      </w:pPr>
      <w:r w:rsidRPr="004A7E79">
        <w:rPr>
          <w:color w:val="auto"/>
        </w:rPr>
        <w:t>В мастерской проводится опытническая, исследовательская работа, организована практическая, трудовая деятельность обучающихся по выращиванию растений, уходу за ними в открытом и закрытом грунте. Для этого были приобретены стеллажи для рассады, производственный стол.</w:t>
      </w:r>
    </w:p>
    <w:p w:rsidR="00C821BF" w:rsidRPr="004A7E79" w:rsidRDefault="00C821BF" w:rsidP="004A7E79">
      <w:pPr>
        <w:pStyle w:val="11"/>
        <w:spacing w:line="360" w:lineRule="auto"/>
        <w:ind w:firstLine="700"/>
        <w:jc w:val="both"/>
      </w:pPr>
      <w:r w:rsidRPr="004A7E79">
        <w:t>В рамках проекта открыто новое направление в обучении. Разработана основная программа профессиональной подготовки по специальности «Рабочий по комплексному обслуживанию и ремонту зданий» 10-11 класс для обучения лиц с ограниченными возможностями здоровья и инвалидов с нарушением интеллекта с учетом особенностей их психофизического развития, индивидуальных возможностей. Данная программа обеспечивает коррекцию нарушений развития и социальную адаптацию указанных лиц. Новое  оборудование дает возможности повышения качества обучения учащихся нашей школы. Ещё больше заинтересовывает детей получить ту профессию, в которой они при завершении школы уже являются хорошими мастерами своего дела и быть востребованными на рынке труда.</w:t>
      </w:r>
    </w:p>
    <w:p w:rsidR="00C821BF" w:rsidRPr="004A7E79" w:rsidRDefault="00C821BF" w:rsidP="004A7E79">
      <w:pPr>
        <w:pStyle w:val="11"/>
        <w:spacing w:line="360" w:lineRule="auto"/>
        <w:ind w:firstLine="880"/>
        <w:jc w:val="both"/>
        <w:rPr>
          <w:color w:val="auto"/>
        </w:rPr>
      </w:pPr>
      <w:r w:rsidRPr="004A7E79">
        <w:t xml:space="preserve">Для уроков «швейное дело» установлены швейные </w:t>
      </w:r>
      <w:proofErr w:type="gramStart"/>
      <w:r w:rsidRPr="004A7E79">
        <w:t>машины</w:t>
      </w:r>
      <w:proofErr w:type="gramEnd"/>
      <w:r w:rsidRPr="004A7E79">
        <w:t xml:space="preserve"> и универсальные рабочие столы по количеству учениц</w:t>
      </w:r>
      <w:r w:rsidRPr="004A7E79">
        <w:rPr>
          <w:color w:val="FF0000"/>
        </w:rPr>
        <w:t xml:space="preserve"> </w:t>
      </w:r>
      <w:r w:rsidRPr="004A7E79">
        <w:rPr>
          <w:u w:color="000000"/>
        </w:rPr>
        <w:t>были приобретены</w:t>
      </w:r>
      <w:r w:rsidRPr="004A7E79">
        <w:t xml:space="preserve"> </w:t>
      </w:r>
      <w:r w:rsidRPr="004A7E79">
        <w:rPr>
          <w:u w:color="000000"/>
        </w:rPr>
        <w:t xml:space="preserve">столы, вышивальная машина, </w:t>
      </w:r>
      <w:r w:rsidRPr="004A7E79">
        <w:t xml:space="preserve">швейные машины, гладильная система, </w:t>
      </w:r>
      <w:r w:rsidRPr="004A7E79">
        <w:lastRenderedPageBreak/>
        <w:t>лампа-планшет для копирования выкроек,</w:t>
      </w:r>
      <w:r w:rsidRPr="004A7E79">
        <w:rPr>
          <w:color w:val="FF0000"/>
        </w:rPr>
        <w:t xml:space="preserve"> </w:t>
      </w:r>
      <w:r w:rsidRPr="004A7E79">
        <w:rPr>
          <w:color w:val="auto"/>
        </w:rPr>
        <w:t>современные манекены. На уроках девочки знакомятся с назначением и устройством оборудования, изучают правила ухода, хранения и пользования оборудованием. Использование профессионального оборудования на уроках швейного дела позволяет социализировать детей с ОВЗ, ориентировать учащихся на трудоустройство по профессии «швея».</w:t>
      </w:r>
    </w:p>
    <w:p w:rsidR="00C821BF" w:rsidRPr="004A7E79" w:rsidRDefault="00C821BF" w:rsidP="004A7E79">
      <w:pPr>
        <w:pStyle w:val="11"/>
        <w:spacing w:line="360" w:lineRule="auto"/>
        <w:ind w:firstLine="880"/>
        <w:jc w:val="both"/>
        <w:rPr>
          <w:color w:val="auto"/>
        </w:rPr>
      </w:pPr>
      <w:r w:rsidRPr="004A7E79">
        <w:rPr>
          <w:color w:val="auto"/>
        </w:rPr>
        <w:t xml:space="preserve">Кроме этого в школе имеется направление «Обувное дело». Были приобретена </w:t>
      </w:r>
      <w:proofErr w:type="spellStart"/>
      <w:r w:rsidRPr="004A7E79">
        <w:rPr>
          <w:color w:val="auto"/>
        </w:rPr>
        <w:t>учебно</w:t>
      </w:r>
      <w:proofErr w:type="spellEnd"/>
      <w:r w:rsidRPr="004A7E79">
        <w:rPr>
          <w:color w:val="auto"/>
        </w:rPr>
        <w:t xml:space="preserve"> – методическая литература. На уроках мальчики знакомятся с назначением и устройством оборудования, изучают правила ухода, хранения и пользования оборудованием. Использование профессионального оборудования на уроках обувного дела позволяет социализировать детей с ОВЗ, ориентировать учащихся на трудоустройство по профессии «обувщик».</w:t>
      </w:r>
    </w:p>
    <w:p w:rsidR="00C821BF" w:rsidRPr="004A7E79" w:rsidRDefault="00C821BF" w:rsidP="004A7E79">
      <w:pPr>
        <w:pStyle w:val="11"/>
        <w:spacing w:line="360" w:lineRule="auto"/>
        <w:ind w:firstLine="880"/>
        <w:jc w:val="both"/>
        <w:rPr>
          <w:color w:val="auto"/>
        </w:rPr>
      </w:pPr>
      <w:r w:rsidRPr="004A7E79">
        <w:rPr>
          <w:color w:val="auto"/>
        </w:rPr>
        <w:t>Социальное благополучие человека во многом зависит от того, как приспособлен, адаптирован он к окружающей действительности, каковы его самоощущения в ней. Направленное формирование социально-бытовой компетентности воспитанников осуществляется в ходе уроков СБО. Учебный кабинет оборудован комплектами ученической мебели, рабочее место учителя компьютеризировано, также приобретены следующие электроприборы:</w:t>
      </w:r>
      <w:r w:rsidRPr="004A7E79">
        <w:rPr>
          <w:color w:val="FF0000"/>
        </w:rPr>
        <w:t xml:space="preserve"> </w:t>
      </w:r>
      <w:r w:rsidRPr="004A7E79">
        <w:rPr>
          <w:color w:val="auto"/>
        </w:rPr>
        <w:t xml:space="preserve">микроволновая печь, </w:t>
      </w:r>
      <w:proofErr w:type="spellStart"/>
      <w:r w:rsidRPr="004A7E79">
        <w:rPr>
          <w:color w:val="auto"/>
        </w:rPr>
        <w:t>мультиварка</w:t>
      </w:r>
      <w:proofErr w:type="spellEnd"/>
      <w:r w:rsidRPr="004A7E79">
        <w:rPr>
          <w:color w:val="auto"/>
        </w:rPr>
        <w:t xml:space="preserve">, холодильник бытовой, </w:t>
      </w:r>
      <w:proofErr w:type="spellStart"/>
      <w:r w:rsidRPr="004A7E79">
        <w:rPr>
          <w:color w:val="auto"/>
        </w:rPr>
        <w:t>блендер</w:t>
      </w:r>
      <w:proofErr w:type="spellEnd"/>
      <w:r w:rsidRPr="004A7E79">
        <w:rPr>
          <w:color w:val="auto"/>
        </w:rPr>
        <w:t>, тостер и др.</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Для проведения уроков профильного труда для обучающихся с ТМНР приобретено современное оборудование: ручной ткацкий станок, </w:t>
      </w:r>
      <w:proofErr w:type="spellStart"/>
      <w:r w:rsidRPr="004A7E79">
        <w:rPr>
          <w:rFonts w:ascii="Times New Roman" w:hAnsi="Times New Roman" w:cs="Times New Roman"/>
          <w:sz w:val="28"/>
          <w:szCs w:val="28"/>
          <w:lang w:val="ru-RU"/>
        </w:rPr>
        <w:t>биговщик</w:t>
      </w:r>
      <w:proofErr w:type="spellEnd"/>
      <w:r w:rsidRPr="004A7E79">
        <w:rPr>
          <w:rFonts w:ascii="Times New Roman" w:hAnsi="Times New Roman" w:cs="Times New Roman"/>
          <w:sz w:val="28"/>
          <w:szCs w:val="28"/>
          <w:lang w:val="ru-RU"/>
        </w:rPr>
        <w:t xml:space="preserve"> перфоратор, нарезчик визиток, </w:t>
      </w:r>
      <w:proofErr w:type="spellStart"/>
      <w:r w:rsidRPr="004A7E79">
        <w:rPr>
          <w:rFonts w:ascii="Times New Roman" w:hAnsi="Times New Roman" w:cs="Times New Roman"/>
          <w:sz w:val="28"/>
          <w:szCs w:val="28"/>
          <w:lang w:val="ru-RU"/>
        </w:rPr>
        <w:t>клеемазательная</w:t>
      </w:r>
      <w:proofErr w:type="spellEnd"/>
      <w:r w:rsidRPr="004A7E79">
        <w:rPr>
          <w:rFonts w:ascii="Times New Roman" w:hAnsi="Times New Roman" w:cs="Times New Roman"/>
          <w:sz w:val="28"/>
          <w:szCs w:val="28"/>
          <w:lang w:val="ru-RU"/>
        </w:rPr>
        <w:t xml:space="preserve"> машина, </w:t>
      </w:r>
      <w:proofErr w:type="spellStart"/>
      <w:r w:rsidRPr="004A7E79">
        <w:rPr>
          <w:rFonts w:ascii="Times New Roman" w:hAnsi="Times New Roman" w:cs="Times New Roman"/>
          <w:sz w:val="28"/>
          <w:szCs w:val="28"/>
          <w:lang w:val="ru-RU"/>
        </w:rPr>
        <w:t>буклетмейкер</w:t>
      </w:r>
      <w:proofErr w:type="spellEnd"/>
      <w:r w:rsidRPr="004A7E79">
        <w:rPr>
          <w:rFonts w:ascii="Times New Roman" w:hAnsi="Times New Roman" w:cs="Times New Roman"/>
          <w:sz w:val="28"/>
          <w:szCs w:val="28"/>
          <w:lang w:val="ru-RU"/>
        </w:rPr>
        <w:t xml:space="preserve">, </w:t>
      </w:r>
      <w:proofErr w:type="spellStart"/>
      <w:r w:rsidRPr="004A7E79">
        <w:rPr>
          <w:rFonts w:ascii="Times New Roman" w:hAnsi="Times New Roman" w:cs="Times New Roman"/>
          <w:sz w:val="28"/>
          <w:szCs w:val="28"/>
          <w:lang w:val="ru-RU"/>
        </w:rPr>
        <w:t>округлитель</w:t>
      </w:r>
      <w:proofErr w:type="spellEnd"/>
      <w:r w:rsidRPr="004A7E79">
        <w:rPr>
          <w:rFonts w:ascii="Times New Roman" w:hAnsi="Times New Roman" w:cs="Times New Roman"/>
          <w:sz w:val="28"/>
          <w:szCs w:val="28"/>
          <w:lang w:val="ru-RU"/>
        </w:rPr>
        <w:t xml:space="preserve"> углов, </w:t>
      </w:r>
      <w:proofErr w:type="spellStart"/>
      <w:r w:rsidRPr="004A7E79">
        <w:rPr>
          <w:rFonts w:ascii="Times New Roman" w:hAnsi="Times New Roman" w:cs="Times New Roman"/>
          <w:sz w:val="28"/>
          <w:szCs w:val="28"/>
          <w:lang w:val="ru-RU"/>
        </w:rPr>
        <w:t>степлер</w:t>
      </w:r>
      <w:proofErr w:type="spellEnd"/>
      <w:r w:rsidRPr="004A7E79">
        <w:rPr>
          <w:rFonts w:ascii="Times New Roman" w:hAnsi="Times New Roman" w:cs="Times New Roman"/>
          <w:sz w:val="28"/>
          <w:szCs w:val="28"/>
          <w:lang w:val="ru-RU"/>
        </w:rPr>
        <w:t>, настольный обрезчик углов, МФУ.</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u w:color="000000"/>
          <w:lang w:val="ru-RU"/>
        </w:rPr>
      </w:pPr>
      <w:r w:rsidRPr="004A7E79">
        <w:rPr>
          <w:rFonts w:ascii="Times New Roman" w:hAnsi="Times New Roman" w:cs="Times New Roman"/>
          <w:sz w:val="28"/>
          <w:szCs w:val="28"/>
          <w:u w:color="000000"/>
          <w:lang w:val="ru-RU"/>
        </w:rPr>
        <w:t xml:space="preserve">Для  учебных кабинетов  было приобретены </w:t>
      </w:r>
      <w:r w:rsidRPr="004A7E79">
        <w:rPr>
          <w:rFonts w:ascii="Times New Roman" w:hAnsi="Times New Roman" w:cs="Times New Roman"/>
          <w:sz w:val="28"/>
          <w:szCs w:val="28"/>
          <w:lang w:val="ru-RU"/>
        </w:rPr>
        <w:t xml:space="preserve">интерактивные панели, которые образуют современный аппаратно-интерактивный комплекс с </w:t>
      </w:r>
      <w:r w:rsidRPr="004A7E79">
        <w:rPr>
          <w:rFonts w:ascii="Times New Roman" w:hAnsi="Times New Roman" w:cs="Times New Roman"/>
          <w:sz w:val="28"/>
          <w:szCs w:val="28"/>
          <w:lang w:val="ru-RU"/>
        </w:rPr>
        <w:lastRenderedPageBreak/>
        <w:t>выходом в интернет, что позволяет использовать на уроке современные образовательные ресурсы и технологии.</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В помещениях, оснащённых новым оборудованием,  </w:t>
      </w:r>
      <w:r w:rsidRPr="004A7E79">
        <w:rPr>
          <w:rFonts w:ascii="Times New Roman" w:hAnsi="Times New Roman" w:cs="Times New Roman"/>
          <w:bCs/>
          <w:sz w:val="28"/>
          <w:szCs w:val="28"/>
          <w:lang w:val="ru-RU"/>
        </w:rPr>
        <w:t xml:space="preserve">проведен косметический ремонт, приобретена мебель для оснащения рабочих мест педагогов, </w:t>
      </w:r>
      <w:r w:rsidRPr="004A7E79">
        <w:rPr>
          <w:rFonts w:ascii="Times New Roman" w:hAnsi="Times New Roman" w:cs="Times New Roman"/>
          <w:sz w:val="28"/>
          <w:szCs w:val="28"/>
          <w:lang w:val="ru-RU"/>
        </w:rPr>
        <w:t>приобретены удобные системы для хранения методического и другого материала,</w:t>
      </w:r>
      <w:r w:rsidRPr="004A7E79">
        <w:rPr>
          <w:rFonts w:ascii="Times New Roman" w:hAnsi="Times New Roman" w:cs="Times New Roman"/>
          <w:color w:val="00B050"/>
          <w:sz w:val="28"/>
          <w:szCs w:val="28"/>
          <w:lang w:val="ru-RU"/>
        </w:rPr>
        <w:t xml:space="preserve"> </w:t>
      </w:r>
      <w:r w:rsidRPr="004A7E79">
        <w:rPr>
          <w:rFonts w:ascii="Times New Roman" w:hAnsi="Times New Roman" w:cs="Times New Roman"/>
          <w:bCs/>
          <w:sz w:val="28"/>
          <w:szCs w:val="28"/>
          <w:lang w:val="ru-RU"/>
        </w:rPr>
        <w:t xml:space="preserve"> </w:t>
      </w:r>
      <w:r w:rsidRPr="004A7E79">
        <w:rPr>
          <w:rFonts w:ascii="Times New Roman" w:hAnsi="Times New Roman" w:cs="Times New Roman"/>
          <w:sz w:val="28"/>
          <w:szCs w:val="28"/>
          <w:lang w:val="ru-RU"/>
        </w:rPr>
        <w:t>мягкие пуфы  и диваны для зоны отдыха.</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 двух учебных кабинетах установлены современные интерактивные многофункциональные комплексы, позволяющие значительно повысить эффективность образовательного процесса, сделать урок более увлекательным, активизировать обучающихся и максимально вовлечь их в учебный процесс.</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sz w:val="28"/>
          <w:szCs w:val="28"/>
          <w:u w:color="000000"/>
          <w:lang w:val="ru-RU"/>
        </w:rPr>
      </w:pPr>
      <w:r w:rsidRPr="004A7E79">
        <w:rPr>
          <w:rFonts w:ascii="Times New Roman" w:hAnsi="Times New Roman" w:cs="Times New Roman"/>
          <w:sz w:val="28"/>
          <w:szCs w:val="28"/>
          <w:u w:color="000000"/>
          <w:lang w:val="ru-RU"/>
        </w:rPr>
        <w:t>В кабинеты начальных классов приобретены парты,  конструкция которых позволяет школьнику сидеть в наиболее удобной позе, не препятствующей нормальному развитию ребёнка.</w:t>
      </w:r>
    </w:p>
    <w:p w:rsidR="00C821BF" w:rsidRPr="004A7E79" w:rsidRDefault="00C821BF" w:rsidP="004A7E79">
      <w:pPr>
        <w:autoSpaceDE w:val="0"/>
        <w:autoSpaceDN w:val="0"/>
        <w:adjustRightInd w:val="0"/>
        <w:spacing w:line="360" w:lineRule="auto"/>
        <w:ind w:firstLine="375"/>
        <w:jc w:val="both"/>
        <w:rPr>
          <w:rFonts w:ascii="Times New Roman" w:hAnsi="Times New Roman" w:cs="Times New Roman"/>
          <w:color w:val="FF0000"/>
          <w:sz w:val="28"/>
          <w:szCs w:val="28"/>
          <w:lang w:val="ru-RU"/>
        </w:rPr>
      </w:pPr>
      <w:r w:rsidRPr="004A7E79">
        <w:rPr>
          <w:rFonts w:ascii="Times New Roman" w:hAnsi="Times New Roman" w:cs="Times New Roman"/>
          <w:sz w:val="28"/>
          <w:szCs w:val="28"/>
          <w:lang w:val="ru-RU"/>
        </w:rPr>
        <w:t>Для реализации программ общего образования  приобретены: гербарии, муляжи,  методические пособия, коллекции полезных ископаемых, модели, интерактивные пособия, плакаты и др.</w:t>
      </w:r>
    </w:p>
    <w:p w:rsidR="00C821BF" w:rsidRPr="004A7E79" w:rsidRDefault="00C821BF" w:rsidP="004A7E79">
      <w:pPr>
        <w:spacing w:line="360" w:lineRule="auto"/>
        <w:ind w:firstLine="567"/>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 школе созданы все условия для занятий физической культурой и спортом. Спортивная база школы оснащена современным спортивным оборудованием и инвентарём, пригодным для безопасной эксплуатации и позволяющим реализовывать требования государственного стандарта.</w:t>
      </w:r>
    </w:p>
    <w:p w:rsidR="00C821BF" w:rsidRPr="004A7E79" w:rsidRDefault="00C821BF" w:rsidP="004A7E79">
      <w:pPr>
        <w:spacing w:line="360" w:lineRule="auto"/>
        <w:jc w:val="both"/>
        <w:rPr>
          <w:rFonts w:ascii="Times New Roman" w:hAnsi="Times New Roman" w:cs="Times New Roman"/>
          <w:color w:val="FF0000"/>
          <w:sz w:val="28"/>
          <w:szCs w:val="28"/>
          <w:u w:color="000000"/>
          <w:lang w:val="ru-RU"/>
        </w:rPr>
      </w:pPr>
      <w:r w:rsidRPr="004A7E79">
        <w:rPr>
          <w:rFonts w:ascii="Times New Roman" w:hAnsi="Times New Roman" w:cs="Times New Roman"/>
          <w:sz w:val="28"/>
          <w:szCs w:val="28"/>
          <w:lang w:val="ru-RU"/>
        </w:rPr>
        <w:t>В зале ЛФК  и спортзале установлены тренажёры, необходимые для реабилитации дете</w:t>
      </w:r>
      <w:proofErr w:type="gramStart"/>
      <w:r w:rsidRPr="004A7E79">
        <w:rPr>
          <w:rFonts w:ascii="Times New Roman" w:hAnsi="Times New Roman" w:cs="Times New Roman"/>
          <w:sz w:val="28"/>
          <w:szCs w:val="28"/>
          <w:lang w:val="ru-RU"/>
        </w:rPr>
        <w:t>й-</w:t>
      </w:r>
      <w:proofErr w:type="gramEnd"/>
      <w:r w:rsidRPr="004A7E79">
        <w:rPr>
          <w:rFonts w:ascii="Times New Roman" w:hAnsi="Times New Roman" w:cs="Times New Roman"/>
          <w:sz w:val="28"/>
          <w:szCs w:val="28"/>
          <w:lang w:val="ru-RU"/>
        </w:rPr>
        <w:t xml:space="preserve"> инвалидов: бревно гимнастическое, комплект поливалентных матов, с липучками, шведская скамья, тактильная дорожка, </w:t>
      </w:r>
      <w:r w:rsidRPr="004A7E79">
        <w:rPr>
          <w:rFonts w:ascii="Times New Roman" w:hAnsi="Times New Roman" w:cs="Times New Roman"/>
          <w:sz w:val="28"/>
          <w:szCs w:val="28"/>
          <w:lang w:val="ru-RU"/>
        </w:rPr>
        <w:lastRenderedPageBreak/>
        <w:t>перекати-поле - детская полоса препятствий,   гимнастический коврик, спортивные маты, разнообразные балансиры.</w:t>
      </w:r>
    </w:p>
    <w:p w:rsidR="00C821BF" w:rsidRPr="004A7E79" w:rsidRDefault="00C821BF" w:rsidP="004A7E79">
      <w:pPr>
        <w:spacing w:line="360" w:lineRule="auto"/>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 xml:space="preserve">Консультативный центр оснащен современной мебелью, которая выполнена в светлых тонах и оборудованием: интерактивная  трибуна для выступлений, МФУ, </w:t>
      </w:r>
      <w:proofErr w:type="spellStart"/>
      <w:r w:rsidRPr="004A7E79">
        <w:rPr>
          <w:rFonts w:ascii="Times New Roman" w:hAnsi="Times New Roman" w:cs="Times New Roman"/>
          <w:sz w:val="28"/>
          <w:szCs w:val="28"/>
          <w:lang w:val="ru-RU"/>
        </w:rPr>
        <w:t>мультимедийный</w:t>
      </w:r>
      <w:proofErr w:type="spellEnd"/>
      <w:r w:rsidRPr="004A7E79">
        <w:rPr>
          <w:rFonts w:ascii="Times New Roman" w:hAnsi="Times New Roman" w:cs="Times New Roman"/>
          <w:sz w:val="28"/>
          <w:szCs w:val="28"/>
          <w:lang w:val="ru-RU"/>
        </w:rPr>
        <w:t xml:space="preserve"> проектор, </w:t>
      </w:r>
    </w:p>
    <w:p w:rsidR="00C821BF" w:rsidRPr="004A7E79" w:rsidRDefault="00C821BF" w:rsidP="004A7E79">
      <w:pPr>
        <w:spacing w:line="360" w:lineRule="auto"/>
        <w:jc w:val="both"/>
        <w:rPr>
          <w:rFonts w:ascii="Times New Roman" w:eastAsia="Times New Roman" w:hAnsi="Times New Roman" w:cs="Times New Roman"/>
          <w:sz w:val="28"/>
          <w:szCs w:val="28"/>
          <w:lang w:val="ru-RU"/>
        </w:rPr>
      </w:pPr>
      <w:proofErr w:type="gramStart"/>
      <w:r w:rsidRPr="004A7E79">
        <w:rPr>
          <w:rFonts w:ascii="Times New Roman" w:hAnsi="Times New Roman" w:cs="Times New Roman"/>
          <w:sz w:val="28"/>
          <w:szCs w:val="28"/>
          <w:lang w:val="ru-RU"/>
        </w:rPr>
        <w:t>Данное оборудование используется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различных целях, например,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нём проводятся  учебные занятия по</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плану для</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малых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больших групп, т.</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е. используется,  как потоковая  аудитория; собрания </w:t>
      </w:r>
      <w:proofErr w:type="spellStart"/>
      <w:r w:rsidRPr="004A7E79">
        <w:rPr>
          <w:rFonts w:ascii="Times New Roman" w:hAnsi="Times New Roman" w:cs="Times New Roman"/>
          <w:sz w:val="28"/>
          <w:szCs w:val="28"/>
          <w:lang w:val="ru-RU"/>
        </w:rPr>
        <w:t>киноклубов</w:t>
      </w:r>
      <w:proofErr w:type="spellEnd"/>
      <w:r w:rsidRPr="004A7E79">
        <w:rPr>
          <w:rFonts w:ascii="Times New Roman" w:hAnsi="Times New Roman" w:cs="Times New Roman"/>
          <w:sz w:val="28"/>
          <w:szCs w:val="28"/>
          <w:lang w:val="ru-RU"/>
        </w:rPr>
        <w:t xml:space="preserve"> с</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последующим обсуждением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дискуссионных клубов; репетиции и</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творческие встречи, а также новое интерактивное оборудование </w:t>
      </w:r>
      <w:r w:rsidRPr="004A7E79">
        <w:rPr>
          <w:rFonts w:ascii="Times New Roman" w:hAnsi="Times New Roman" w:cs="Times New Roman"/>
          <w:color w:val="FF0000"/>
          <w:sz w:val="28"/>
          <w:szCs w:val="28"/>
          <w:lang w:val="ru-RU"/>
        </w:rPr>
        <w:t xml:space="preserve"> </w:t>
      </w:r>
      <w:r w:rsidRPr="004A7E79">
        <w:rPr>
          <w:rFonts w:ascii="Times New Roman" w:eastAsia="Times New Roman" w:hAnsi="Times New Roman" w:cs="Times New Roman"/>
          <w:sz w:val="28"/>
          <w:szCs w:val="28"/>
          <w:lang w:val="ru-RU"/>
        </w:rPr>
        <w:t xml:space="preserve">используется  для  </w:t>
      </w:r>
      <w:r w:rsidRPr="004A7E79">
        <w:rPr>
          <w:rFonts w:ascii="Times New Roman" w:hAnsi="Times New Roman" w:cs="Times New Roman"/>
          <w:sz w:val="28"/>
          <w:szCs w:val="28"/>
          <w:lang w:val="ru-RU"/>
        </w:rPr>
        <w:t>повышения компетентности родителей (законных представителей) детей, в вопросах воспитания посредством оказания методической, психолого-педагогической, консультативной помощи.</w:t>
      </w:r>
      <w:proofErr w:type="gramEnd"/>
      <w:r w:rsidRPr="004A7E79">
        <w:rPr>
          <w:rFonts w:ascii="Times New Roman" w:hAnsi="Times New Roman" w:cs="Times New Roman"/>
          <w:sz w:val="28"/>
          <w:szCs w:val="28"/>
          <w:lang w:val="ru-RU"/>
        </w:rPr>
        <w:t xml:space="preserve"> А также  для межведомственного взаимодействия в части раннего выявления, </w:t>
      </w:r>
      <w:proofErr w:type="spellStart"/>
      <w:r w:rsidRPr="004A7E79">
        <w:rPr>
          <w:rFonts w:ascii="Times New Roman" w:hAnsi="Times New Roman" w:cs="Times New Roman"/>
          <w:sz w:val="28"/>
          <w:szCs w:val="28"/>
          <w:lang w:val="ru-RU"/>
        </w:rPr>
        <w:t>абилитации</w:t>
      </w:r>
      <w:proofErr w:type="spellEnd"/>
      <w:r w:rsidRPr="004A7E79">
        <w:rPr>
          <w:rFonts w:ascii="Times New Roman" w:hAnsi="Times New Roman" w:cs="Times New Roman"/>
          <w:sz w:val="28"/>
          <w:szCs w:val="28"/>
          <w:lang w:val="ru-RU"/>
        </w:rPr>
        <w:t xml:space="preserve"> и реабилитации детей, имеющих проблемы в развитии, обучении, социальной адаптации и интеграции, для сотрудничества с организациями и общественными родительскими организациями по вопросам просветительской деятельности.</w:t>
      </w:r>
    </w:p>
    <w:p w:rsidR="00C821BF" w:rsidRPr="004A7E79" w:rsidRDefault="00C821BF" w:rsidP="004A7E79">
      <w:pPr>
        <w:pStyle w:val="11"/>
        <w:spacing w:line="360" w:lineRule="auto"/>
        <w:ind w:firstLine="580"/>
        <w:jc w:val="both"/>
        <w:rPr>
          <w:color w:val="auto"/>
        </w:rPr>
      </w:pPr>
      <w:r w:rsidRPr="004A7E79">
        <w:rPr>
          <w:color w:val="auto"/>
        </w:rPr>
        <w:t xml:space="preserve">Учебные кабинеты и помещения оснащены необходимым современным оборудованием для организации качественного, доступного образования </w:t>
      </w:r>
      <w:proofErr w:type="gramStart"/>
      <w:r w:rsidRPr="004A7E79">
        <w:rPr>
          <w:color w:val="auto"/>
        </w:rPr>
        <w:t>обучающихся</w:t>
      </w:r>
      <w:proofErr w:type="gramEnd"/>
      <w:r w:rsidRPr="004A7E79">
        <w:rPr>
          <w:color w:val="auto"/>
        </w:rPr>
        <w:t xml:space="preserve"> с умственной отсталостью (интеллектуальными нарушениями). </w:t>
      </w:r>
    </w:p>
    <w:p w:rsidR="00C821BF" w:rsidRPr="004A7E79" w:rsidRDefault="00C821BF" w:rsidP="004A7E79">
      <w:pPr>
        <w:pStyle w:val="11"/>
        <w:spacing w:line="360" w:lineRule="auto"/>
        <w:ind w:firstLine="580"/>
        <w:jc w:val="both"/>
        <w:rPr>
          <w:color w:val="auto"/>
        </w:rPr>
      </w:pPr>
      <w:r w:rsidRPr="004A7E79">
        <w:rPr>
          <w:color w:val="auto"/>
        </w:rPr>
        <w:t>Обновление материально-технической базы организации позволило:</w:t>
      </w:r>
    </w:p>
    <w:p w:rsidR="00C821BF" w:rsidRPr="004A7E79" w:rsidRDefault="00C821BF" w:rsidP="004A7E79">
      <w:pPr>
        <w:pStyle w:val="11"/>
        <w:numPr>
          <w:ilvl w:val="0"/>
          <w:numId w:val="35"/>
        </w:numPr>
        <w:tabs>
          <w:tab w:val="left" w:pos="821"/>
        </w:tabs>
        <w:spacing w:line="360" w:lineRule="auto"/>
        <w:ind w:firstLine="580"/>
        <w:jc w:val="both"/>
        <w:rPr>
          <w:color w:val="auto"/>
        </w:rPr>
      </w:pPr>
      <w:bookmarkStart w:id="0" w:name="bookmark11"/>
      <w:bookmarkEnd w:id="0"/>
      <w:r w:rsidRPr="004A7E79">
        <w:rPr>
          <w:color w:val="auto"/>
        </w:rPr>
        <w:t>создать условия для социально-трудовой адаптации;</w:t>
      </w:r>
    </w:p>
    <w:p w:rsidR="00C821BF" w:rsidRPr="004A7E79" w:rsidRDefault="00C821BF" w:rsidP="004A7E79">
      <w:pPr>
        <w:pStyle w:val="11"/>
        <w:numPr>
          <w:ilvl w:val="0"/>
          <w:numId w:val="35"/>
        </w:numPr>
        <w:tabs>
          <w:tab w:val="left" w:pos="812"/>
        </w:tabs>
        <w:spacing w:line="360" w:lineRule="auto"/>
        <w:ind w:firstLine="580"/>
        <w:jc w:val="both"/>
        <w:rPr>
          <w:color w:val="auto"/>
        </w:rPr>
      </w:pPr>
      <w:bookmarkStart w:id="1" w:name="bookmark12"/>
      <w:bookmarkEnd w:id="1"/>
      <w:r w:rsidRPr="004A7E79">
        <w:rPr>
          <w:color w:val="auto"/>
        </w:rPr>
        <w:t>повысить качество образовательного процесса и психолого-педагогического сопровождения.</w:t>
      </w:r>
    </w:p>
    <w:p w:rsidR="00C821BF" w:rsidRPr="004A7E79" w:rsidRDefault="00C821BF" w:rsidP="004A7E79">
      <w:pPr>
        <w:pStyle w:val="11"/>
        <w:spacing w:line="360" w:lineRule="auto"/>
        <w:ind w:firstLine="660"/>
        <w:jc w:val="both"/>
      </w:pPr>
      <w:bookmarkStart w:id="2" w:name="bookmark13"/>
      <w:bookmarkEnd w:id="2"/>
      <w:r w:rsidRPr="004A7E79">
        <w:t xml:space="preserve">Все это позволяет обеспечить 100% охват обучающихся с </w:t>
      </w:r>
      <w:r w:rsidRPr="004A7E79">
        <w:lastRenderedPageBreak/>
        <w:t>ограниченными возможностями здоровья и инвалидностью профессиональным обучением, современным психолого-педагогическим, коррекционным сопровождением, обеспечивающим индивидуальный образовательный маршрут с учетом особых образовательных потребностей обучающихся и, как следствие, повышение конкурентоспособности на рынке труда.</w:t>
      </w:r>
    </w:p>
    <w:p w:rsidR="003C1225" w:rsidRPr="004A7E79" w:rsidRDefault="00294D14" w:rsidP="004A7E79">
      <w:pPr>
        <w:spacing w:line="360" w:lineRule="auto"/>
        <w:jc w:val="center"/>
        <w:rPr>
          <w:rFonts w:ascii="Times New Roman" w:hAnsi="Times New Roman" w:cs="Times New Roman"/>
          <w:sz w:val="28"/>
          <w:szCs w:val="28"/>
          <w:lang w:val="ru-RU"/>
        </w:rPr>
      </w:pPr>
      <w:r w:rsidRPr="004A7E79">
        <w:rPr>
          <w:rFonts w:ascii="Times New Roman" w:hAnsi="Times New Roman" w:cs="Times New Roman"/>
          <w:b/>
          <w:bCs/>
          <w:sz w:val="28"/>
          <w:szCs w:val="28"/>
        </w:rPr>
        <w:t>IX</w:t>
      </w:r>
      <w:r w:rsidRPr="004A7E79">
        <w:rPr>
          <w:rFonts w:ascii="Times New Roman" w:hAnsi="Times New Roman" w:cs="Times New Roman"/>
          <w:b/>
          <w:bCs/>
          <w:sz w:val="28"/>
          <w:szCs w:val="28"/>
          <w:lang w:val="ru-RU"/>
        </w:rPr>
        <w:t>. Оценка функционирования внутренней системы оценки качества образования</w:t>
      </w:r>
    </w:p>
    <w:p w:rsidR="00E93F64" w:rsidRPr="004A7E79" w:rsidRDefault="00E93F64"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В Школе утверждено Положение о внутренней системе оценки качества образования от 31</w:t>
      </w:r>
      <w:r w:rsidRPr="004A7E79">
        <w:rPr>
          <w:rStyle w:val="propis"/>
          <w:rFonts w:ascii="Times New Roman" w:hAnsi="Times New Roman" w:cs="Times New Roman"/>
          <w:iCs/>
          <w:sz w:val="28"/>
          <w:szCs w:val="28"/>
          <w:lang w:val="ru-RU"/>
        </w:rPr>
        <w:t>.</w:t>
      </w:r>
      <w:r w:rsidRPr="004A7E79">
        <w:rPr>
          <w:rStyle w:val="propis"/>
          <w:rFonts w:ascii="Times New Roman" w:hAnsi="Times New Roman" w:cs="Times New Roman"/>
          <w:i w:val="0"/>
          <w:iCs/>
          <w:sz w:val="28"/>
          <w:szCs w:val="28"/>
          <w:lang w:val="ru-RU"/>
        </w:rPr>
        <w:t>08.2021</w:t>
      </w:r>
      <w:r w:rsidRPr="004A7E79">
        <w:rPr>
          <w:rFonts w:ascii="Times New Roman" w:hAnsi="Times New Roman" w:cs="Times New Roman"/>
          <w:i/>
          <w:sz w:val="28"/>
          <w:szCs w:val="28"/>
          <w:lang w:val="ru-RU"/>
        </w:rPr>
        <w:t xml:space="preserve"> </w:t>
      </w:r>
      <w:r w:rsidRPr="004A7E79">
        <w:rPr>
          <w:rStyle w:val="propis"/>
          <w:rFonts w:ascii="Times New Roman" w:hAnsi="Times New Roman" w:cs="Times New Roman"/>
          <w:i w:val="0"/>
          <w:iCs/>
          <w:sz w:val="28"/>
          <w:szCs w:val="28"/>
          <w:lang w:val="ru-RU"/>
        </w:rPr>
        <w:t>№ 42</w:t>
      </w:r>
    </w:p>
    <w:p w:rsidR="00E93F64" w:rsidRPr="004A7E79" w:rsidRDefault="00E93F64" w:rsidP="004A7E79">
      <w:pPr>
        <w:spacing w:before="0" w:beforeAutospacing="0" w:after="0" w:afterAutospacing="0" w:line="360" w:lineRule="auto"/>
        <w:ind w:firstLine="851"/>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Положение о формах, порядке, периодичности текущего контроля и промежуточной аттестации обучающихся от 31</w:t>
      </w:r>
      <w:r w:rsidRPr="004A7E79">
        <w:rPr>
          <w:rStyle w:val="propis"/>
          <w:rFonts w:ascii="Times New Roman" w:hAnsi="Times New Roman" w:cs="Times New Roman"/>
          <w:iCs/>
          <w:sz w:val="28"/>
          <w:szCs w:val="28"/>
          <w:lang w:val="ru-RU"/>
        </w:rPr>
        <w:t>.</w:t>
      </w:r>
      <w:r w:rsidRPr="004A7E79">
        <w:rPr>
          <w:rStyle w:val="propis"/>
          <w:rFonts w:ascii="Times New Roman" w:hAnsi="Times New Roman" w:cs="Times New Roman"/>
          <w:i w:val="0"/>
          <w:iCs/>
          <w:sz w:val="28"/>
          <w:szCs w:val="28"/>
          <w:lang w:val="ru-RU"/>
        </w:rPr>
        <w:t>08.2021</w:t>
      </w:r>
      <w:r w:rsidRPr="004A7E79">
        <w:rPr>
          <w:rFonts w:ascii="Times New Roman" w:hAnsi="Times New Roman" w:cs="Times New Roman"/>
          <w:i/>
          <w:sz w:val="28"/>
          <w:szCs w:val="28"/>
          <w:lang w:val="ru-RU"/>
        </w:rPr>
        <w:t xml:space="preserve"> </w:t>
      </w:r>
      <w:r w:rsidRPr="004A7E79">
        <w:rPr>
          <w:rStyle w:val="propis"/>
          <w:rFonts w:ascii="Times New Roman" w:hAnsi="Times New Roman" w:cs="Times New Roman"/>
          <w:i w:val="0"/>
          <w:iCs/>
          <w:sz w:val="28"/>
          <w:szCs w:val="28"/>
          <w:lang w:val="ru-RU"/>
        </w:rPr>
        <w:t>№ 42</w:t>
      </w:r>
    </w:p>
    <w:p w:rsidR="00E93F64" w:rsidRPr="004A7E79" w:rsidRDefault="00E93F64" w:rsidP="004A7E79">
      <w:pPr>
        <w:tabs>
          <w:tab w:val="num" w:pos="1440"/>
        </w:tabs>
        <w:spacing w:before="0" w:beforeAutospacing="0" w:after="0" w:afterAutospacing="0" w:line="360" w:lineRule="auto"/>
        <w:ind w:firstLine="851"/>
        <w:jc w:val="both"/>
        <w:rPr>
          <w:rFonts w:ascii="Times New Roman" w:hAnsi="Times New Roman" w:cs="Times New Roman"/>
          <w:sz w:val="28"/>
          <w:szCs w:val="28"/>
          <w:lang w:val="ru-RU" w:eastAsia="ru-RU"/>
        </w:rPr>
      </w:pPr>
      <w:r w:rsidRPr="004A7E79">
        <w:rPr>
          <w:rFonts w:ascii="Times New Roman" w:hAnsi="Times New Roman" w:cs="Times New Roman"/>
          <w:sz w:val="28"/>
          <w:szCs w:val="28"/>
          <w:lang w:val="ru-RU"/>
        </w:rPr>
        <w:t xml:space="preserve">Этапы </w:t>
      </w:r>
      <w:proofErr w:type="gramStart"/>
      <w:r w:rsidRPr="004A7E79">
        <w:rPr>
          <w:rFonts w:ascii="Times New Roman" w:hAnsi="Times New Roman" w:cs="Times New Roman"/>
          <w:sz w:val="28"/>
          <w:szCs w:val="28"/>
          <w:lang w:val="ru-RU"/>
        </w:rPr>
        <w:t>реализации модели внутренней системы оценки качества образования</w:t>
      </w:r>
      <w:proofErr w:type="gramEnd"/>
      <w:r w:rsidRPr="004A7E79">
        <w:rPr>
          <w:rFonts w:ascii="Times New Roman" w:hAnsi="Times New Roman" w:cs="Times New Roman"/>
          <w:sz w:val="28"/>
          <w:szCs w:val="28"/>
          <w:lang w:val="ru-RU" w:eastAsia="ru-RU"/>
        </w:rPr>
        <w:t>:</w:t>
      </w:r>
    </w:p>
    <w:p w:rsidR="00E93F64" w:rsidRPr="004A7E79" w:rsidRDefault="00E93F64" w:rsidP="004A7E79">
      <w:pPr>
        <w:pStyle w:val="aa"/>
        <w:numPr>
          <w:ilvl w:val="0"/>
          <w:numId w:val="36"/>
        </w:numPr>
        <w:tabs>
          <w:tab w:val="num" w:pos="1440"/>
        </w:tabs>
        <w:spacing w:after="0" w:line="360" w:lineRule="auto"/>
        <w:ind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информационно – аналитический (сбор информации и анализ результатов)</w:t>
      </w:r>
    </w:p>
    <w:p w:rsidR="00E93F64" w:rsidRPr="004A7E79" w:rsidRDefault="00E93F64" w:rsidP="004A7E79">
      <w:pPr>
        <w:pStyle w:val="aa"/>
        <w:numPr>
          <w:ilvl w:val="0"/>
          <w:numId w:val="36"/>
        </w:numPr>
        <w:spacing w:after="0" w:line="360" w:lineRule="auto"/>
        <w:ind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контрольно – диагностический (анализ результатов, определение рисков);</w:t>
      </w:r>
    </w:p>
    <w:p w:rsidR="00E93F64" w:rsidRPr="004A7E79" w:rsidRDefault="00E93F64" w:rsidP="004A7E79">
      <w:pPr>
        <w:pStyle w:val="aa"/>
        <w:numPr>
          <w:ilvl w:val="0"/>
          <w:numId w:val="36"/>
        </w:numPr>
        <w:spacing w:after="0" w:line="360" w:lineRule="auto"/>
        <w:ind w:firstLine="851"/>
        <w:jc w:val="both"/>
        <w:rPr>
          <w:rFonts w:ascii="Times New Roman" w:hAnsi="Times New Roman"/>
          <w:sz w:val="28"/>
          <w:szCs w:val="28"/>
        </w:rPr>
      </w:pPr>
      <w:r w:rsidRPr="004A7E79">
        <w:rPr>
          <w:rFonts w:ascii="Times New Roman" w:eastAsia="Times New Roman" w:hAnsi="Times New Roman"/>
          <w:sz w:val="28"/>
          <w:szCs w:val="28"/>
          <w:lang w:eastAsia="ru-RU"/>
        </w:rPr>
        <w:t xml:space="preserve">коррективно – </w:t>
      </w:r>
      <w:proofErr w:type="gramStart"/>
      <w:r w:rsidRPr="004A7E79">
        <w:rPr>
          <w:rFonts w:ascii="Times New Roman" w:eastAsia="Times New Roman" w:hAnsi="Times New Roman"/>
          <w:sz w:val="28"/>
          <w:szCs w:val="28"/>
          <w:lang w:eastAsia="ru-RU"/>
        </w:rPr>
        <w:t>диагностический</w:t>
      </w:r>
      <w:proofErr w:type="gramEnd"/>
      <w:r w:rsidRPr="004A7E79">
        <w:rPr>
          <w:rFonts w:ascii="Times New Roman" w:eastAsia="Times New Roman" w:hAnsi="Times New Roman"/>
          <w:sz w:val="28"/>
          <w:szCs w:val="28"/>
          <w:lang w:eastAsia="ru-RU"/>
        </w:rPr>
        <w:t xml:space="preserve"> (разработка стратегии </w:t>
      </w:r>
      <w:proofErr w:type="spellStart"/>
      <w:r w:rsidRPr="004A7E79">
        <w:rPr>
          <w:rFonts w:ascii="Times New Roman" w:eastAsia="Times New Roman" w:hAnsi="Times New Roman"/>
          <w:sz w:val="28"/>
          <w:szCs w:val="28"/>
          <w:lang w:eastAsia="ru-RU"/>
        </w:rPr>
        <w:t>коррекционно</w:t>
      </w:r>
      <w:proofErr w:type="spellEnd"/>
      <w:r w:rsidRPr="004A7E79">
        <w:rPr>
          <w:rFonts w:ascii="Times New Roman" w:eastAsia="Times New Roman" w:hAnsi="Times New Roman"/>
          <w:sz w:val="28"/>
          <w:szCs w:val="28"/>
          <w:lang w:eastAsia="ru-RU"/>
        </w:rPr>
        <w:t xml:space="preserve"> – развивающей работы)</w:t>
      </w:r>
    </w:p>
    <w:p w:rsidR="00E93F64" w:rsidRPr="004A7E79" w:rsidRDefault="00E93F64" w:rsidP="004A7E79">
      <w:pPr>
        <w:spacing w:before="0" w:beforeAutospacing="0" w:after="0" w:afterAutospacing="0" w:line="360" w:lineRule="auto"/>
        <w:ind w:firstLine="851"/>
        <w:jc w:val="both"/>
        <w:rPr>
          <w:rFonts w:ascii="Times New Roman" w:hAnsi="Times New Roman" w:cs="Times New Roman"/>
          <w:sz w:val="28"/>
          <w:szCs w:val="28"/>
          <w:lang w:val="ru-RU" w:eastAsia="ru-RU"/>
        </w:rPr>
      </w:pPr>
      <w:r w:rsidRPr="004A7E79">
        <w:rPr>
          <w:rFonts w:ascii="Times New Roman" w:hAnsi="Times New Roman" w:cs="Times New Roman"/>
          <w:sz w:val="28"/>
          <w:szCs w:val="28"/>
          <w:lang w:val="ru-RU" w:eastAsia="ru-RU"/>
        </w:rPr>
        <w:t>Методы контроля над результатами учебной деятельности:</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наблюдение;</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устный опрос;</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письменный опрос;</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письменная проверка знаний (контрольная работа);</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комбинированная проверка;</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t>беседа, анкетирование, тестирование;</w:t>
      </w:r>
    </w:p>
    <w:p w:rsidR="00E93F64" w:rsidRPr="004A7E79" w:rsidRDefault="00E93F64" w:rsidP="004A7E79">
      <w:pPr>
        <w:pStyle w:val="aa"/>
        <w:numPr>
          <w:ilvl w:val="1"/>
          <w:numId w:val="37"/>
        </w:numPr>
        <w:tabs>
          <w:tab w:val="num" w:pos="993"/>
        </w:tabs>
        <w:spacing w:after="0" w:line="360" w:lineRule="auto"/>
        <w:ind w:left="567" w:firstLine="851"/>
        <w:jc w:val="both"/>
        <w:rPr>
          <w:rFonts w:ascii="Times New Roman" w:eastAsia="Times New Roman" w:hAnsi="Times New Roman"/>
          <w:sz w:val="28"/>
          <w:szCs w:val="28"/>
          <w:lang w:eastAsia="ru-RU"/>
        </w:rPr>
      </w:pPr>
      <w:r w:rsidRPr="004A7E79">
        <w:rPr>
          <w:rFonts w:ascii="Times New Roman" w:eastAsia="Times New Roman" w:hAnsi="Times New Roman"/>
          <w:sz w:val="28"/>
          <w:szCs w:val="28"/>
          <w:lang w:eastAsia="ru-RU"/>
        </w:rPr>
        <w:lastRenderedPageBreak/>
        <w:t>проверка документации.</w:t>
      </w:r>
    </w:p>
    <w:p w:rsidR="00E93F64" w:rsidRPr="004A7E79" w:rsidRDefault="00E93F64" w:rsidP="004A7E79">
      <w:pPr>
        <w:spacing w:after="0" w:line="360" w:lineRule="auto"/>
        <w:ind w:left="426" w:firstLine="425"/>
        <w:jc w:val="both"/>
        <w:rPr>
          <w:rFonts w:ascii="Times New Roman" w:hAnsi="Times New Roman" w:cs="Times New Roman"/>
          <w:sz w:val="28"/>
          <w:szCs w:val="28"/>
          <w:lang w:val="ru-RU"/>
        </w:rPr>
      </w:pPr>
      <w:r w:rsidRPr="004A7E79">
        <w:rPr>
          <w:rFonts w:ascii="Times New Roman" w:hAnsi="Times New Roman" w:cs="Times New Roman"/>
          <w:sz w:val="28"/>
          <w:szCs w:val="28"/>
          <w:lang w:val="ru-RU"/>
        </w:rPr>
        <w:t>По итогам оценки качества образования 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2022 году выявлено, что уровень </w:t>
      </w:r>
      <w:proofErr w:type="spellStart"/>
      <w:r w:rsidRPr="004A7E79">
        <w:rPr>
          <w:rFonts w:ascii="Times New Roman" w:hAnsi="Times New Roman" w:cs="Times New Roman"/>
          <w:sz w:val="28"/>
          <w:szCs w:val="28"/>
          <w:lang w:val="ru-RU"/>
        </w:rPr>
        <w:t>метапредметных</w:t>
      </w:r>
      <w:proofErr w:type="spellEnd"/>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 результатов соответствуют среднему уровню, </w:t>
      </w:r>
      <w:proofErr w:type="spellStart"/>
      <w:r w:rsidRPr="004A7E79">
        <w:rPr>
          <w:rFonts w:ascii="Times New Roman" w:hAnsi="Times New Roman" w:cs="Times New Roman"/>
          <w:sz w:val="28"/>
          <w:szCs w:val="28"/>
          <w:lang w:val="ru-RU"/>
        </w:rPr>
        <w:t>сформированность</w:t>
      </w:r>
      <w:proofErr w:type="spellEnd"/>
      <w:r w:rsidRPr="004A7E79">
        <w:rPr>
          <w:rFonts w:ascii="Times New Roman" w:hAnsi="Times New Roman" w:cs="Times New Roman"/>
          <w:sz w:val="28"/>
          <w:szCs w:val="28"/>
          <w:lang w:val="ru-RU"/>
        </w:rPr>
        <w:t xml:space="preserve"> личностных</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результатов</w:t>
      </w:r>
      <w:r w:rsidRPr="004A7E79">
        <w:rPr>
          <w:rFonts w:ascii="Times New Roman" w:hAnsi="Times New Roman" w:cs="Times New Roman"/>
          <w:sz w:val="28"/>
          <w:szCs w:val="28"/>
        </w:rPr>
        <w:t> </w:t>
      </w:r>
      <w:r w:rsidRPr="004A7E79">
        <w:rPr>
          <w:rFonts w:ascii="Times New Roman" w:hAnsi="Times New Roman" w:cs="Times New Roman"/>
          <w:sz w:val="28"/>
          <w:szCs w:val="28"/>
          <w:lang w:val="ru-RU"/>
        </w:rPr>
        <w:t xml:space="preserve"> </w:t>
      </w:r>
      <w:proofErr w:type="gramStart"/>
      <w:r w:rsidRPr="004A7E79">
        <w:rPr>
          <w:rFonts w:ascii="Times New Roman" w:hAnsi="Times New Roman" w:cs="Times New Roman"/>
          <w:sz w:val="28"/>
          <w:szCs w:val="28"/>
          <w:lang w:val="ru-RU"/>
        </w:rPr>
        <w:t>удовлетворительная</w:t>
      </w:r>
      <w:proofErr w:type="gramEnd"/>
      <w:r w:rsidRPr="004A7E79">
        <w:rPr>
          <w:rFonts w:ascii="Times New Roman" w:hAnsi="Times New Roman" w:cs="Times New Roman"/>
          <w:sz w:val="28"/>
          <w:szCs w:val="28"/>
          <w:lang w:val="ru-RU"/>
        </w:rPr>
        <w:t>.</w:t>
      </w:r>
    </w:p>
    <w:p w:rsidR="00E93F64" w:rsidRPr="004A7E79" w:rsidRDefault="00E93F64" w:rsidP="004A7E79">
      <w:pPr>
        <w:pStyle w:val="af0"/>
        <w:spacing w:before="0" w:beforeAutospacing="0" w:after="0" w:afterAutospacing="0" w:line="360" w:lineRule="auto"/>
        <w:ind w:left="284" w:firstLine="283"/>
        <w:jc w:val="both"/>
        <w:rPr>
          <w:rStyle w:val="a8"/>
          <w:b w:val="0"/>
          <w:sz w:val="28"/>
          <w:szCs w:val="28"/>
        </w:rPr>
      </w:pPr>
      <w:r w:rsidRPr="004A7E79">
        <w:rPr>
          <w:color w:val="000000"/>
          <w:sz w:val="28"/>
          <w:szCs w:val="28"/>
        </w:rPr>
        <w:t xml:space="preserve">По результатам анкетирования 2023 года выявлено, что количество родителей, которые удовлетворены общим качеством образования в Школе — 99 процента, количество обучающихся, удовлетворенных образовательным процессом — 95 процентов. Высказаны пожелания о  продолжении реализации  программы «Рабочий по обслуживанию зданий» профильного обучения. Принято решение </w:t>
      </w:r>
      <w:r w:rsidRPr="004A7E79">
        <w:rPr>
          <w:rStyle w:val="a8"/>
          <w:b w:val="0"/>
          <w:sz w:val="28"/>
          <w:szCs w:val="28"/>
        </w:rPr>
        <w:t xml:space="preserve">планировать реализацию направления  трудового обучения - </w:t>
      </w:r>
      <w:proofErr w:type="spellStart"/>
      <w:r w:rsidRPr="004A7E79">
        <w:rPr>
          <w:rStyle w:val="a8"/>
          <w:b w:val="0"/>
          <w:sz w:val="28"/>
          <w:szCs w:val="28"/>
        </w:rPr>
        <w:t>картонажно</w:t>
      </w:r>
      <w:proofErr w:type="spellEnd"/>
      <w:r w:rsidRPr="004A7E79">
        <w:rPr>
          <w:rStyle w:val="a8"/>
          <w:b w:val="0"/>
          <w:sz w:val="28"/>
          <w:szCs w:val="28"/>
        </w:rPr>
        <w:t xml:space="preserve"> – переплётное дело, для этого нужно  оборудовать отдельную  учебную мастерскую.</w:t>
      </w:r>
    </w:p>
    <w:p w:rsidR="003C1225" w:rsidRPr="00730465" w:rsidRDefault="00294D14">
      <w:pPr>
        <w:jc w:val="center"/>
        <w:rPr>
          <w:rFonts w:hAnsi="Times New Roman" w:cs="Times New Roman"/>
          <w:sz w:val="24"/>
          <w:szCs w:val="24"/>
          <w:lang w:val="ru-RU"/>
        </w:rPr>
      </w:pPr>
      <w:r w:rsidRPr="00730465">
        <w:rPr>
          <w:rFonts w:hAnsi="Times New Roman" w:cs="Times New Roman"/>
          <w:b/>
          <w:bCs/>
          <w:sz w:val="24"/>
          <w:szCs w:val="24"/>
          <w:lang w:val="ru-RU"/>
        </w:rPr>
        <w:t>Результаты анализа показателей деятельности организации</w:t>
      </w:r>
    </w:p>
    <w:p w:rsidR="003C1225" w:rsidRDefault="00294D14">
      <w:pPr>
        <w:rPr>
          <w:rFonts w:hAnsi="Times New Roman" w:cs="Times New Roman"/>
          <w:sz w:val="24"/>
          <w:szCs w:val="24"/>
          <w:lang w:val="ru-RU"/>
        </w:rPr>
      </w:pPr>
      <w:r w:rsidRPr="00730465">
        <w:rPr>
          <w:rFonts w:hAnsi="Times New Roman" w:cs="Times New Roman"/>
          <w:sz w:val="24"/>
          <w:szCs w:val="24"/>
          <w:lang w:val="ru-RU"/>
        </w:rPr>
        <w:t>Данные приведены по</w:t>
      </w:r>
      <w:r w:rsidRPr="00730465">
        <w:rPr>
          <w:rFonts w:hAnsi="Times New Roman" w:cs="Times New Roman"/>
          <w:sz w:val="24"/>
          <w:szCs w:val="24"/>
        </w:rPr>
        <w:t> </w:t>
      </w:r>
      <w:r w:rsidRPr="00730465">
        <w:rPr>
          <w:rFonts w:hAnsi="Times New Roman" w:cs="Times New Roman"/>
          <w:sz w:val="24"/>
          <w:szCs w:val="24"/>
          <w:lang w:val="ru-RU"/>
        </w:rPr>
        <w:t>состоянию на</w:t>
      </w:r>
      <w:r w:rsidRPr="00730465">
        <w:rPr>
          <w:rFonts w:hAnsi="Times New Roman" w:cs="Times New Roman"/>
          <w:sz w:val="24"/>
          <w:szCs w:val="24"/>
        </w:rPr>
        <w:t> </w:t>
      </w:r>
      <w:r w:rsidRPr="00730465">
        <w:rPr>
          <w:rFonts w:hAnsi="Times New Roman" w:cs="Times New Roman"/>
          <w:sz w:val="24"/>
          <w:szCs w:val="24"/>
          <w:lang w:val="ru-RU"/>
        </w:rPr>
        <w:t>30</w:t>
      </w:r>
      <w:r w:rsidRPr="00730465">
        <w:rPr>
          <w:rFonts w:hAnsi="Times New Roman" w:cs="Times New Roman"/>
          <w:sz w:val="24"/>
          <w:szCs w:val="24"/>
        </w:rPr>
        <w:t> </w:t>
      </w:r>
      <w:r w:rsidRPr="00730465">
        <w:rPr>
          <w:rFonts w:hAnsi="Times New Roman" w:cs="Times New Roman"/>
          <w:sz w:val="24"/>
          <w:szCs w:val="24"/>
          <w:lang w:val="ru-RU"/>
        </w:rPr>
        <w:t>декабря 2023</w:t>
      </w:r>
      <w:r w:rsidRPr="00730465">
        <w:rPr>
          <w:rFonts w:hAnsi="Times New Roman" w:cs="Times New Roman"/>
          <w:sz w:val="24"/>
          <w:szCs w:val="24"/>
        </w:rPr>
        <w:t> </w:t>
      </w:r>
      <w:r w:rsidRPr="00730465">
        <w:rPr>
          <w:rFonts w:hAnsi="Times New Roman" w:cs="Times New Roman"/>
          <w:sz w:val="24"/>
          <w:szCs w:val="24"/>
          <w:lang w:val="ru-RU"/>
        </w:rPr>
        <w:t>года.</w:t>
      </w:r>
    </w:p>
    <w:tbl>
      <w:tblPr>
        <w:tblW w:w="9027" w:type="dxa"/>
        <w:tblCellMar>
          <w:top w:w="15" w:type="dxa"/>
          <w:left w:w="15" w:type="dxa"/>
          <w:bottom w:w="15" w:type="dxa"/>
          <w:right w:w="15" w:type="dxa"/>
        </w:tblCellMar>
        <w:tblLook w:val="0600"/>
      </w:tblPr>
      <w:tblGrid>
        <w:gridCol w:w="5862"/>
        <w:gridCol w:w="1380"/>
        <w:gridCol w:w="1785"/>
      </w:tblGrid>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b/>
                <w:bCs/>
                <w:sz w:val="24"/>
                <w:szCs w:val="24"/>
              </w:rPr>
              <w:t>Показатели</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b/>
                <w:bCs/>
                <w:sz w:val="24"/>
                <w:szCs w:val="24"/>
              </w:rPr>
              <w:t>Единица</w:t>
            </w:r>
            <w:proofErr w:type="spellEnd"/>
            <w:r w:rsidRPr="00730465">
              <w:rPr>
                <w:b/>
                <w:bCs/>
                <w:sz w:val="24"/>
                <w:szCs w:val="24"/>
              </w:rPr>
              <w:t xml:space="preserve"> </w:t>
            </w:r>
            <w:proofErr w:type="spellStart"/>
            <w:r w:rsidRPr="00730465">
              <w:rPr>
                <w:b/>
                <w:bCs/>
                <w:sz w:val="24"/>
                <w:szCs w:val="24"/>
              </w:rPr>
              <w:t>измерения</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b/>
                <w:bCs/>
                <w:sz w:val="24"/>
                <w:szCs w:val="24"/>
              </w:rPr>
              <w:t>Количество</w:t>
            </w:r>
            <w:proofErr w:type="spellEnd"/>
          </w:p>
        </w:tc>
      </w:tr>
      <w:tr w:rsidR="00730465" w:rsidRPr="00730465" w:rsidTr="00397D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b/>
                <w:bCs/>
                <w:sz w:val="24"/>
                <w:szCs w:val="24"/>
              </w:rPr>
              <w:t>Образовательная</w:t>
            </w:r>
            <w:proofErr w:type="spellEnd"/>
            <w:r w:rsidRPr="00730465">
              <w:rPr>
                <w:b/>
                <w:bCs/>
                <w:sz w:val="24"/>
                <w:szCs w:val="24"/>
              </w:rPr>
              <w:t xml:space="preserve"> </w:t>
            </w:r>
            <w:proofErr w:type="spellStart"/>
            <w:r w:rsidRPr="00730465">
              <w:rPr>
                <w:b/>
                <w:bCs/>
                <w:sz w:val="24"/>
                <w:szCs w:val="24"/>
              </w:rPr>
              <w:t>деятельность</w:t>
            </w:r>
            <w:proofErr w:type="spellEnd"/>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sz w:val="24"/>
                <w:szCs w:val="24"/>
              </w:rPr>
              <w:t>Общая</w:t>
            </w:r>
            <w:proofErr w:type="spellEnd"/>
            <w:r w:rsidRPr="00730465">
              <w:rPr>
                <w:sz w:val="24"/>
                <w:szCs w:val="24"/>
              </w:rPr>
              <w:t xml:space="preserve"> </w:t>
            </w:r>
            <w:proofErr w:type="spellStart"/>
            <w:r w:rsidRPr="00730465">
              <w:rPr>
                <w:sz w:val="24"/>
                <w:szCs w:val="24"/>
              </w:rPr>
              <w:t>численность</w:t>
            </w:r>
            <w:proofErr w:type="spellEnd"/>
            <w:r w:rsidRPr="00730465">
              <w:rPr>
                <w:sz w:val="24"/>
                <w:szCs w:val="24"/>
              </w:rPr>
              <w:t xml:space="preserve"> </w:t>
            </w:r>
            <w:proofErr w:type="spellStart"/>
            <w:r w:rsidRPr="00730465">
              <w:rPr>
                <w:sz w:val="24"/>
                <w:szCs w:val="24"/>
              </w:rPr>
              <w:t>учащихся</w:t>
            </w:r>
            <w:proofErr w:type="spellEnd"/>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lang w:val="ru-RU"/>
              </w:rPr>
              <w:t>76</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sz w:val="24"/>
                <w:szCs w:val="24"/>
                <w:lang w:val="ru-RU"/>
              </w:rPr>
              <w:t>Численность учащихся по адаптированной основной образовательной программе начального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lang w:val="ru-RU"/>
              </w:rPr>
              <w:t>23</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sz w:val="24"/>
                <w:szCs w:val="24"/>
                <w:lang w:val="ru-RU"/>
              </w:rPr>
              <w:t>Численность учащихся по адаптированной основной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lang w:val="ru-RU"/>
              </w:rPr>
              <w:t>49</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sz w:val="24"/>
                <w:szCs w:val="24"/>
                <w:lang w:val="ru-RU"/>
              </w:rPr>
              <w:t>Численность учащихся по адаптированной основной образовательной программе основного общего образования с углублённой трудовой подготовкой</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roofErr w:type="spellStart"/>
            <w:r w:rsidRPr="00730465">
              <w:rPr>
                <w:sz w:val="24"/>
                <w:szCs w:val="24"/>
              </w:rPr>
              <w:t>человек</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rPr>
                <w:lang w:val="ru-RU"/>
              </w:rPr>
            </w:pPr>
            <w:r w:rsidRPr="00730465">
              <w:rPr>
                <w:lang w:val="ru-RU"/>
              </w:rPr>
              <w:t>4</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Численность (удельный вес) учащихся, успевающих на «4» и «5» по результатам</w:t>
            </w:r>
            <w:r w:rsidRPr="00912D38">
              <w:rPr>
                <w:sz w:val="24"/>
                <w:szCs w:val="24"/>
              </w:rPr>
              <w:t> </w:t>
            </w:r>
            <w:r w:rsidRPr="00912D38">
              <w:rPr>
                <w:sz w:val="24"/>
                <w:szCs w:val="24"/>
                <w:lang w:val="ru-RU"/>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912D38">
            <w:r w:rsidRPr="00912D38">
              <w:rPr>
                <w:sz w:val="24"/>
                <w:szCs w:val="24"/>
                <w:lang w:val="ru-RU"/>
              </w:rPr>
              <w:t>2</w:t>
            </w:r>
            <w:r w:rsidR="00912D38" w:rsidRPr="00912D38">
              <w:rPr>
                <w:sz w:val="24"/>
                <w:szCs w:val="24"/>
                <w:lang w:val="ru-RU"/>
              </w:rPr>
              <w:t>2</w:t>
            </w:r>
            <w:r w:rsidRPr="00912D38">
              <w:rPr>
                <w:sz w:val="24"/>
                <w:szCs w:val="24"/>
              </w:rPr>
              <w:t xml:space="preserve"> (</w:t>
            </w:r>
            <w:r w:rsidR="00912D38" w:rsidRPr="00912D38">
              <w:rPr>
                <w:sz w:val="24"/>
                <w:szCs w:val="24"/>
                <w:lang w:val="ru-RU"/>
              </w:rPr>
              <w:t>29</w:t>
            </w:r>
            <w:r w:rsidRPr="00912D38">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lastRenderedPageBreak/>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Средний балл ЕГЭ выпускников 11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балл</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rPr>
              <w:t>0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rPr>
              <w:t>0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rPr>
              <w:t>0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912D38">
              <w:rPr>
                <w:lang w:val="ru-RU"/>
              </w:rPr>
              <w:br/>
            </w:r>
            <w:r w:rsidRPr="00912D38">
              <w:rPr>
                <w:sz w:val="24"/>
                <w:szCs w:val="24"/>
                <w:lang w:val="ru-RU"/>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rPr>
              <w:t>0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912D38">
            <w:pPr>
              <w:rPr>
                <w:lang w:val="ru-RU"/>
              </w:rPr>
            </w:pPr>
            <w:r w:rsidRPr="00912D38">
              <w:rPr>
                <w:sz w:val="24"/>
                <w:szCs w:val="24"/>
                <w:lang w:val="ru-RU"/>
              </w:rPr>
              <w:t>Численность (удельный вес) выпускников 9 класса, которые не получили</w:t>
            </w:r>
            <w:r w:rsidR="00912D38" w:rsidRPr="00912D38">
              <w:rPr>
                <w:sz w:val="24"/>
                <w:szCs w:val="24"/>
                <w:lang w:val="ru-RU"/>
              </w:rPr>
              <w:t xml:space="preserve"> свидетельства об обучении</w:t>
            </w:r>
            <w:r w:rsidRPr="00912D38">
              <w:rPr>
                <w:sz w:val="24"/>
                <w:szCs w:val="24"/>
                <w:lang w:val="ru-RU"/>
              </w:rPr>
              <w:t>,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rPr>
              <w:t>0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 xml:space="preserve">Численность (удельный вес) выпускников 11 класса, которые не получили </w:t>
            </w:r>
            <w:r w:rsidR="00912D38" w:rsidRPr="00912D38">
              <w:rPr>
                <w:sz w:val="24"/>
                <w:szCs w:val="24"/>
                <w:lang w:val="ru-RU"/>
              </w:rPr>
              <w:t>свидетельства об обучении</w:t>
            </w:r>
            <w:r w:rsidRPr="00912D38">
              <w:rPr>
                <w:sz w:val="24"/>
                <w:szCs w:val="24"/>
                <w:lang w:val="ru-RU"/>
              </w:rPr>
              <w:t>,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rPr>
              <w:t>0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 xml:space="preserve">Численность (удельный вес) выпускников 9 класса, которые получили </w:t>
            </w:r>
            <w:r w:rsidR="00912D38" w:rsidRPr="00912D38">
              <w:rPr>
                <w:sz w:val="24"/>
                <w:szCs w:val="24"/>
                <w:lang w:val="ru-RU"/>
              </w:rPr>
              <w:t xml:space="preserve">свидетельства об обучении </w:t>
            </w:r>
            <w:r w:rsidRPr="00912D38">
              <w:rPr>
                <w:sz w:val="24"/>
                <w:szCs w:val="24"/>
                <w:lang w:val="ru-RU"/>
              </w:rPr>
              <w:t>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lang w:val="ru-RU"/>
              </w:rPr>
              <w:t>0</w:t>
            </w:r>
            <w:r w:rsidRPr="00912D38">
              <w:rPr>
                <w:sz w:val="24"/>
                <w:szCs w:val="24"/>
              </w:rPr>
              <w:t xml:space="preserve"> (</w:t>
            </w:r>
            <w:r w:rsidRPr="00912D38">
              <w:rPr>
                <w:sz w:val="24"/>
                <w:szCs w:val="24"/>
                <w:lang w:val="ru-RU"/>
              </w:rPr>
              <w:t>0</w:t>
            </w:r>
            <w:r w:rsidRPr="00912D38">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 xml:space="preserve">Численность (удельный вес) выпускников 11 класса, которые получили </w:t>
            </w:r>
            <w:r w:rsidR="00912D38" w:rsidRPr="00912D38">
              <w:rPr>
                <w:sz w:val="24"/>
                <w:szCs w:val="24"/>
                <w:lang w:val="ru-RU"/>
              </w:rPr>
              <w:t xml:space="preserve">свидетельства об обучении </w:t>
            </w:r>
            <w:r w:rsidRPr="00912D38">
              <w:rPr>
                <w:sz w:val="24"/>
                <w:szCs w:val="24"/>
                <w:lang w:val="ru-RU"/>
              </w:rPr>
              <w:t>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lang w:val="ru-RU"/>
              </w:rPr>
              <w:t>0</w:t>
            </w:r>
            <w:r w:rsidRPr="00912D38">
              <w:rPr>
                <w:sz w:val="24"/>
                <w:szCs w:val="24"/>
              </w:rPr>
              <w:t xml:space="preserve"> (</w:t>
            </w:r>
            <w:r w:rsidRPr="00912D38">
              <w:rPr>
                <w:sz w:val="24"/>
                <w:szCs w:val="24"/>
                <w:lang w:val="ru-RU"/>
              </w:rPr>
              <w:t>0</w:t>
            </w:r>
            <w:r w:rsidRPr="00912D38">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Pr>
              <w:rPr>
                <w:lang w:val="ru-RU"/>
              </w:rPr>
            </w:pPr>
            <w:r w:rsidRPr="00912D38">
              <w:rPr>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proofErr w:type="spellStart"/>
            <w:r w:rsidRPr="00912D38">
              <w:rPr>
                <w:sz w:val="24"/>
                <w:szCs w:val="24"/>
              </w:rPr>
              <w:t>человек</w:t>
            </w:r>
            <w:proofErr w:type="spellEnd"/>
            <w:r w:rsidRPr="00912D38">
              <w:rPr>
                <w:sz w:val="24"/>
                <w:szCs w:val="24"/>
              </w:rPr>
              <w:t xml:space="preserve"> (</w:t>
            </w:r>
            <w:proofErr w:type="spellStart"/>
            <w:r w:rsidRPr="00912D38">
              <w:rPr>
                <w:sz w:val="24"/>
                <w:szCs w:val="24"/>
              </w:rPr>
              <w:t>процент</w:t>
            </w:r>
            <w:proofErr w:type="spellEnd"/>
            <w:r w:rsidRPr="00912D38">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12D38" w:rsidRDefault="00730465" w:rsidP="00397DFC">
            <w:r w:rsidRPr="00912D38">
              <w:rPr>
                <w:sz w:val="24"/>
                <w:szCs w:val="24"/>
                <w:lang w:val="ru-RU"/>
              </w:rPr>
              <w:t>67</w:t>
            </w:r>
            <w:r w:rsidRPr="00912D38">
              <w:rPr>
                <w:sz w:val="24"/>
                <w:szCs w:val="24"/>
              </w:rPr>
              <w:t xml:space="preserve"> (</w:t>
            </w:r>
            <w:r w:rsidRPr="00912D38">
              <w:rPr>
                <w:sz w:val="24"/>
                <w:szCs w:val="24"/>
                <w:lang w:val="ru-RU"/>
              </w:rPr>
              <w:t>88</w:t>
            </w:r>
            <w:r w:rsidRPr="00912D38">
              <w:rPr>
                <w:sz w:val="24"/>
                <w:szCs w:val="24"/>
              </w:rPr>
              <w:t>%)</w:t>
            </w:r>
          </w:p>
        </w:tc>
      </w:tr>
      <w:tr w:rsidR="00730465" w:rsidRPr="00730465" w:rsidTr="00397D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9F43C2" w:rsidRDefault="00730465" w:rsidP="00397DFC">
            <w:pPr>
              <w:rPr>
                <w:lang w:val="ru-RU"/>
              </w:rPr>
            </w:pPr>
            <w:r w:rsidRPr="009F43C2">
              <w:rPr>
                <w:sz w:val="24"/>
                <w:szCs w:val="24"/>
                <w:lang w:val="ru-RU"/>
              </w:rPr>
              <w:lastRenderedPageBreak/>
              <w:t xml:space="preserve">Численность (удельный вес) учащихся – победителей и призеров олимпиад, смотров, конкурсов от общей </w:t>
            </w:r>
            <w:proofErr w:type="gramStart"/>
            <w:r w:rsidRPr="009F43C2">
              <w:rPr>
                <w:sz w:val="24"/>
                <w:szCs w:val="24"/>
                <w:lang w:val="ru-RU"/>
              </w:rPr>
              <w:t>численности</w:t>
            </w:r>
            <w:proofErr w:type="gramEnd"/>
            <w:r w:rsidRPr="009F43C2">
              <w:rPr>
                <w:sz w:val="24"/>
                <w:szCs w:val="24"/>
                <w:lang w:val="ru-RU"/>
              </w:rPr>
              <w:t xml:space="preserve">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roofErr w:type="spellStart"/>
            <w:r w:rsidRPr="009F43C2">
              <w:rPr>
                <w:sz w:val="24"/>
                <w:szCs w:val="24"/>
              </w:rPr>
              <w:t>человек</w:t>
            </w:r>
            <w:proofErr w:type="spellEnd"/>
            <w:r w:rsidRPr="009F43C2">
              <w:rPr>
                <w:sz w:val="24"/>
                <w:szCs w:val="24"/>
              </w:rPr>
              <w:t xml:space="preserve"> (</w:t>
            </w:r>
            <w:proofErr w:type="spellStart"/>
            <w:r w:rsidRPr="009F43C2">
              <w:rPr>
                <w:sz w:val="24"/>
                <w:szCs w:val="24"/>
              </w:rPr>
              <w:t>процент</w:t>
            </w:r>
            <w:proofErr w:type="spellEnd"/>
            <w:r w:rsidRPr="009F43C2">
              <w:rPr>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9F43C2" w:rsidRDefault="00730465" w:rsidP="00397DFC">
            <w:r w:rsidRPr="009F43C2">
              <w:rPr>
                <w:b/>
                <w:bCs/>
                <w:sz w:val="24"/>
                <w:szCs w:val="24"/>
              </w:rPr>
              <w:t> </w:t>
            </w:r>
          </w:p>
        </w:tc>
      </w:tr>
      <w:tr w:rsidR="00730465" w:rsidRPr="00730465" w:rsidTr="00397D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rPr>
              <w:t xml:space="preserve">− </w:t>
            </w:r>
            <w:proofErr w:type="spellStart"/>
            <w:r w:rsidRPr="009F43C2">
              <w:rPr>
                <w:sz w:val="24"/>
                <w:szCs w:val="24"/>
              </w:rPr>
              <w:t>регионального</w:t>
            </w:r>
            <w:proofErr w:type="spellEnd"/>
            <w:r w:rsidRPr="009F43C2">
              <w:rPr>
                <w:sz w:val="24"/>
                <w:szCs w:val="24"/>
              </w:rPr>
              <w:t xml:space="preserve"> </w:t>
            </w:r>
            <w:proofErr w:type="spellStart"/>
            <w:r w:rsidRPr="009F43C2">
              <w:rPr>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ind w:left="75" w:right="75"/>
              <w:rPr>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lang w:val="ru-RU"/>
              </w:rPr>
              <w:t>41</w:t>
            </w:r>
            <w:r w:rsidRPr="009F43C2">
              <w:rPr>
                <w:sz w:val="24"/>
                <w:szCs w:val="24"/>
              </w:rPr>
              <w:t xml:space="preserve"> (</w:t>
            </w:r>
            <w:r w:rsidRPr="009F43C2">
              <w:rPr>
                <w:sz w:val="24"/>
                <w:szCs w:val="24"/>
                <w:lang w:val="ru-RU"/>
              </w:rPr>
              <w:t>54</w:t>
            </w:r>
            <w:r w:rsidRPr="009F43C2">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rPr>
              <w:t xml:space="preserve">− </w:t>
            </w:r>
            <w:proofErr w:type="spellStart"/>
            <w:r w:rsidRPr="009F43C2">
              <w:rPr>
                <w:sz w:val="24"/>
                <w:szCs w:val="24"/>
              </w:rPr>
              <w:t>федерального</w:t>
            </w:r>
            <w:proofErr w:type="spellEnd"/>
            <w:r w:rsidRPr="009F43C2">
              <w:rPr>
                <w:sz w:val="24"/>
                <w:szCs w:val="24"/>
              </w:rPr>
              <w:t xml:space="preserve"> </w:t>
            </w:r>
            <w:proofErr w:type="spellStart"/>
            <w:r w:rsidRPr="009F43C2">
              <w:rPr>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lang w:val="ru-RU"/>
              </w:rPr>
              <w:t>15</w:t>
            </w:r>
            <w:r w:rsidRPr="009F43C2">
              <w:rPr>
                <w:sz w:val="24"/>
                <w:szCs w:val="24"/>
              </w:rPr>
              <w:t xml:space="preserve"> (</w:t>
            </w:r>
            <w:r w:rsidRPr="009F43C2">
              <w:rPr>
                <w:sz w:val="24"/>
                <w:szCs w:val="24"/>
                <w:lang w:val="ru-RU"/>
              </w:rPr>
              <w:t>20</w:t>
            </w:r>
            <w:r w:rsidRPr="009F43C2">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rPr>
              <w:t xml:space="preserve">− </w:t>
            </w:r>
            <w:proofErr w:type="spellStart"/>
            <w:r w:rsidRPr="009F43C2">
              <w:rPr>
                <w:sz w:val="24"/>
                <w:szCs w:val="24"/>
              </w:rPr>
              <w:t>международного</w:t>
            </w:r>
            <w:proofErr w:type="spellEnd"/>
            <w:r w:rsidRPr="009F43C2">
              <w:rPr>
                <w:sz w:val="24"/>
                <w:szCs w:val="24"/>
              </w:rPr>
              <w:t xml:space="preserve"> </w:t>
            </w:r>
            <w:proofErr w:type="spellStart"/>
            <w:r w:rsidRPr="009F43C2">
              <w:rPr>
                <w:sz w:val="24"/>
                <w:szCs w:val="24"/>
              </w:rPr>
              <w:t>уровня</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lang w:val="ru-RU"/>
              </w:rPr>
              <w:t>8</w:t>
            </w:r>
            <w:r w:rsidRPr="009F43C2">
              <w:rPr>
                <w:sz w:val="24"/>
                <w:szCs w:val="24"/>
              </w:rPr>
              <w:t xml:space="preserve"> (</w:t>
            </w:r>
            <w:r w:rsidRPr="009F43C2">
              <w:rPr>
                <w:sz w:val="24"/>
                <w:szCs w:val="24"/>
                <w:lang w:val="ru-RU"/>
              </w:rPr>
              <w:t>11</w:t>
            </w:r>
            <w:r w:rsidRPr="009F43C2">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rPr>
                <w:lang w:val="ru-RU"/>
              </w:rPr>
            </w:pPr>
            <w:r w:rsidRPr="009F43C2">
              <w:rPr>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roofErr w:type="spellStart"/>
            <w:r w:rsidRPr="009F43C2">
              <w:rPr>
                <w:sz w:val="24"/>
                <w:szCs w:val="24"/>
              </w:rPr>
              <w:t>человек</w:t>
            </w:r>
            <w:proofErr w:type="spellEnd"/>
            <w:r w:rsidRPr="009F43C2">
              <w:rPr>
                <w:sz w:val="24"/>
                <w:szCs w:val="24"/>
              </w:rPr>
              <w:t xml:space="preserve"> (</w:t>
            </w:r>
            <w:proofErr w:type="spellStart"/>
            <w:r w:rsidRPr="009F43C2">
              <w:rPr>
                <w:sz w:val="24"/>
                <w:szCs w:val="24"/>
              </w:rPr>
              <w:t>процент</w:t>
            </w:r>
            <w:proofErr w:type="spellEnd"/>
            <w:r w:rsidRPr="009F43C2">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rPr>
                <w:sz w:val="24"/>
                <w:szCs w:val="24"/>
                <w:lang w:val="ru-RU"/>
              </w:rPr>
            </w:pPr>
            <w:r w:rsidRPr="009F43C2">
              <w:rPr>
                <w:sz w:val="24"/>
                <w:szCs w:val="24"/>
              </w:rPr>
              <w:t>0 (0%)</w:t>
            </w:r>
          </w:p>
          <w:p w:rsidR="00730465" w:rsidRPr="009F43C2" w:rsidRDefault="00730465" w:rsidP="00397DFC"/>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rPr>
                <w:lang w:val="ru-RU"/>
              </w:rPr>
            </w:pPr>
            <w:r w:rsidRPr="009F43C2">
              <w:rPr>
                <w:sz w:val="24"/>
                <w:szCs w:val="24"/>
                <w:lang w:val="ru-RU"/>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roofErr w:type="spellStart"/>
            <w:r w:rsidRPr="009F43C2">
              <w:rPr>
                <w:sz w:val="24"/>
                <w:szCs w:val="24"/>
              </w:rPr>
              <w:t>человек</w:t>
            </w:r>
            <w:proofErr w:type="spellEnd"/>
            <w:r w:rsidRPr="009F43C2">
              <w:rPr>
                <w:sz w:val="24"/>
                <w:szCs w:val="24"/>
              </w:rPr>
              <w:t xml:space="preserve"> (</w:t>
            </w:r>
            <w:proofErr w:type="spellStart"/>
            <w:r w:rsidRPr="009F43C2">
              <w:rPr>
                <w:sz w:val="24"/>
                <w:szCs w:val="24"/>
              </w:rPr>
              <w:t>процент</w:t>
            </w:r>
            <w:proofErr w:type="spellEnd"/>
            <w:r w:rsidRPr="009F43C2">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9F43C2" w:rsidP="00397DFC">
            <w:pPr>
              <w:rPr>
                <w:sz w:val="24"/>
                <w:szCs w:val="24"/>
                <w:lang w:val="ru-RU"/>
              </w:rPr>
            </w:pPr>
            <w:r w:rsidRPr="009F43C2">
              <w:rPr>
                <w:sz w:val="24"/>
                <w:szCs w:val="24"/>
                <w:lang w:val="ru-RU"/>
              </w:rPr>
              <w:t>4</w:t>
            </w:r>
            <w:r w:rsidR="00730465" w:rsidRPr="009F43C2">
              <w:rPr>
                <w:sz w:val="24"/>
                <w:szCs w:val="24"/>
              </w:rPr>
              <w:t xml:space="preserve"> (</w:t>
            </w:r>
            <w:r w:rsidRPr="009F43C2">
              <w:rPr>
                <w:sz w:val="24"/>
                <w:szCs w:val="24"/>
                <w:lang w:val="ru-RU"/>
              </w:rPr>
              <w:t>5</w:t>
            </w:r>
            <w:r w:rsidR="00730465" w:rsidRPr="009F43C2">
              <w:rPr>
                <w:sz w:val="24"/>
                <w:szCs w:val="24"/>
              </w:rPr>
              <w:t>%)</w:t>
            </w:r>
          </w:p>
          <w:p w:rsidR="00730465" w:rsidRPr="009F43C2" w:rsidRDefault="00730465" w:rsidP="00397DFC">
            <w:pPr>
              <w:rPr>
                <w:lang w:val="ru-RU"/>
              </w:rPr>
            </w:pP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rPr>
                <w:lang w:val="ru-RU"/>
              </w:rPr>
            </w:pPr>
            <w:r w:rsidRPr="009F43C2">
              <w:rPr>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roofErr w:type="spellStart"/>
            <w:r w:rsidRPr="009F43C2">
              <w:rPr>
                <w:sz w:val="24"/>
                <w:szCs w:val="24"/>
              </w:rPr>
              <w:t>человек</w:t>
            </w:r>
            <w:proofErr w:type="spellEnd"/>
            <w:r w:rsidRPr="009F43C2">
              <w:rPr>
                <w:sz w:val="24"/>
                <w:szCs w:val="24"/>
              </w:rPr>
              <w:t xml:space="preserve"> (</w:t>
            </w:r>
            <w:proofErr w:type="spellStart"/>
            <w:r w:rsidRPr="009F43C2">
              <w:rPr>
                <w:sz w:val="24"/>
                <w:szCs w:val="24"/>
              </w:rPr>
              <w:t>процент</w:t>
            </w:r>
            <w:proofErr w:type="spellEnd"/>
            <w:r w:rsidRPr="009F43C2">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lang w:val="ru-RU"/>
              </w:rPr>
              <w:t>0</w:t>
            </w:r>
            <w:r w:rsidRPr="009F43C2">
              <w:rPr>
                <w:sz w:val="24"/>
                <w:szCs w:val="24"/>
              </w:rPr>
              <w:t xml:space="preserve"> (0%)</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Pr>
              <w:rPr>
                <w:lang w:val="ru-RU"/>
              </w:rPr>
            </w:pPr>
            <w:r w:rsidRPr="009F43C2">
              <w:rPr>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proofErr w:type="spellStart"/>
            <w:r w:rsidRPr="009F43C2">
              <w:rPr>
                <w:sz w:val="24"/>
                <w:szCs w:val="24"/>
              </w:rPr>
              <w:t>человек</w:t>
            </w:r>
            <w:proofErr w:type="spellEnd"/>
            <w:r w:rsidRPr="009F43C2">
              <w:rPr>
                <w:sz w:val="24"/>
                <w:szCs w:val="24"/>
              </w:rPr>
              <w:t xml:space="preserve"> (</w:t>
            </w:r>
            <w:proofErr w:type="spellStart"/>
            <w:r w:rsidRPr="009F43C2">
              <w:rPr>
                <w:sz w:val="24"/>
                <w:szCs w:val="24"/>
              </w:rPr>
              <w:t>процент</w:t>
            </w:r>
            <w:proofErr w:type="spellEnd"/>
            <w:r w:rsidRPr="009F43C2">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9F43C2" w:rsidRDefault="00730465" w:rsidP="00397DFC">
            <w:r w:rsidRPr="009F43C2">
              <w:rPr>
                <w:sz w:val="24"/>
                <w:szCs w:val="24"/>
              </w:rPr>
              <w:t>0 (0%)</w:t>
            </w:r>
          </w:p>
        </w:tc>
      </w:tr>
      <w:tr w:rsidR="00730465" w:rsidRPr="00730465" w:rsidTr="00397D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B86797" w:rsidRDefault="00730465" w:rsidP="00397DFC">
            <w:pPr>
              <w:rPr>
                <w:lang w:val="ru-RU"/>
              </w:rPr>
            </w:pPr>
            <w:r w:rsidRPr="00B86797">
              <w:rPr>
                <w:sz w:val="24"/>
                <w:szCs w:val="24"/>
                <w:lang w:val="ru-RU"/>
              </w:rPr>
              <w:t xml:space="preserve">Общая численность </w:t>
            </w:r>
            <w:proofErr w:type="spellStart"/>
            <w:r w:rsidRPr="00B86797">
              <w:rPr>
                <w:sz w:val="24"/>
                <w:szCs w:val="24"/>
                <w:lang w:val="ru-RU"/>
              </w:rPr>
              <w:t>педработников</w:t>
            </w:r>
            <w:proofErr w:type="spellEnd"/>
            <w:r w:rsidRPr="00B86797">
              <w:rPr>
                <w:sz w:val="24"/>
                <w:szCs w:val="24"/>
                <w:lang w:val="ru-RU"/>
              </w:rPr>
              <w:t xml:space="preserve">, в том числе количество </w:t>
            </w:r>
            <w:proofErr w:type="spellStart"/>
            <w:r w:rsidRPr="00B86797">
              <w:rPr>
                <w:sz w:val="24"/>
                <w:szCs w:val="24"/>
                <w:lang w:val="ru-RU"/>
              </w:rPr>
              <w:t>педработников</w:t>
            </w:r>
            <w:proofErr w:type="spellEnd"/>
            <w:r w:rsidRPr="00B86797">
              <w:rPr>
                <w:sz w:val="24"/>
                <w:szCs w:val="24"/>
                <w:lang w:val="ru-RU"/>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730465" w:rsidP="00397DFC">
            <w:proofErr w:type="spellStart"/>
            <w:r w:rsidRPr="00B86797">
              <w:rPr>
                <w:sz w:val="24"/>
                <w:szCs w:val="24"/>
              </w:rPr>
              <w:t>человек</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B86797" w:rsidRDefault="00730465" w:rsidP="00397DFC">
            <w:pPr>
              <w:rPr>
                <w:lang w:val="ru-RU"/>
              </w:rPr>
            </w:pPr>
            <w:r w:rsidRPr="00B86797">
              <w:rPr>
                <w:b/>
                <w:bCs/>
                <w:sz w:val="24"/>
                <w:szCs w:val="24"/>
              </w:rPr>
              <w:t> </w:t>
            </w:r>
            <w:r w:rsidRPr="00B86797">
              <w:rPr>
                <w:b/>
                <w:bCs/>
                <w:sz w:val="24"/>
                <w:szCs w:val="24"/>
                <w:lang w:val="ru-RU"/>
              </w:rPr>
              <w:t>26</w:t>
            </w:r>
          </w:p>
        </w:tc>
      </w:tr>
      <w:tr w:rsidR="00730465" w:rsidRPr="00730465" w:rsidTr="00397D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730465" w:rsidP="00397DFC">
            <w:r w:rsidRPr="00B86797">
              <w:rPr>
                <w:sz w:val="24"/>
                <w:szCs w:val="24"/>
              </w:rPr>
              <w:t xml:space="preserve">− с </w:t>
            </w:r>
            <w:proofErr w:type="spellStart"/>
            <w:r w:rsidRPr="00B86797">
              <w:rPr>
                <w:sz w:val="24"/>
                <w:szCs w:val="24"/>
              </w:rPr>
              <w:t>высшим</w:t>
            </w:r>
            <w:proofErr w:type="spellEnd"/>
            <w:r w:rsidRPr="00B86797">
              <w:rPr>
                <w:sz w:val="24"/>
                <w:szCs w:val="24"/>
              </w:rPr>
              <w:t xml:space="preserve"> </w:t>
            </w:r>
            <w:proofErr w:type="spellStart"/>
            <w:r w:rsidRPr="00B86797">
              <w:rPr>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730465" w:rsidP="00397DFC">
            <w:pPr>
              <w:ind w:left="75" w:right="75"/>
              <w:rPr>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B86797" w:rsidP="00B86797">
            <w:pPr>
              <w:rPr>
                <w:lang w:val="ru-RU"/>
              </w:rPr>
            </w:pPr>
            <w:r w:rsidRPr="00B86797">
              <w:rPr>
                <w:sz w:val="24"/>
                <w:szCs w:val="24"/>
                <w:lang w:val="ru-RU"/>
              </w:rPr>
              <w:t>15</w:t>
            </w:r>
            <w:r w:rsidR="00730465" w:rsidRPr="00B86797">
              <w:rPr>
                <w:sz w:val="24"/>
                <w:szCs w:val="24"/>
                <w:lang w:val="ru-RU"/>
              </w:rPr>
              <w:t xml:space="preserve"> (</w:t>
            </w:r>
            <w:r w:rsidRPr="00B86797">
              <w:rPr>
                <w:sz w:val="24"/>
                <w:szCs w:val="24"/>
                <w:lang w:val="ru-RU"/>
              </w:rPr>
              <w:t>58</w:t>
            </w:r>
            <w:r w:rsidR="00730465" w:rsidRPr="00B86797">
              <w:rPr>
                <w:sz w:val="24"/>
                <w:szCs w:val="24"/>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730465" w:rsidP="00397DFC">
            <w:r w:rsidRPr="00B86797">
              <w:rPr>
                <w:sz w:val="24"/>
                <w:szCs w:val="24"/>
              </w:rPr>
              <w:t xml:space="preserve">− </w:t>
            </w:r>
            <w:proofErr w:type="spellStart"/>
            <w:r w:rsidRPr="00B86797">
              <w:rPr>
                <w:sz w:val="24"/>
                <w:szCs w:val="24"/>
              </w:rPr>
              <w:t>высшим</w:t>
            </w:r>
            <w:proofErr w:type="spellEnd"/>
            <w:r w:rsidRPr="00B86797">
              <w:rPr>
                <w:sz w:val="24"/>
                <w:szCs w:val="24"/>
              </w:rPr>
              <w:t xml:space="preserve"> </w:t>
            </w:r>
            <w:proofErr w:type="spellStart"/>
            <w:r w:rsidRPr="00B86797">
              <w:rPr>
                <w:sz w:val="24"/>
                <w:szCs w:val="24"/>
              </w:rPr>
              <w:t>педагогическим</w:t>
            </w:r>
            <w:proofErr w:type="spellEnd"/>
            <w:r w:rsidRPr="00B86797">
              <w:rPr>
                <w:sz w:val="24"/>
                <w:szCs w:val="24"/>
              </w:rPr>
              <w:t xml:space="preserve"> </w:t>
            </w:r>
            <w:proofErr w:type="spellStart"/>
            <w:r w:rsidRPr="00B86797">
              <w:rPr>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B86797" w:rsidRDefault="00730465" w:rsidP="00B86797">
            <w:pPr>
              <w:rPr>
                <w:lang w:val="ru-RU"/>
              </w:rPr>
            </w:pPr>
            <w:r w:rsidRPr="00B86797">
              <w:rPr>
                <w:lang w:val="ru-RU"/>
              </w:rPr>
              <w:t>1</w:t>
            </w:r>
            <w:r w:rsidR="00B86797" w:rsidRPr="00B86797">
              <w:rPr>
                <w:lang w:val="ru-RU"/>
              </w:rPr>
              <w:t>4</w:t>
            </w:r>
            <w:r w:rsidRPr="00B86797">
              <w:rPr>
                <w:lang w:val="ru-RU"/>
              </w:rPr>
              <w:t xml:space="preserve"> (5</w:t>
            </w:r>
            <w:r w:rsidR="00B86797" w:rsidRPr="00B86797">
              <w:rPr>
                <w:lang w:val="ru-RU"/>
              </w:rPr>
              <w:t>4</w:t>
            </w:r>
            <w:r w:rsidRPr="00B86797">
              <w:rPr>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4F0CE8" w:rsidRDefault="00730465" w:rsidP="00397DFC">
            <w:r w:rsidRPr="004F0CE8">
              <w:rPr>
                <w:sz w:val="24"/>
                <w:szCs w:val="24"/>
              </w:rPr>
              <w:t xml:space="preserve">− </w:t>
            </w:r>
            <w:proofErr w:type="spellStart"/>
            <w:r w:rsidRPr="004F0CE8">
              <w:rPr>
                <w:sz w:val="24"/>
                <w:szCs w:val="24"/>
              </w:rPr>
              <w:t>средним</w:t>
            </w:r>
            <w:proofErr w:type="spellEnd"/>
            <w:r w:rsidRPr="004F0CE8">
              <w:rPr>
                <w:sz w:val="24"/>
                <w:szCs w:val="24"/>
              </w:rPr>
              <w:t xml:space="preserve"> </w:t>
            </w:r>
            <w:proofErr w:type="spellStart"/>
            <w:r w:rsidRPr="004F0CE8">
              <w:rPr>
                <w:sz w:val="24"/>
                <w:szCs w:val="24"/>
              </w:rPr>
              <w:t>профессиональным</w:t>
            </w:r>
            <w:proofErr w:type="spellEnd"/>
            <w:r w:rsidRPr="004F0CE8">
              <w:rPr>
                <w:sz w:val="24"/>
                <w:szCs w:val="24"/>
              </w:rPr>
              <w:t xml:space="preserve"> </w:t>
            </w:r>
            <w:proofErr w:type="spellStart"/>
            <w:r w:rsidRPr="004F0CE8">
              <w:rPr>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4F0CE8"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4F0CE8" w:rsidRDefault="004F0CE8" w:rsidP="004F0CE8">
            <w:pPr>
              <w:rPr>
                <w:lang w:val="ru-RU"/>
              </w:rPr>
            </w:pPr>
            <w:r w:rsidRPr="004F0CE8">
              <w:rPr>
                <w:sz w:val="24"/>
                <w:szCs w:val="24"/>
                <w:lang w:val="ru-RU"/>
              </w:rPr>
              <w:t>11</w:t>
            </w:r>
            <w:r w:rsidR="00730465" w:rsidRPr="004F0CE8">
              <w:rPr>
                <w:sz w:val="24"/>
                <w:szCs w:val="24"/>
                <w:lang w:val="ru-RU"/>
              </w:rPr>
              <w:t xml:space="preserve"> (</w:t>
            </w:r>
            <w:r w:rsidRPr="004F0CE8">
              <w:rPr>
                <w:sz w:val="24"/>
                <w:szCs w:val="24"/>
                <w:lang w:val="ru-RU"/>
              </w:rPr>
              <w:t>42</w:t>
            </w:r>
            <w:r w:rsidR="00730465" w:rsidRPr="004F0CE8">
              <w:rPr>
                <w:sz w:val="24"/>
                <w:szCs w:val="24"/>
                <w:lang w:val="ru-RU"/>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A45C8" w:rsidRDefault="00730465" w:rsidP="007A45C8">
            <w:pPr>
              <w:jc w:val="both"/>
            </w:pPr>
            <w:r w:rsidRPr="007A45C8">
              <w:rPr>
                <w:sz w:val="24"/>
                <w:szCs w:val="24"/>
              </w:rPr>
              <w:t xml:space="preserve">− </w:t>
            </w:r>
            <w:proofErr w:type="spellStart"/>
            <w:r w:rsidRPr="007A45C8">
              <w:rPr>
                <w:sz w:val="24"/>
                <w:szCs w:val="24"/>
              </w:rPr>
              <w:t>средним</w:t>
            </w:r>
            <w:proofErr w:type="spellEnd"/>
            <w:r w:rsidRPr="007A45C8">
              <w:rPr>
                <w:sz w:val="24"/>
                <w:szCs w:val="24"/>
              </w:rPr>
              <w:t xml:space="preserve"> </w:t>
            </w:r>
            <w:proofErr w:type="spellStart"/>
            <w:r w:rsidRPr="007A45C8">
              <w:rPr>
                <w:sz w:val="24"/>
                <w:szCs w:val="24"/>
              </w:rPr>
              <w:t>профессиональным</w:t>
            </w:r>
            <w:proofErr w:type="spellEnd"/>
            <w:r w:rsidRPr="007A45C8">
              <w:rPr>
                <w:sz w:val="24"/>
                <w:szCs w:val="24"/>
              </w:rPr>
              <w:t xml:space="preserve"> </w:t>
            </w:r>
            <w:proofErr w:type="spellStart"/>
            <w:r w:rsidRPr="007A45C8">
              <w:rPr>
                <w:sz w:val="24"/>
                <w:szCs w:val="24"/>
              </w:rPr>
              <w:t>педагогическим</w:t>
            </w:r>
            <w:proofErr w:type="spellEnd"/>
            <w:r w:rsidRPr="007A45C8">
              <w:rPr>
                <w:sz w:val="24"/>
                <w:szCs w:val="24"/>
              </w:rPr>
              <w:t xml:space="preserve"> </w:t>
            </w:r>
            <w:proofErr w:type="spellStart"/>
            <w:r w:rsidRPr="007A45C8">
              <w:rPr>
                <w:sz w:val="24"/>
                <w:szCs w:val="24"/>
              </w:rPr>
              <w:t>образованием</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30465" w:rsidP="00397DFC">
            <w:pPr>
              <w:ind w:left="75" w:right="75"/>
              <w:rPr>
                <w:color w:val="FF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730465" w:rsidRDefault="007A45C8" w:rsidP="00397DFC">
            <w:pPr>
              <w:rPr>
                <w:color w:val="FF0000"/>
                <w:lang w:val="ru-RU"/>
              </w:rPr>
            </w:pPr>
            <w:r w:rsidRPr="004F0CE8">
              <w:rPr>
                <w:sz w:val="24"/>
                <w:szCs w:val="24"/>
                <w:lang w:val="ru-RU"/>
              </w:rPr>
              <w:t>11 (42%)</w:t>
            </w:r>
          </w:p>
        </w:tc>
      </w:tr>
      <w:tr w:rsidR="00730465" w:rsidRPr="00730465" w:rsidTr="00397D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E73429" w:rsidRDefault="00730465" w:rsidP="00397DFC">
            <w:pPr>
              <w:rPr>
                <w:lang w:val="ru-RU"/>
              </w:rPr>
            </w:pPr>
            <w:r w:rsidRPr="00E73429">
              <w:rPr>
                <w:sz w:val="24"/>
                <w:szCs w:val="24"/>
                <w:lang w:val="ru-RU"/>
              </w:rPr>
              <w:t xml:space="preserve">Численность (удельный вес) </w:t>
            </w:r>
            <w:proofErr w:type="spellStart"/>
            <w:r w:rsidRPr="00E73429">
              <w:rPr>
                <w:sz w:val="24"/>
                <w:szCs w:val="24"/>
                <w:lang w:val="ru-RU"/>
              </w:rPr>
              <w:t>педработников</w:t>
            </w:r>
            <w:proofErr w:type="spellEnd"/>
            <w:r w:rsidRPr="00E73429">
              <w:rPr>
                <w:sz w:val="24"/>
                <w:szCs w:val="24"/>
                <w:lang w:val="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E73429" w:rsidRDefault="00730465" w:rsidP="00397DFC">
            <w:proofErr w:type="spellStart"/>
            <w:r w:rsidRPr="00E73429">
              <w:rPr>
                <w:sz w:val="24"/>
                <w:szCs w:val="24"/>
              </w:rPr>
              <w:t>человек</w:t>
            </w:r>
            <w:proofErr w:type="spellEnd"/>
            <w:r w:rsidRPr="00E73429">
              <w:rPr>
                <w:sz w:val="24"/>
                <w:szCs w:val="24"/>
              </w:rPr>
              <w:t xml:space="preserve"> (</w:t>
            </w:r>
            <w:proofErr w:type="spellStart"/>
            <w:r w:rsidRPr="00E73429">
              <w:rPr>
                <w:sz w:val="24"/>
                <w:szCs w:val="24"/>
              </w:rPr>
              <w:t>процент</w:t>
            </w:r>
            <w:proofErr w:type="spellEnd"/>
            <w:r w:rsidRPr="00E73429">
              <w:rPr>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E73429" w:rsidRDefault="00730465" w:rsidP="00397DFC">
            <w:r w:rsidRPr="00E73429">
              <w:rPr>
                <w:b/>
                <w:bCs/>
                <w:sz w:val="24"/>
                <w:szCs w:val="24"/>
              </w:rPr>
              <w:t> </w:t>
            </w:r>
          </w:p>
        </w:tc>
      </w:tr>
      <w:tr w:rsidR="00730465" w:rsidRPr="00730465" w:rsidTr="00397D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E73429" w:rsidRDefault="00730465" w:rsidP="00397DFC">
            <w:r w:rsidRPr="00E73429">
              <w:rPr>
                <w:sz w:val="24"/>
                <w:szCs w:val="24"/>
              </w:rPr>
              <w:t xml:space="preserve">− с </w:t>
            </w:r>
            <w:proofErr w:type="spellStart"/>
            <w:r w:rsidRPr="00E73429">
              <w:rPr>
                <w:sz w:val="24"/>
                <w:szCs w:val="24"/>
              </w:rPr>
              <w:t>высшей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E73429" w:rsidRDefault="00730465" w:rsidP="00397DFC">
            <w:pPr>
              <w:ind w:left="75" w:right="75"/>
              <w:rPr>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E73429" w:rsidRDefault="00E73429" w:rsidP="00E73429">
            <w:r w:rsidRPr="00E73429">
              <w:rPr>
                <w:sz w:val="24"/>
                <w:szCs w:val="24"/>
                <w:lang w:val="ru-RU"/>
              </w:rPr>
              <w:t>7</w:t>
            </w:r>
            <w:r w:rsidR="00730465" w:rsidRPr="00E73429">
              <w:rPr>
                <w:sz w:val="24"/>
                <w:szCs w:val="24"/>
              </w:rPr>
              <w:t xml:space="preserve"> (</w:t>
            </w:r>
            <w:r w:rsidRPr="00E73429">
              <w:rPr>
                <w:sz w:val="24"/>
                <w:szCs w:val="24"/>
                <w:lang w:val="ru-RU"/>
              </w:rPr>
              <w:t>27</w:t>
            </w:r>
            <w:r w:rsidR="00730465" w:rsidRPr="00E73429">
              <w:rPr>
                <w:sz w:val="24"/>
                <w:szCs w:val="24"/>
              </w:rPr>
              <w:t>%)</w:t>
            </w:r>
          </w:p>
        </w:tc>
      </w:tr>
      <w:tr w:rsidR="00730465" w:rsidRPr="00CE10FC"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730465" w:rsidP="00397DFC">
            <w:r w:rsidRPr="00CE10FC">
              <w:rPr>
                <w:sz w:val="24"/>
                <w:szCs w:val="24"/>
              </w:rPr>
              <w:t xml:space="preserve">− </w:t>
            </w:r>
            <w:proofErr w:type="spellStart"/>
            <w:r w:rsidRPr="00CE10FC">
              <w:rPr>
                <w:sz w:val="24"/>
                <w:szCs w:val="24"/>
              </w:rPr>
              <w:t>первой</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730465" w:rsidP="00397DFC">
            <w:r w:rsidRPr="00CE10FC">
              <w:rPr>
                <w:sz w:val="24"/>
                <w:szCs w:val="24"/>
              </w:rPr>
              <w:t>1</w:t>
            </w:r>
            <w:proofErr w:type="spellStart"/>
            <w:r w:rsidRPr="00CE10FC">
              <w:rPr>
                <w:sz w:val="24"/>
                <w:szCs w:val="24"/>
                <w:lang w:val="ru-RU"/>
              </w:rPr>
              <w:t>1</w:t>
            </w:r>
            <w:proofErr w:type="spellEnd"/>
            <w:r w:rsidRPr="00CE10FC">
              <w:rPr>
                <w:sz w:val="24"/>
                <w:szCs w:val="24"/>
              </w:rPr>
              <w:t xml:space="preserve"> (</w:t>
            </w:r>
            <w:r w:rsidRPr="00CE10FC">
              <w:rPr>
                <w:sz w:val="24"/>
                <w:szCs w:val="24"/>
                <w:lang w:val="ru-RU"/>
              </w:rPr>
              <w:t>42</w:t>
            </w:r>
            <w:r w:rsidRPr="00CE10FC">
              <w:rPr>
                <w:sz w:val="24"/>
                <w:szCs w:val="24"/>
              </w:rPr>
              <w:t>%)</w:t>
            </w:r>
          </w:p>
        </w:tc>
      </w:tr>
      <w:tr w:rsidR="00730465" w:rsidRPr="00730465" w:rsidTr="00397D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CE10FC" w:rsidRDefault="00730465" w:rsidP="00397DFC">
            <w:pPr>
              <w:rPr>
                <w:lang w:val="ru-RU"/>
              </w:rPr>
            </w:pPr>
            <w:r w:rsidRPr="00CE10FC">
              <w:rPr>
                <w:sz w:val="24"/>
                <w:szCs w:val="24"/>
                <w:lang w:val="ru-RU"/>
              </w:rPr>
              <w:t xml:space="preserve">Численность (удельный вес) </w:t>
            </w:r>
            <w:proofErr w:type="spellStart"/>
            <w:r w:rsidRPr="00CE10FC">
              <w:rPr>
                <w:sz w:val="24"/>
                <w:szCs w:val="24"/>
                <w:lang w:val="ru-RU"/>
              </w:rPr>
              <w:t>педработников</w:t>
            </w:r>
            <w:proofErr w:type="spellEnd"/>
            <w:r w:rsidRPr="00CE10FC">
              <w:rPr>
                <w:sz w:val="24"/>
                <w:szCs w:val="24"/>
                <w:lang w:val="ru-RU"/>
              </w:rPr>
              <w:t xml:space="preserve">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730465" w:rsidP="00397DFC">
            <w:proofErr w:type="spellStart"/>
            <w:r w:rsidRPr="00CE10FC">
              <w:rPr>
                <w:sz w:val="24"/>
                <w:szCs w:val="24"/>
              </w:rPr>
              <w:t>человек</w:t>
            </w:r>
            <w:proofErr w:type="spellEnd"/>
            <w:r w:rsidRPr="00CE10FC">
              <w:rPr>
                <w:sz w:val="24"/>
                <w:szCs w:val="24"/>
              </w:rPr>
              <w:t xml:space="preserve"> (</w:t>
            </w:r>
            <w:proofErr w:type="spellStart"/>
            <w:r w:rsidRPr="00CE10FC">
              <w:rPr>
                <w:sz w:val="24"/>
                <w:szCs w:val="24"/>
              </w:rPr>
              <w:t>процент</w:t>
            </w:r>
            <w:proofErr w:type="spellEnd"/>
            <w:r w:rsidRPr="00CE10FC">
              <w:rPr>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CE10FC" w:rsidRDefault="00730465" w:rsidP="00397DFC">
            <w:r w:rsidRPr="00CE10FC">
              <w:rPr>
                <w:b/>
                <w:bCs/>
                <w:sz w:val="24"/>
                <w:szCs w:val="24"/>
              </w:rPr>
              <w:t> </w:t>
            </w:r>
          </w:p>
        </w:tc>
      </w:tr>
      <w:tr w:rsidR="00730465" w:rsidRPr="00730465" w:rsidTr="00397D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730465" w:rsidP="00397DFC">
            <w:r w:rsidRPr="00CE10FC">
              <w:rPr>
                <w:sz w:val="24"/>
                <w:szCs w:val="24"/>
              </w:rPr>
              <w:t xml:space="preserve">− </w:t>
            </w:r>
            <w:proofErr w:type="spellStart"/>
            <w:r w:rsidRPr="00CE10FC">
              <w:rPr>
                <w:sz w:val="24"/>
                <w:szCs w:val="24"/>
              </w:rPr>
              <w:t>до</w:t>
            </w:r>
            <w:proofErr w:type="spellEnd"/>
            <w:r w:rsidRPr="00CE10FC">
              <w:rPr>
                <w:sz w:val="24"/>
                <w:szCs w:val="24"/>
              </w:rPr>
              <w:t xml:space="preserve"> 5 </w:t>
            </w:r>
            <w:proofErr w:type="spellStart"/>
            <w:r w:rsidRPr="00CE10FC">
              <w:rPr>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730465" w:rsidP="00397DFC">
            <w:pPr>
              <w:ind w:left="75" w:right="75"/>
              <w:rPr>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CE10FC" w:rsidRDefault="00CE10FC" w:rsidP="00CE10FC">
            <w:r w:rsidRPr="00CE10FC">
              <w:rPr>
                <w:sz w:val="24"/>
                <w:szCs w:val="24"/>
                <w:lang w:val="ru-RU"/>
              </w:rPr>
              <w:t>5</w:t>
            </w:r>
            <w:r w:rsidR="00730465" w:rsidRPr="00CE10FC">
              <w:rPr>
                <w:sz w:val="24"/>
                <w:szCs w:val="24"/>
              </w:rPr>
              <w:t xml:space="preserve"> (</w:t>
            </w:r>
            <w:r w:rsidR="00730465" w:rsidRPr="00CE10FC">
              <w:rPr>
                <w:sz w:val="24"/>
                <w:szCs w:val="24"/>
                <w:lang w:val="ru-RU"/>
              </w:rPr>
              <w:t>1</w:t>
            </w:r>
            <w:r w:rsidRPr="00CE10FC">
              <w:rPr>
                <w:sz w:val="24"/>
                <w:szCs w:val="24"/>
                <w:lang w:val="ru-RU"/>
              </w:rPr>
              <w:t>9</w:t>
            </w:r>
            <w:r w:rsidR="00730465" w:rsidRPr="00CE10FC">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730465" w:rsidP="00397DFC">
            <w:r w:rsidRPr="00800514">
              <w:rPr>
                <w:sz w:val="24"/>
                <w:szCs w:val="24"/>
              </w:rPr>
              <w:t xml:space="preserve">− </w:t>
            </w:r>
            <w:proofErr w:type="spellStart"/>
            <w:r w:rsidRPr="00800514">
              <w:rPr>
                <w:sz w:val="24"/>
                <w:szCs w:val="24"/>
              </w:rPr>
              <w:t>больше</w:t>
            </w:r>
            <w:proofErr w:type="spellEnd"/>
            <w:r w:rsidRPr="00800514">
              <w:rPr>
                <w:sz w:val="24"/>
                <w:szCs w:val="24"/>
              </w:rPr>
              <w:t xml:space="preserve"> 30 </w:t>
            </w:r>
            <w:proofErr w:type="spellStart"/>
            <w:r w:rsidRPr="00800514">
              <w:rPr>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730465" w:rsidP="00397DFC">
            <w:r w:rsidRPr="00800514">
              <w:rPr>
                <w:sz w:val="24"/>
                <w:szCs w:val="24"/>
                <w:lang w:val="ru-RU"/>
              </w:rPr>
              <w:t>7</w:t>
            </w:r>
            <w:r w:rsidRPr="00800514">
              <w:rPr>
                <w:sz w:val="24"/>
                <w:szCs w:val="24"/>
              </w:rPr>
              <w:t xml:space="preserve"> (</w:t>
            </w:r>
            <w:r w:rsidRPr="00800514">
              <w:rPr>
                <w:sz w:val="24"/>
                <w:szCs w:val="24"/>
                <w:lang w:val="ru-RU"/>
              </w:rPr>
              <w:t>27</w:t>
            </w:r>
            <w:r w:rsidRPr="00800514">
              <w:rPr>
                <w:sz w:val="24"/>
                <w:szCs w:val="24"/>
              </w:rPr>
              <w:t>%)</w:t>
            </w:r>
          </w:p>
        </w:tc>
      </w:tr>
      <w:tr w:rsidR="00730465" w:rsidRPr="00730465" w:rsidTr="00397D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800514" w:rsidRDefault="00730465" w:rsidP="00397DFC">
            <w:pPr>
              <w:rPr>
                <w:lang w:val="ru-RU"/>
              </w:rPr>
            </w:pPr>
            <w:r w:rsidRPr="00800514">
              <w:rPr>
                <w:sz w:val="24"/>
                <w:szCs w:val="24"/>
                <w:lang w:val="ru-RU"/>
              </w:rPr>
              <w:t xml:space="preserve">Численность (удельный вес) </w:t>
            </w:r>
            <w:proofErr w:type="spellStart"/>
            <w:r w:rsidRPr="00800514">
              <w:rPr>
                <w:sz w:val="24"/>
                <w:szCs w:val="24"/>
                <w:lang w:val="ru-RU"/>
              </w:rPr>
              <w:t>педработников</w:t>
            </w:r>
            <w:proofErr w:type="spellEnd"/>
            <w:r w:rsidRPr="00800514">
              <w:rPr>
                <w:sz w:val="24"/>
                <w:szCs w:val="24"/>
                <w:lang w:val="ru-RU"/>
              </w:rPr>
              <w:t xml:space="preserve">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730465" w:rsidP="00397DFC">
            <w:proofErr w:type="spellStart"/>
            <w:r w:rsidRPr="00800514">
              <w:rPr>
                <w:sz w:val="24"/>
                <w:szCs w:val="24"/>
              </w:rPr>
              <w:t>человек</w:t>
            </w:r>
            <w:proofErr w:type="spellEnd"/>
            <w:r w:rsidRPr="00800514">
              <w:rPr>
                <w:sz w:val="24"/>
                <w:szCs w:val="24"/>
              </w:rPr>
              <w:t xml:space="preserve"> (</w:t>
            </w:r>
            <w:proofErr w:type="spellStart"/>
            <w:r w:rsidRPr="00800514">
              <w:rPr>
                <w:sz w:val="24"/>
                <w:szCs w:val="24"/>
              </w:rPr>
              <w:t>процент</w:t>
            </w:r>
            <w:proofErr w:type="spellEnd"/>
            <w:r w:rsidRPr="00800514">
              <w:rPr>
                <w:sz w:val="24"/>
                <w:szCs w:val="24"/>
              </w:rPr>
              <w:t>)</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800514" w:rsidRDefault="00730465" w:rsidP="00397DFC">
            <w:r w:rsidRPr="00800514">
              <w:rPr>
                <w:b/>
                <w:bCs/>
                <w:sz w:val="24"/>
                <w:szCs w:val="24"/>
              </w:rPr>
              <w:t> </w:t>
            </w:r>
          </w:p>
        </w:tc>
      </w:tr>
      <w:tr w:rsidR="00730465" w:rsidRPr="00730465" w:rsidTr="00397D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730465" w:rsidP="00397DFC">
            <w:r w:rsidRPr="00800514">
              <w:rPr>
                <w:sz w:val="24"/>
                <w:szCs w:val="24"/>
              </w:rPr>
              <w:lastRenderedPageBreak/>
              <w:t xml:space="preserve">− </w:t>
            </w:r>
            <w:proofErr w:type="spellStart"/>
            <w:r w:rsidRPr="00800514">
              <w:rPr>
                <w:sz w:val="24"/>
                <w:szCs w:val="24"/>
              </w:rPr>
              <w:t>до</w:t>
            </w:r>
            <w:proofErr w:type="spellEnd"/>
            <w:r w:rsidRPr="00800514">
              <w:rPr>
                <w:sz w:val="24"/>
                <w:szCs w:val="24"/>
              </w:rPr>
              <w:t xml:space="preserve"> 30 </w:t>
            </w:r>
            <w:proofErr w:type="spellStart"/>
            <w:r w:rsidRPr="00800514">
              <w:rPr>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730465" w:rsidP="00397DFC">
            <w:pPr>
              <w:ind w:left="75" w:right="75"/>
              <w:rPr>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800514" w:rsidRDefault="00800514" w:rsidP="00800514">
            <w:r w:rsidRPr="00800514">
              <w:rPr>
                <w:sz w:val="24"/>
                <w:szCs w:val="24"/>
                <w:lang w:val="ru-RU"/>
              </w:rPr>
              <w:t>2</w:t>
            </w:r>
            <w:r w:rsidR="00730465" w:rsidRPr="00800514">
              <w:rPr>
                <w:sz w:val="24"/>
                <w:szCs w:val="24"/>
              </w:rPr>
              <w:t xml:space="preserve"> (</w:t>
            </w:r>
            <w:r w:rsidRPr="00800514">
              <w:rPr>
                <w:sz w:val="24"/>
                <w:szCs w:val="24"/>
                <w:lang w:val="ru-RU"/>
              </w:rPr>
              <w:t>8</w:t>
            </w:r>
            <w:r w:rsidR="00730465" w:rsidRPr="00800514">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rPr>
              <w:t xml:space="preserve">− </w:t>
            </w:r>
            <w:proofErr w:type="spellStart"/>
            <w:r w:rsidRPr="0032798A">
              <w:rPr>
                <w:sz w:val="24"/>
                <w:szCs w:val="24"/>
              </w:rPr>
              <w:t>от</w:t>
            </w:r>
            <w:proofErr w:type="spellEnd"/>
            <w:r w:rsidRPr="0032798A">
              <w:rPr>
                <w:sz w:val="24"/>
                <w:szCs w:val="24"/>
              </w:rPr>
              <w:t xml:space="preserve"> 55 </w:t>
            </w:r>
            <w:proofErr w:type="spellStart"/>
            <w:r w:rsidRPr="0032798A">
              <w:rPr>
                <w:sz w:val="24"/>
                <w:szCs w:val="24"/>
              </w:rPr>
              <w:t>лет</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2798A">
            <w:r w:rsidRPr="0032798A">
              <w:rPr>
                <w:sz w:val="24"/>
                <w:szCs w:val="24"/>
                <w:lang w:val="ru-RU"/>
              </w:rPr>
              <w:t>4</w:t>
            </w:r>
            <w:r w:rsidRPr="0032798A">
              <w:rPr>
                <w:sz w:val="24"/>
                <w:szCs w:val="24"/>
              </w:rPr>
              <w:t xml:space="preserve"> (</w:t>
            </w:r>
            <w:r w:rsidR="0032798A" w:rsidRPr="0032798A">
              <w:rPr>
                <w:sz w:val="24"/>
                <w:szCs w:val="24"/>
                <w:lang w:val="ru-RU"/>
              </w:rPr>
              <w:t>15</w:t>
            </w:r>
            <w:r w:rsidRPr="0032798A">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человек</w:t>
            </w:r>
            <w:proofErr w:type="spellEnd"/>
            <w:r w:rsidRPr="0032798A">
              <w:rPr>
                <w:sz w:val="24"/>
                <w:szCs w:val="24"/>
              </w:rPr>
              <w:t xml:space="preserve"> (</w:t>
            </w:r>
            <w:proofErr w:type="spellStart"/>
            <w:r w:rsidRPr="0032798A">
              <w:rPr>
                <w:sz w:val="24"/>
                <w:szCs w:val="24"/>
              </w:rPr>
              <w:t>процент</w:t>
            </w:r>
            <w:proofErr w:type="spellEnd"/>
            <w:r w:rsidRPr="0032798A">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lang w:val="ru-RU"/>
              </w:rPr>
              <w:t>26</w:t>
            </w:r>
            <w:r w:rsidRPr="0032798A">
              <w:rPr>
                <w:sz w:val="24"/>
                <w:szCs w:val="24"/>
              </w:rPr>
              <w:t xml:space="preserve"> (</w:t>
            </w:r>
            <w:r w:rsidRPr="0032798A">
              <w:rPr>
                <w:sz w:val="24"/>
                <w:szCs w:val="24"/>
                <w:lang w:val="ru-RU"/>
              </w:rPr>
              <w:t>100</w:t>
            </w:r>
            <w:r w:rsidRPr="0032798A">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человек</w:t>
            </w:r>
            <w:proofErr w:type="spellEnd"/>
            <w:r w:rsidRPr="0032798A">
              <w:rPr>
                <w:sz w:val="24"/>
                <w:szCs w:val="24"/>
              </w:rPr>
              <w:t xml:space="preserve"> (</w:t>
            </w:r>
            <w:proofErr w:type="spellStart"/>
            <w:r w:rsidRPr="0032798A">
              <w:rPr>
                <w:sz w:val="24"/>
                <w:szCs w:val="24"/>
              </w:rPr>
              <w:t>процент</w:t>
            </w:r>
            <w:proofErr w:type="spellEnd"/>
            <w:r w:rsidRPr="0032798A">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lang w:val="ru-RU"/>
              </w:rPr>
              <w:t>26</w:t>
            </w:r>
            <w:r w:rsidRPr="0032798A">
              <w:rPr>
                <w:sz w:val="24"/>
                <w:szCs w:val="24"/>
              </w:rPr>
              <w:t xml:space="preserve"> (</w:t>
            </w:r>
            <w:r w:rsidRPr="0032798A">
              <w:rPr>
                <w:sz w:val="24"/>
                <w:szCs w:val="24"/>
                <w:lang w:val="ru-RU"/>
              </w:rPr>
              <w:t>100</w:t>
            </w:r>
            <w:r w:rsidRPr="0032798A">
              <w:rPr>
                <w:sz w:val="24"/>
                <w:szCs w:val="24"/>
              </w:rPr>
              <w:t>%)</w:t>
            </w:r>
          </w:p>
        </w:tc>
      </w:tr>
      <w:tr w:rsidR="00730465" w:rsidRPr="00730465" w:rsidTr="00397DF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b/>
                <w:bCs/>
                <w:sz w:val="24"/>
                <w:szCs w:val="24"/>
              </w:rPr>
              <w:t>Инфраструктура</w:t>
            </w:r>
            <w:proofErr w:type="spellEnd"/>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rPr>
              <w:t>0,</w:t>
            </w:r>
            <w:r w:rsidRPr="0032798A">
              <w:rPr>
                <w:sz w:val="24"/>
                <w:szCs w:val="24"/>
                <w:lang w:val="ru-RU"/>
              </w:rPr>
              <w:t>299</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единиц</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lang w:val="ru-RU"/>
              </w:rPr>
              <w:t>13</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да</w:t>
            </w:r>
            <w:proofErr w:type="spellEnd"/>
            <w:r w:rsidRPr="0032798A">
              <w:rPr>
                <w:sz w:val="24"/>
                <w:szCs w:val="24"/>
              </w:rPr>
              <w:t>/</w:t>
            </w:r>
            <w:proofErr w:type="spellStart"/>
            <w:r w:rsidRPr="0032798A">
              <w:rPr>
                <w:sz w:val="24"/>
                <w:szCs w:val="24"/>
              </w:rPr>
              <w:t>нет</w:t>
            </w:r>
            <w:proofErr w:type="spellEnd"/>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да</w:t>
            </w:r>
            <w:proofErr w:type="spellEnd"/>
          </w:p>
        </w:tc>
      </w:tr>
      <w:tr w:rsidR="00730465" w:rsidRPr="00730465" w:rsidTr="00397DF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да</w:t>
            </w:r>
            <w:proofErr w:type="spellEnd"/>
            <w:r w:rsidRPr="0032798A">
              <w:rPr>
                <w:sz w:val="24"/>
                <w:szCs w:val="24"/>
              </w:rPr>
              <w:t>/</w:t>
            </w:r>
            <w:proofErr w:type="spellStart"/>
            <w:r w:rsidRPr="0032798A">
              <w:rPr>
                <w:sz w:val="24"/>
                <w:szCs w:val="24"/>
              </w:rPr>
              <w:t>нет</w:t>
            </w:r>
            <w:proofErr w:type="spellEnd"/>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да</w:t>
            </w:r>
            <w:proofErr w:type="spellEnd"/>
          </w:p>
        </w:tc>
      </w:tr>
      <w:tr w:rsidR="00730465" w:rsidRPr="00730465" w:rsidTr="00397DF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ind w:left="75" w:right="75"/>
              <w:rPr>
                <w:sz w:val="24"/>
                <w:szCs w:val="24"/>
                <w:lang w:val="ru-RU"/>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да</w:t>
            </w:r>
            <w:proofErr w:type="spellEnd"/>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rPr>
              <w:t xml:space="preserve">− </w:t>
            </w:r>
            <w:proofErr w:type="spellStart"/>
            <w:r w:rsidRPr="0032798A">
              <w:rPr>
                <w:sz w:val="24"/>
                <w:szCs w:val="24"/>
              </w:rPr>
              <w:t>медиатеки</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да</w:t>
            </w:r>
            <w:proofErr w:type="spellEnd"/>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 сре</w:t>
            </w:r>
            <w:proofErr w:type="gramStart"/>
            <w:r w:rsidRPr="0032798A">
              <w:rPr>
                <w:sz w:val="24"/>
                <w:szCs w:val="24"/>
                <w:lang w:val="ru-RU"/>
              </w:rPr>
              <w:t>дств ск</w:t>
            </w:r>
            <w:proofErr w:type="gramEnd"/>
            <w:r w:rsidRPr="0032798A">
              <w:rPr>
                <w:sz w:val="24"/>
                <w:szCs w:val="24"/>
                <w:lang w:val="ru-RU"/>
              </w:rPr>
              <w:t>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ind w:left="75" w:right="75"/>
              <w:rPr>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sz w:val="24"/>
                <w:szCs w:val="24"/>
                <w:lang w:val="ru-RU"/>
              </w:rPr>
            </w:pPr>
            <w:r w:rsidRPr="0032798A">
              <w:rPr>
                <w:sz w:val="24"/>
                <w:szCs w:val="24"/>
                <w:lang w:val="ru-RU"/>
              </w:rPr>
              <w:t>нет</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ind w:left="75" w:right="75"/>
              <w:rPr>
                <w:sz w:val="24"/>
                <w:szCs w:val="24"/>
                <w:lang w:val="ru-RU"/>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sz w:val="24"/>
                <w:szCs w:val="24"/>
                <w:lang w:val="ru-RU"/>
              </w:rPr>
            </w:pPr>
            <w:r w:rsidRPr="0032798A">
              <w:rPr>
                <w:sz w:val="24"/>
                <w:szCs w:val="24"/>
                <w:lang w:val="ru-RU"/>
              </w:rPr>
              <w:t>да</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rPr>
              <w:t xml:space="preserve">− </w:t>
            </w:r>
            <w:proofErr w:type="spellStart"/>
            <w:r w:rsidRPr="0032798A">
              <w:rPr>
                <w:sz w:val="24"/>
                <w:szCs w:val="24"/>
              </w:rPr>
              <w:t>системы</w:t>
            </w:r>
            <w:proofErr w:type="spellEnd"/>
            <w:r w:rsidRPr="0032798A">
              <w:rPr>
                <w:sz w:val="24"/>
                <w:szCs w:val="24"/>
              </w:rPr>
              <w:t xml:space="preserve"> </w:t>
            </w:r>
            <w:proofErr w:type="spellStart"/>
            <w:r w:rsidRPr="0032798A">
              <w:rPr>
                <w:sz w:val="24"/>
                <w:szCs w:val="24"/>
              </w:rPr>
              <w:t>контроля</w:t>
            </w:r>
            <w:proofErr w:type="spellEnd"/>
            <w:r w:rsidRPr="0032798A">
              <w:rPr>
                <w:sz w:val="24"/>
                <w:szCs w:val="24"/>
              </w:rPr>
              <w:t xml:space="preserve"> </w:t>
            </w:r>
            <w:proofErr w:type="spellStart"/>
            <w:r w:rsidRPr="0032798A">
              <w:rPr>
                <w:sz w:val="24"/>
                <w:szCs w:val="24"/>
              </w:rPr>
              <w:t>распечатки</w:t>
            </w:r>
            <w:proofErr w:type="spellEnd"/>
            <w:r w:rsidRPr="0032798A">
              <w:rPr>
                <w:sz w:val="24"/>
                <w:szCs w:val="24"/>
              </w:rPr>
              <w:t xml:space="preserve"> </w:t>
            </w:r>
            <w:proofErr w:type="spellStart"/>
            <w:r w:rsidRPr="0032798A">
              <w:rPr>
                <w:sz w:val="24"/>
                <w:szCs w:val="24"/>
              </w:rPr>
              <w:t>материалов</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ind w:left="75" w:right="75"/>
              <w:rPr>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sz w:val="24"/>
                <w:szCs w:val="24"/>
              </w:rPr>
            </w:pPr>
            <w:r w:rsidRPr="0032798A">
              <w:rPr>
                <w:sz w:val="24"/>
                <w:szCs w:val="24"/>
                <w:lang w:val="ru-RU"/>
              </w:rPr>
              <w:t>нет</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Численность (удельный вес) обучающихся, которые могут пользоваться широкополосным интернетом не менее 2</w:t>
            </w:r>
            <w:r w:rsidRPr="0032798A">
              <w:rPr>
                <w:sz w:val="24"/>
                <w:szCs w:val="24"/>
              </w:rPr>
              <w:t> </w:t>
            </w:r>
            <w:r w:rsidRPr="0032798A">
              <w:rPr>
                <w:sz w:val="24"/>
                <w:szCs w:val="24"/>
                <w:lang w:val="ru-RU"/>
              </w:rPr>
              <w:t>Мб/</w:t>
            </w:r>
            <w:proofErr w:type="gramStart"/>
            <w:r w:rsidRPr="0032798A">
              <w:rPr>
                <w:sz w:val="24"/>
                <w:szCs w:val="24"/>
                <w:lang w:val="ru-RU"/>
              </w:rPr>
              <w:t>с</w:t>
            </w:r>
            <w:proofErr w:type="gramEnd"/>
            <w:r w:rsidRPr="0032798A">
              <w:rPr>
                <w:sz w:val="24"/>
                <w:szCs w:val="24"/>
                <w:lang w:val="ru-RU"/>
              </w:rPr>
              <w:t>,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r w:rsidRPr="0032798A">
              <w:rPr>
                <w:sz w:val="24"/>
                <w:szCs w:val="24"/>
              </w:rPr>
              <w:t>человек</w:t>
            </w:r>
            <w:proofErr w:type="spellEnd"/>
            <w:r w:rsidRPr="0032798A">
              <w:rPr>
                <w:sz w:val="24"/>
                <w:szCs w:val="24"/>
              </w:rPr>
              <w:t xml:space="preserve"> (</w:t>
            </w:r>
            <w:proofErr w:type="spellStart"/>
            <w:r w:rsidRPr="0032798A">
              <w:rPr>
                <w:sz w:val="24"/>
                <w:szCs w:val="24"/>
              </w:rPr>
              <w:t>процент</w:t>
            </w:r>
            <w:proofErr w:type="spellEnd"/>
            <w:r w:rsidRPr="0032798A">
              <w:rPr>
                <w:sz w:val="24"/>
                <w:szCs w:val="24"/>
              </w:rPr>
              <w:t>)</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lang w:val="ru-RU"/>
              </w:rPr>
              <w:t>67</w:t>
            </w:r>
            <w:r w:rsidRPr="0032798A">
              <w:rPr>
                <w:sz w:val="24"/>
                <w:szCs w:val="24"/>
              </w:rPr>
              <w:t xml:space="preserve"> (</w:t>
            </w:r>
            <w:r w:rsidRPr="0032798A">
              <w:rPr>
                <w:sz w:val="24"/>
                <w:szCs w:val="24"/>
                <w:lang w:val="ru-RU"/>
              </w:rPr>
              <w:t>87</w:t>
            </w:r>
            <w:r w:rsidRPr="0032798A">
              <w:rPr>
                <w:sz w:val="24"/>
                <w:szCs w:val="24"/>
              </w:rPr>
              <w:t>%)</w:t>
            </w:r>
          </w:p>
        </w:tc>
      </w:tr>
      <w:tr w:rsidR="00730465" w:rsidRPr="00730465" w:rsidTr="00397D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Pr>
              <w:rPr>
                <w:lang w:val="ru-RU"/>
              </w:rPr>
            </w:pPr>
            <w:r w:rsidRPr="0032798A">
              <w:rPr>
                <w:sz w:val="24"/>
                <w:szCs w:val="24"/>
                <w:lang w:val="ru-RU"/>
              </w:rPr>
              <w:t>Общая площадь помещений для образовательного процесса в расчете на одного обучающегося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proofErr w:type="spellStart"/>
            <w:proofErr w:type="gramStart"/>
            <w:r w:rsidRPr="0032798A">
              <w:rPr>
                <w:sz w:val="24"/>
                <w:szCs w:val="24"/>
              </w:rPr>
              <w:t>кв</w:t>
            </w:r>
            <w:proofErr w:type="spellEnd"/>
            <w:proofErr w:type="gramEnd"/>
            <w:r w:rsidRPr="0032798A">
              <w:rPr>
                <w:sz w:val="24"/>
                <w:szCs w:val="24"/>
              </w:rPr>
              <w:t>.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0465" w:rsidRPr="0032798A" w:rsidRDefault="00730465" w:rsidP="00397DFC">
            <w:r w:rsidRPr="0032798A">
              <w:rPr>
                <w:sz w:val="24"/>
                <w:szCs w:val="24"/>
                <w:lang w:val="ru-RU"/>
              </w:rPr>
              <w:t>24</w:t>
            </w:r>
            <w:r w:rsidRPr="0032798A">
              <w:rPr>
                <w:sz w:val="24"/>
                <w:szCs w:val="24"/>
              </w:rPr>
              <w:t>,1</w:t>
            </w:r>
            <w:r w:rsidRPr="0032798A">
              <w:rPr>
                <w:sz w:val="24"/>
                <w:szCs w:val="24"/>
                <w:lang w:val="ru-RU"/>
              </w:rPr>
              <w:t>1</w:t>
            </w:r>
          </w:p>
        </w:tc>
      </w:tr>
    </w:tbl>
    <w:p w:rsidR="0032798A" w:rsidRPr="00737579" w:rsidRDefault="0032798A" w:rsidP="0032798A">
      <w:pPr>
        <w:spacing w:before="0" w:beforeAutospacing="0" w:after="0" w:afterAutospacing="0" w:line="360" w:lineRule="auto"/>
        <w:ind w:firstLine="851"/>
        <w:jc w:val="both"/>
        <w:rPr>
          <w:sz w:val="28"/>
          <w:szCs w:val="28"/>
          <w:lang w:val="ru-RU"/>
        </w:rPr>
      </w:pPr>
      <w:r w:rsidRPr="00737579">
        <w:rPr>
          <w:sz w:val="28"/>
          <w:szCs w:val="28"/>
          <w:lang w:val="ru-RU"/>
        </w:rPr>
        <w:t>Анализ показателей указывает на то, что Школа имеет достаточную инфраструктуру, которая соответствует требованиям СП</w:t>
      </w:r>
      <w:r w:rsidRPr="00737579">
        <w:rPr>
          <w:sz w:val="28"/>
          <w:szCs w:val="28"/>
        </w:rPr>
        <w:t> </w:t>
      </w:r>
      <w:r w:rsidRPr="00737579">
        <w:rPr>
          <w:sz w:val="28"/>
          <w:szCs w:val="28"/>
          <w:lang w:val="ru-RU"/>
        </w:rPr>
        <w:t>2.4.3648-20 «Санитарно-эпидемиологические требования к</w:t>
      </w:r>
      <w:r w:rsidRPr="00737579">
        <w:rPr>
          <w:sz w:val="28"/>
          <w:szCs w:val="28"/>
        </w:rPr>
        <w:t> </w:t>
      </w:r>
      <w:r w:rsidRPr="00737579">
        <w:rPr>
          <w:sz w:val="28"/>
          <w:szCs w:val="28"/>
          <w:lang w:val="ru-RU"/>
        </w:rPr>
        <w:t>организациям воспитания и</w:t>
      </w:r>
      <w:r w:rsidRPr="00737579">
        <w:rPr>
          <w:sz w:val="28"/>
          <w:szCs w:val="28"/>
        </w:rPr>
        <w:t> </w:t>
      </w:r>
      <w:r w:rsidRPr="00737579">
        <w:rPr>
          <w:sz w:val="28"/>
          <w:szCs w:val="28"/>
          <w:lang w:val="ru-RU"/>
        </w:rPr>
        <w:t>обучения, отдыха и</w:t>
      </w:r>
      <w:r w:rsidRPr="00737579">
        <w:rPr>
          <w:sz w:val="28"/>
          <w:szCs w:val="28"/>
        </w:rPr>
        <w:t> </w:t>
      </w:r>
      <w:r w:rsidRPr="00737579">
        <w:rPr>
          <w:sz w:val="28"/>
          <w:szCs w:val="28"/>
          <w:lang w:val="ru-RU"/>
        </w:rPr>
        <w:t>оздоровления детей и</w:t>
      </w:r>
      <w:r w:rsidRPr="00737579">
        <w:rPr>
          <w:sz w:val="28"/>
          <w:szCs w:val="28"/>
        </w:rPr>
        <w:t> </w:t>
      </w:r>
      <w:r w:rsidRPr="00737579">
        <w:rPr>
          <w:sz w:val="28"/>
          <w:szCs w:val="28"/>
          <w:lang w:val="ru-RU"/>
        </w:rPr>
        <w:t>молодежи» и</w:t>
      </w:r>
      <w:r w:rsidRPr="00737579">
        <w:rPr>
          <w:sz w:val="28"/>
          <w:szCs w:val="28"/>
        </w:rPr>
        <w:t> </w:t>
      </w:r>
      <w:r w:rsidRPr="00737579">
        <w:rPr>
          <w:sz w:val="28"/>
          <w:szCs w:val="28"/>
          <w:lang w:val="ru-RU"/>
        </w:rPr>
        <w:t xml:space="preserve">позволяет </w:t>
      </w:r>
      <w:r w:rsidRPr="00737579">
        <w:rPr>
          <w:sz w:val="28"/>
          <w:szCs w:val="28"/>
          <w:lang w:val="ru-RU"/>
        </w:rPr>
        <w:lastRenderedPageBreak/>
        <w:t>реализовывать образовательные программы в</w:t>
      </w:r>
      <w:r w:rsidRPr="00737579">
        <w:rPr>
          <w:sz w:val="28"/>
          <w:szCs w:val="28"/>
        </w:rPr>
        <w:t> </w:t>
      </w:r>
      <w:r w:rsidRPr="00737579">
        <w:rPr>
          <w:sz w:val="28"/>
          <w:szCs w:val="28"/>
          <w:lang w:val="ru-RU"/>
        </w:rPr>
        <w:t>полном объеме в</w:t>
      </w:r>
      <w:r w:rsidRPr="00737579">
        <w:rPr>
          <w:sz w:val="28"/>
          <w:szCs w:val="28"/>
        </w:rPr>
        <w:t> </w:t>
      </w:r>
      <w:r w:rsidRPr="00737579">
        <w:rPr>
          <w:sz w:val="28"/>
          <w:szCs w:val="28"/>
          <w:lang w:val="ru-RU"/>
        </w:rPr>
        <w:t>соответствии с</w:t>
      </w:r>
      <w:r w:rsidRPr="00737579">
        <w:rPr>
          <w:sz w:val="28"/>
          <w:szCs w:val="28"/>
        </w:rPr>
        <w:t> </w:t>
      </w:r>
      <w:r w:rsidRPr="00737579">
        <w:rPr>
          <w:sz w:val="28"/>
          <w:szCs w:val="28"/>
          <w:lang w:val="ru-RU"/>
        </w:rPr>
        <w:t>ФГОС ОВЗ УО</w:t>
      </w:r>
      <w:r>
        <w:rPr>
          <w:sz w:val="28"/>
          <w:szCs w:val="28"/>
          <w:lang w:val="ru-RU"/>
        </w:rPr>
        <w:t xml:space="preserve"> и ФАООП </w:t>
      </w:r>
      <w:r w:rsidR="0073184E" w:rsidRPr="0032798A">
        <w:rPr>
          <w:rStyle w:val="FontStyle115"/>
          <w:sz w:val="28"/>
          <w:szCs w:val="28"/>
          <w:lang w:val="ru-RU"/>
        </w:rPr>
        <w:t>УО</w:t>
      </w:r>
      <w:r w:rsidR="0073184E">
        <w:rPr>
          <w:rStyle w:val="FontStyle115"/>
          <w:sz w:val="28"/>
          <w:szCs w:val="28"/>
          <w:lang w:val="ru-RU"/>
        </w:rPr>
        <w:t>.</w:t>
      </w:r>
    </w:p>
    <w:p w:rsidR="0032798A" w:rsidRPr="00737579" w:rsidRDefault="0032798A" w:rsidP="0032798A">
      <w:pPr>
        <w:spacing w:before="0" w:beforeAutospacing="0" w:after="0" w:afterAutospacing="0" w:line="360" w:lineRule="auto"/>
        <w:ind w:firstLine="851"/>
        <w:jc w:val="both"/>
        <w:rPr>
          <w:sz w:val="28"/>
          <w:szCs w:val="28"/>
          <w:lang w:val="ru-RU"/>
        </w:rPr>
      </w:pPr>
      <w:r w:rsidRPr="00737579">
        <w:rPr>
          <w:sz w:val="28"/>
          <w:szCs w:val="28"/>
          <w:lang w:val="ru-RU"/>
        </w:rPr>
        <w:t>Школа укомплектована достаточным количеством педагогических и иных работников, которые имеют высокую квалификацию и регулярно</w:t>
      </w:r>
      <w:r w:rsidRPr="00737579">
        <w:rPr>
          <w:sz w:val="28"/>
          <w:szCs w:val="28"/>
        </w:rPr>
        <w:t> </w:t>
      </w:r>
      <w:r w:rsidRPr="00737579">
        <w:rPr>
          <w:sz w:val="28"/>
          <w:szCs w:val="28"/>
          <w:lang w:val="ru-RU"/>
        </w:rPr>
        <w:t>проходят повышение квалификации, что позволяет обеспечивать стабильных качественных результатов образовательных достижений</w:t>
      </w:r>
      <w:r w:rsidRPr="00737579">
        <w:rPr>
          <w:sz w:val="28"/>
          <w:szCs w:val="28"/>
        </w:rPr>
        <w:t> </w:t>
      </w:r>
      <w:r w:rsidRPr="00737579">
        <w:rPr>
          <w:sz w:val="28"/>
          <w:szCs w:val="28"/>
          <w:lang w:val="ru-RU"/>
        </w:rPr>
        <w:t>обучающихся.</w:t>
      </w:r>
    </w:p>
    <w:sectPr w:rsidR="0032798A" w:rsidRPr="00737579" w:rsidSect="00587D7E">
      <w:pgSz w:w="11907" w:h="16839"/>
      <w:pgMar w:top="1440" w:right="850" w:bottom="1440"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SchlbkCyr">
    <w:altName w:val="Arial"/>
    <w:panose1 w:val="00000000000000000000"/>
    <w:charset w:val="00"/>
    <w:family w:val="modern"/>
    <w:notTrueType/>
    <w:pitch w:val="variable"/>
    <w:sig w:usb0="00000003" w:usb1="00000000" w:usb2="00000000" w:usb3="00000000" w:csb0="00000001" w:csb1="00000000"/>
  </w:font>
  <w:font w:name="Philosophe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3FB"/>
    <w:multiLevelType w:val="multilevel"/>
    <w:tmpl w:val="B0EA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D5770"/>
    <w:multiLevelType w:val="hybridMultilevel"/>
    <w:tmpl w:val="611A95DE"/>
    <w:lvl w:ilvl="0" w:tplc="BFC80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3044"/>
    <w:multiLevelType w:val="hybridMultilevel"/>
    <w:tmpl w:val="AC9ECF12"/>
    <w:lvl w:ilvl="0" w:tplc="BFC80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A60D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1957FD"/>
    <w:multiLevelType w:val="multilevel"/>
    <w:tmpl w:val="8150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643E3"/>
    <w:multiLevelType w:val="hybridMultilevel"/>
    <w:tmpl w:val="59B025A6"/>
    <w:lvl w:ilvl="0" w:tplc="BFC803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521C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6382A"/>
    <w:multiLevelType w:val="multilevel"/>
    <w:tmpl w:val="B8D08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43DD5"/>
    <w:multiLevelType w:val="multilevel"/>
    <w:tmpl w:val="A620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45D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AF1AF1"/>
    <w:multiLevelType w:val="hybridMultilevel"/>
    <w:tmpl w:val="8E2A4D5A"/>
    <w:lvl w:ilvl="0" w:tplc="0DB67E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350191"/>
    <w:multiLevelType w:val="hybridMultilevel"/>
    <w:tmpl w:val="7674CF5E"/>
    <w:lvl w:ilvl="0" w:tplc="BFC803C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2">
    <w:nsid w:val="2C160085"/>
    <w:multiLevelType w:val="multilevel"/>
    <w:tmpl w:val="3A72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9955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50509"/>
    <w:multiLevelType w:val="hybridMultilevel"/>
    <w:tmpl w:val="BC2C9B70"/>
    <w:lvl w:ilvl="0" w:tplc="B8A057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6A984">
      <w:start w:val="1"/>
      <w:numFmt w:val="bullet"/>
      <w:lvlText w:val="o"/>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0B678">
      <w:start w:val="1"/>
      <w:numFmt w:val="bullet"/>
      <w:lvlText w:val="▪"/>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CA9ED2">
      <w:start w:val="1"/>
      <w:numFmt w:val="bullet"/>
      <w:lvlText w:val="•"/>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9EC0E6">
      <w:start w:val="1"/>
      <w:numFmt w:val="bullet"/>
      <w:lvlText w:val="o"/>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507F98">
      <w:start w:val="1"/>
      <w:numFmt w:val="bullet"/>
      <w:lvlText w:val="▪"/>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FC6CD0">
      <w:start w:val="1"/>
      <w:numFmt w:val="bullet"/>
      <w:lvlText w:val="•"/>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A3EE4">
      <w:start w:val="1"/>
      <w:numFmt w:val="bullet"/>
      <w:lvlText w:val="o"/>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A4F12">
      <w:start w:val="1"/>
      <w:numFmt w:val="bullet"/>
      <w:lvlText w:val="▪"/>
      <w:lvlJc w:val="left"/>
      <w:pPr>
        <w:ind w:left="6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42D5718"/>
    <w:multiLevelType w:val="hybridMultilevel"/>
    <w:tmpl w:val="FFA86A82"/>
    <w:lvl w:ilvl="0" w:tplc="BFC803CC">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6">
    <w:nsid w:val="34653A81"/>
    <w:multiLevelType w:val="hybridMultilevel"/>
    <w:tmpl w:val="53927C1E"/>
    <w:lvl w:ilvl="0" w:tplc="BFC803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6A3FE0"/>
    <w:multiLevelType w:val="multilevel"/>
    <w:tmpl w:val="5A06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A755EA"/>
    <w:multiLevelType w:val="multilevel"/>
    <w:tmpl w:val="97F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E82850"/>
    <w:multiLevelType w:val="hybridMultilevel"/>
    <w:tmpl w:val="A482865E"/>
    <w:lvl w:ilvl="0" w:tplc="BFC803CC">
      <w:start w:val="1"/>
      <w:numFmt w:val="bullet"/>
      <w:lvlText w:val=""/>
      <w:lvlJc w:val="left"/>
      <w:pPr>
        <w:ind w:left="1800" w:hanging="360"/>
      </w:pPr>
      <w:rPr>
        <w:rFonts w:ascii="Symbol" w:hAnsi="Symbol" w:hint="default"/>
      </w:rPr>
    </w:lvl>
    <w:lvl w:ilvl="1" w:tplc="BFC803CC">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3E090D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9C7B22"/>
    <w:multiLevelType w:val="hybridMultilevel"/>
    <w:tmpl w:val="CEEE2258"/>
    <w:lvl w:ilvl="0" w:tplc="BFC803CC">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445E1DB0"/>
    <w:multiLevelType w:val="multilevel"/>
    <w:tmpl w:val="4B5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C52E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55F0E"/>
    <w:multiLevelType w:val="hybridMultilevel"/>
    <w:tmpl w:val="8BD056DC"/>
    <w:lvl w:ilvl="0" w:tplc="BFC80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6357E0"/>
    <w:multiLevelType w:val="hybridMultilevel"/>
    <w:tmpl w:val="001210B6"/>
    <w:lvl w:ilvl="0" w:tplc="0DB67E4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A8D24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FF23EF"/>
    <w:multiLevelType w:val="hybridMultilevel"/>
    <w:tmpl w:val="9EEE7AD8"/>
    <w:lvl w:ilvl="0" w:tplc="BFC803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FC00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5FFD"/>
    <w:multiLevelType w:val="hybridMultilevel"/>
    <w:tmpl w:val="7C146C38"/>
    <w:lvl w:ilvl="0" w:tplc="BFC803C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6AE81AFE"/>
    <w:multiLevelType w:val="hybridMultilevel"/>
    <w:tmpl w:val="88A809BE"/>
    <w:lvl w:ilvl="0" w:tplc="BFC803C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nsid w:val="6C7761AD"/>
    <w:multiLevelType w:val="hybridMultilevel"/>
    <w:tmpl w:val="E1728612"/>
    <w:lvl w:ilvl="0" w:tplc="BFC80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587F53"/>
    <w:multiLevelType w:val="hybridMultilevel"/>
    <w:tmpl w:val="A8C641E2"/>
    <w:lvl w:ilvl="0" w:tplc="BFC803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A042FB"/>
    <w:multiLevelType w:val="hybridMultilevel"/>
    <w:tmpl w:val="9B0C9BCC"/>
    <w:lvl w:ilvl="0" w:tplc="BFC80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C1461F"/>
    <w:multiLevelType w:val="multilevel"/>
    <w:tmpl w:val="B9E4FF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F5351"/>
    <w:multiLevelType w:val="hybridMultilevel"/>
    <w:tmpl w:val="4B5A5270"/>
    <w:lvl w:ilvl="0" w:tplc="BFC803C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7CF352E4"/>
    <w:multiLevelType w:val="hybridMultilevel"/>
    <w:tmpl w:val="7EEE0F6A"/>
    <w:lvl w:ilvl="0" w:tplc="BFC80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3"/>
  </w:num>
  <w:num w:numId="4">
    <w:abstractNumId w:val="28"/>
  </w:num>
  <w:num w:numId="5">
    <w:abstractNumId w:val="9"/>
  </w:num>
  <w:num w:numId="6">
    <w:abstractNumId w:val="6"/>
  </w:num>
  <w:num w:numId="7">
    <w:abstractNumId w:val="20"/>
  </w:num>
  <w:num w:numId="8">
    <w:abstractNumId w:val="27"/>
  </w:num>
  <w:num w:numId="9">
    <w:abstractNumId w:val="35"/>
  </w:num>
  <w:num w:numId="10">
    <w:abstractNumId w:val="1"/>
  </w:num>
  <w:num w:numId="11">
    <w:abstractNumId w:val="5"/>
  </w:num>
  <w:num w:numId="12">
    <w:abstractNumId w:val="30"/>
  </w:num>
  <w:num w:numId="13">
    <w:abstractNumId w:val="32"/>
  </w:num>
  <w:num w:numId="14">
    <w:abstractNumId w:val="17"/>
  </w:num>
  <w:num w:numId="15">
    <w:abstractNumId w:val="22"/>
  </w:num>
  <w:num w:numId="16">
    <w:abstractNumId w:val="18"/>
  </w:num>
  <w:num w:numId="17">
    <w:abstractNumId w:val="8"/>
  </w:num>
  <w:num w:numId="18">
    <w:abstractNumId w:val="4"/>
  </w:num>
  <w:num w:numId="19">
    <w:abstractNumId w:val="0"/>
  </w:num>
  <w:num w:numId="20">
    <w:abstractNumId w:val="10"/>
  </w:num>
  <w:num w:numId="21">
    <w:abstractNumId w:val="24"/>
  </w:num>
  <w:num w:numId="22">
    <w:abstractNumId w:val="25"/>
  </w:num>
  <w:num w:numId="23">
    <w:abstractNumId w:val="15"/>
  </w:num>
  <w:num w:numId="24">
    <w:abstractNumId w:val="2"/>
  </w:num>
  <w:num w:numId="25">
    <w:abstractNumId w:val="33"/>
  </w:num>
  <w:num w:numId="26">
    <w:abstractNumId w:val="21"/>
  </w:num>
  <w:num w:numId="27">
    <w:abstractNumId w:val="12"/>
  </w:num>
  <w:num w:numId="28">
    <w:abstractNumId w:val="7"/>
  </w:num>
  <w:num w:numId="29">
    <w:abstractNumId w:val="31"/>
  </w:num>
  <w:num w:numId="30">
    <w:abstractNumId w:val="29"/>
  </w:num>
  <w:num w:numId="31">
    <w:abstractNumId w:val="11"/>
  </w:num>
  <w:num w:numId="32">
    <w:abstractNumId w:val="36"/>
  </w:num>
  <w:num w:numId="33">
    <w:abstractNumId w:val="3"/>
  </w:num>
  <w:num w:numId="34">
    <w:abstractNumId w:val="14"/>
  </w:num>
  <w:num w:numId="35">
    <w:abstractNumId w:val="34"/>
  </w:num>
  <w:num w:numId="36">
    <w:abstractNumId w:val="16"/>
  </w:num>
  <w:num w:numId="37">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5A05CE"/>
    <w:rsid w:val="00020B21"/>
    <w:rsid w:val="000510FA"/>
    <w:rsid w:val="000B66C8"/>
    <w:rsid w:val="00107753"/>
    <w:rsid w:val="00120BAE"/>
    <w:rsid w:val="00166AC4"/>
    <w:rsid w:val="00183BDB"/>
    <w:rsid w:val="001879D0"/>
    <w:rsid w:val="001A0331"/>
    <w:rsid w:val="001C5F58"/>
    <w:rsid w:val="00221011"/>
    <w:rsid w:val="00236C61"/>
    <w:rsid w:val="00294D14"/>
    <w:rsid w:val="002D33B1"/>
    <w:rsid w:val="002D3591"/>
    <w:rsid w:val="00326502"/>
    <w:rsid w:val="0032798A"/>
    <w:rsid w:val="00351164"/>
    <w:rsid w:val="003514A0"/>
    <w:rsid w:val="003C1225"/>
    <w:rsid w:val="003D4EDC"/>
    <w:rsid w:val="003E1ACC"/>
    <w:rsid w:val="004238DD"/>
    <w:rsid w:val="00444740"/>
    <w:rsid w:val="004672EC"/>
    <w:rsid w:val="004724AE"/>
    <w:rsid w:val="0049450C"/>
    <w:rsid w:val="004A7E79"/>
    <w:rsid w:val="004F0CE8"/>
    <w:rsid w:val="004F19A5"/>
    <w:rsid w:val="004F72C0"/>
    <w:rsid w:val="004F7E17"/>
    <w:rsid w:val="0050782F"/>
    <w:rsid w:val="00532C25"/>
    <w:rsid w:val="00554B0A"/>
    <w:rsid w:val="00587D7E"/>
    <w:rsid w:val="005A05CE"/>
    <w:rsid w:val="005A0F05"/>
    <w:rsid w:val="005B2334"/>
    <w:rsid w:val="006258F8"/>
    <w:rsid w:val="00650BCD"/>
    <w:rsid w:val="00653AF6"/>
    <w:rsid w:val="00677F3F"/>
    <w:rsid w:val="006949C5"/>
    <w:rsid w:val="006C4E31"/>
    <w:rsid w:val="006D52A7"/>
    <w:rsid w:val="00730465"/>
    <w:rsid w:val="0073184E"/>
    <w:rsid w:val="00756183"/>
    <w:rsid w:val="00762066"/>
    <w:rsid w:val="00792803"/>
    <w:rsid w:val="007A45C8"/>
    <w:rsid w:val="007B3DA1"/>
    <w:rsid w:val="007F76D5"/>
    <w:rsid w:val="00800514"/>
    <w:rsid w:val="0082746F"/>
    <w:rsid w:val="00847FB3"/>
    <w:rsid w:val="00885635"/>
    <w:rsid w:val="008A6F33"/>
    <w:rsid w:val="008B52DA"/>
    <w:rsid w:val="008B720C"/>
    <w:rsid w:val="00900208"/>
    <w:rsid w:val="00903D6F"/>
    <w:rsid w:val="00912D38"/>
    <w:rsid w:val="00925710"/>
    <w:rsid w:val="00937828"/>
    <w:rsid w:val="00955F69"/>
    <w:rsid w:val="00987B27"/>
    <w:rsid w:val="009B6A62"/>
    <w:rsid w:val="009F43C2"/>
    <w:rsid w:val="00A03030"/>
    <w:rsid w:val="00A5598B"/>
    <w:rsid w:val="00A72006"/>
    <w:rsid w:val="00AB52D3"/>
    <w:rsid w:val="00B12DFC"/>
    <w:rsid w:val="00B72B4B"/>
    <w:rsid w:val="00B73A5A"/>
    <w:rsid w:val="00B86797"/>
    <w:rsid w:val="00BA19FB"/>
    <w:rsid w:val="00BB16C8"/>
    <w:rsid w:val="00BD5483"/>
    <w:rsid w:val="00C1504C"/>
    <w:rsid w:val="00C37A72"/>
    <w:rsid w:val="00C42ACE"/>
    <w:rsid w:val="00C821BF"/>
    <w:rsid w:val="00C824E9"/>
    <w:rsid w:val="00C82999"/>
    <w:rsid w:val="00CD0A4D"/>
    <w:rsid w:val="00CE10FC"/>
    <w:rsid w:val="00D52582"/>
    <w:rsid w:val="00DA1A3D"/>
    <w:rsid w:val="00DC07F2"/>
    <w:rsid w:val="00DC1E9A"/>
    <w:rsid w:val="00E438A1"/>
    <w:rsid w:val="00E73429"/>
    <w:rsid w:val="00E93F64"/>
    <w:rsid w:val="00F01E19"/>
    <w:rsid w:val="00F30A38"/>
    <w:rsid w:val="00F42D4B"/>
    <w:rsid w:val="00F94A0A"/>
    <w:rsid w:val="00FD0BA3"/>
    <w:rsid w:val="00FD3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42D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94D14"/>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294D14"/>
    <w:rPr>
      <w:rFonts w:ascii="Tahoma" w:hAnsi="Tahoma" w:cs="Tahoma"/>
      <w:sz w:val="16"/>
      <w:szCs w:val="16"/>
    </w:rPr>
  </w:style>
  <w:style w:type="paragraph" w:styleId="a5">
    <w:name w:val="Body Text"/>
    <w:basedOn w:val="a"/>
    <w:link w:val="a6"/>
    <w:uiPriority w:val="99"/>
    <w:unhideWhenUsed/>
    <w:rsid w:val="00C1504C"/>
    <w:pPr>
      <w:spacing w:before="0" w:beforeAutospacing="0" w:after="120" w:afterAutospacing="0" w:line="276" w:lineRule="auto"/>
    </w:pPr>
    <w:rPr>
      <w:rFonts w:ascii="Calibri" w:eastAsia="Calibri" w:hAnsi="Calibri" w:cs="Times New Roman"/>
      <w:lang w:val="ru-RU"/>
    </w:rPr>
  </w:style>
  <w:style w:type="character" w:customStyle="1" w:styleId="a6">
    <w:name w:val="Основной текст Знак"/>
    <w:basedOn w:val="a0"/>
    <w:link w:val="a5"/>
    <w:uiPriority w:val="99"/>
    <w:rsid w:val="00C1504C"/>
    <w:rPr>
      <w:rFonts w:ascii="Calibri" w:eastAsia="Calibri" w:hAnsi="Calibri" w:cs="Times New Roman"/>
      <w:lang w:val="ru-RU"/>
    </w:rPr>
  </w:style>
  <w:style w:type="character" w:styleId="a7">
    <w:name w:val="Emphasis"/>
    <w:basedOn w:val="a0"/>
    <w:uiPriority w:val="20"/>
    <w:qFormat/>
    <w:rsid w:val="00C1504C"/>
    <w:rPr>
      <w:i/>
      <w:iCs/>
    </w:rPr>
  </w:style>
  <w:style w:type="character" w:styleId="a8">
    <w:name w:val="Strong"/>
    <w:basedOn w:val="a0"/>
    <w:uiPriority w:val="22"/>
    <w:qFormat/>
    <w:rsid w:val="00C1504C"/>
    <w:rPr>
      <w:b/>
      <w:bCs/>
    </w:rPr>
  </w:style>
  <w:style w:type="character" w:styleId="a9">
    <w:name w:val="Hyperlink"/>
    <w:basedOn w:val="a0"/>
    <w:uiPriority w:val="99"/>
    <w:unhideWhenUsed/>
    <w:rsid w:val="00C1504C"/>
    <w:rPr>
      <w:color w:val="0000FF"/>
      <w:u w:val="single"/>
    </w:rPr>
  </w:style>
  <w:style w:type="character" w:customStyle="1" w:styleId="apple-converted-space">
    <w:name w:val="apple-converted-space"/>
    <w:basedOn w:val="a0"/>
    <w:rsid w:val="00326502"/>
  </w:style>
  <w:style w:type="paragraph" w:styleId="aa">
    <w:name w:val="List Paragraph"/>
    <w:basedOn w:val="a"/>
    <w:uiPriority w:val="34"/>
    <w:qFormat/>
    <w:rsid w:val="00183BDB"/>
    <w:pPr>
      <w:spacing w:before="0" w:beforeAutospacing="0" w:after="200" w:afterAutospacing="0" w:line="276" w:lineRule="auto"/>
      <w:ind w:left="720"/>
      <w:contextualSpacing/>
    </w:pPr>
    <w:rPr>
      <w:rFonts w:ascii="Calibri" w:eastAsia="Calibri" w:hAnsi="Calibri" w:cs="Times New Roman"/>
      <w:lang w:val="ru-RU"/>
    </w:rPr>
  </w:style>
  <w:style w:type="character" w:customStyle="1" w:styleId="FontStyle115">
    <w:name w:val="Font Style115"/>
    <w:uiPriority w:val="99"/>
    <w:rsid w:val="004F72C0"/>
    <w:rPr>
      <w:rFonts w:ascii="Times New Roman" w:hAnsi="Times New Roman" w:cs="Times New Roman" w:hint="default"/>
      <w:sz w:val="22"/>
      <w:szCs w:val="22"/>
    </w:rPr>
  </w:style>
  <w:style w:type="character" w:customStyle="1" w:styleId="ab">
    <w:name w:val="Основной текст_"/>
    <w:basedOn w:val="a0"/>
    <w:link w:val="9"/>
    <w:rsid w:val="000B66C8"/>
    <w:rPr>
      <w:sz w:val="27"/>
      <w:szCs w:val="27"/>
      <w:shd w:val="clear" w:color="auto" w:fill="FFFFFF"/>
    </w:rPr>
  </w:style>
  <w:style w:type="paragraph" w:customStyle="1" w:styleId="9">
    <w:name w:val="Основной текст9"/>
    <w:basedOn w:val="a"/>
    <w:link w:val="ab"/>
    <w:rsid w:val="000B66C8"/>
    <w:pPr>
      <w:shd w:val="clear" w:color="auto" w:fill="FFFFFF"/>
      <w:spacing w:before="480" w:beforeAutospacing="0" w:after="0" w:afterAutospacing="0" w:line="370" w:lineRule="exact"/>
      <w:ind w:hanging="360"/>
    </w:pPr>
    <w:rPr>
      <w:sz w:val="27"/>
      <w:szCs w:val="27"/>
    </w:rPr>
  </w:style>
  <w:style w:type="character" w:customStyle="1" w:styleId="s1">
    <w:name w:val="s1"/>
    <w:basedOn w:val="a0"/>
    <w:rsid w:val="00677F3F"/>
  </w:style>
  <w:style w:type="paragraph" w:styleId="ac">
    <w:name w:val="Subtitle"/>
    <w:basedOn w:val="a"/>
    <w:next w:val="a"/>
    <w:link w:val="ad"/>
    <w:qFormat/>
    <w:rsid w:val="0082746F"/>
    <w:pPr>
      <w:spacing w:before="0" w:beforeAutospacing="0" w:after="60" w:afterAutospacing="0" w:line="276" w:lineRule="auto"/>
      <w:jc w:val="center"/>
      <w:outlineLvl w:val="1"/>
    </w:pPr>
    <w:rPr>
      <w:rFonts w:ascii="Cambria" w:eastAsia="Times New Roman" w:hAnsi="Cambria" w:cs="Times New Roman"/>
      <w:sz w:val="24"/>
      <w:szCs w:val="24"/>
      <w:lang w:val="ru-RU" w:eastAsia="ru-RU"/>
    </w:rPr>
  </w:style>
  <w:style w:type="character" w:customStyle="1" w:styleId="ad">
    <w:name w:val="Подзаголовок Знак"/>
    <w:basedOn w:val="a0"/>
    <w:link w:val="ac"/>
    <w:rsid w:val="0082746F"/>
    <w:rPr>
      <w:rFonts w:ascii="Cambria" w:eastAsia="Times New Roman" w:hAnsi="Cambria" w:cs="Times New Roman"/>
      <w:sz w:val="24"/>
      <w:szCs w:val="24"/>
      <w:lang w:val="ru-RU" w:eastAsia="ru-RU"/>
    </w:rPr>
  </w:style>
  <w:style w:type="character" w:customStyle="1" w:styleId="30">
    <w:name w:val="Заголовок 3 Знак"/>
    <w:basedOn w:val="a0"/>
    <w:link w:val="3"/>
    <w:uiPriority w:val="9"/>
    <w:semiHidden/>
    <w:rsid w:val="00F42D4B"/>
    <w:rPr>
      <w:rFonts w:asciiTheme="majorHAnsi" w:eastAsiaTheme="majorEastAsia" w:hAnsiTheme="majorHAnsi" w:cstheme="majorBidi"/>
      <w:b/>
      <w:bCs/>
      <w:color w:val="4F81BD" w:themeColor="accent1"/>
    </w:rPr>
  </w:style>
  <w:style w:type="paragraph" w:styleId="ae">
    <w:name w:val="No Spacing"/>
    <w:link w:val="af"/>
    <w:uiPriority w:val="99"/>
    <w:qFormat/>
    <w:rsid w:val="00532C25"/>
    <w:pPr>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
    <w:name w:val="Без интервала Знак"/>
    <w:basedOn w:val="a0"/>
    <w:link w:val="ae"/>
    <w:uiPriority w:val="99"/>
    <w:locked/>
    <w:rsid w:val="00532C25"/>
    <w:rPr>
      <w:rFonts w:ascii="Times New Roman" w:eastAsia="Times New Roman" w:hAnsi="Times New Roman" w:cs="Times New Roman"/>
      <w:sz w:val="24"/>
      <w:szCs w:val="24"/>
      <w:lang w:val="ru-RU" w:eastAsia="ru-RU"/>
    </w:rPr>
  </w:style>
  <w:style w:type="paragraph" w:styleId="af0">
    <w:name w:val="Normal (Web)"/>
    <w:aliases w:val="Normal (Web) Char,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f1"/>
    <w:unhideWhenUsed/>
    <w:rsid w:val="00A72006"/>
    <w:rPr>
      <w:rFonts w:ascii="Times New Roman" w:eastAsia="Times New Roman" w:hAnsi="Times New Roman" w:cs="Times New Roman"/>
      <w:sz w:val="24"/>
      <w:szCs w:val="24"/>
      <w:lang w:val="ru-RU" w:eastAsia="ru-RU"/>
    </w:rPr>
  </w:style>
  <w:style w:type="paragraph" w:customStyle="1" w:styleId="11">
    <w:name w:val="Основной текст1"/>
    <w:basedOn w:val="a"/>
    <w:rsid w:val="00C821BF"/>
    <w:pPr>
      <w:widowControl w:val="0"/>
      <w:spacing w:before="0" w:beforeAutospacing="0" w:after="0" w:afterAutospacing="0" w:line="276" w:lineRule="auto"/>
      <w:ind w:firstLine="400"/>
    </w:pPr>
    <w:rPr>
      <w:rFonts w:ascii="Times New Roman" w:eastAsia="Times New Roman" w:hAnsi="Times New Roman" w:cs="Times New Roman"/>
      <w:color w:val="000000"/>
      <w:sz w:val="28"/>
      <w:szCs w:val="28"/>
      <w:lang w:val="ru-RU" w:eastAsia="ru-RU" w:bidi="ru-RU"/>
    </w:rPr>
  </w:style>
  <w:style w:type="character" w:customStyle="1" w:styleId="propis">
    <w:name w:val="propis"/>
    <w:uiPriority w:val="99"/>
    <w:rsid w:val="00E93F64"/>
    <w:rPr>
      <w:rFonts w:ascii="CenturySchlbkCyr" w:hAnsi="CenturySchlbkCyr"/>
      <w:i/>
      <w:sz w:val="22"/>
      <w:u w:val="none"/>
    </w:rPr>
  </w:style>
  <w:style w:type="character" w:customStyle="1" w:styleId="af1">
    <w:name w:val="Обычный (веб) Знак"/>
    <w:aliases w:val="Normal (Web) Char Знак,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f0"/>
    <w:locked/>
    <w:rsid w:val="00E93F64"/>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nternatpuch.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puch@yandex.ru" TargetMode="External"/><Relationship Id="rId11" Type="http://schemas.openxmlformats.org/officeDocument/2006/relationships/theme" Target="theme/theme1.xml"/><Relationship Id="rId5" Type="http://schemas.openxmlformats.org/officeDocument/2006/relationships/hyperlink" Target="mailto:internatpuch@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E:\&#1052;&#1086;&#1080;%20&#1076;&#1086;&#1082;&#1091;&#1084;&#1077;&#1085;&#1090;&#1099;\&#1082;&#1085;&#1080;&#1075;&#1072;%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Лист19!$D$345:$F$345</c:f>
              <c:strCache>
                <c:ptCount val="1"/>
                <c:pt idx="0">
                  <c:v>Штукатурно – малярное дело</c:v>
                </c:pt>
              </c:strCache>
            </c:strRef>
          </c:tx>
          <c:cat>
            <c:numRef>
              <c:f>Лист19!$G$344:$I$344</c:f>
              <c:numCache>
                <c:formatCode>General</c:formatCode>
                <c:ptCount val="3"/>
                <c:pt idx="0">
                  <c:v>2021</c:v>
                </c:pt>
                <c:pt idx="1">
                  <c:v>2022</c:v>
                </c:pt>
                <c:pt idx="2">
                  <c:v>2023</c:v>
                </c:pt>
              </c:numCache>
            </c:numRef>
          </c:cat>
          <c:val>
            <c:numRef>
              <c:f>Лист19!$G$345:$I$345</c:f>
              <c:numCache>
                <c:formatCode>General</c:formatCode>
                <c:ptCount val="3"/>
                <c:pt idx="0">
                  <c:v>100</c:v>
                </c:pt>
                <c:pt idx="2">
                  <c:v>43</c:v>
                </c:pt>
              </c:numCache>
            </c:numRef>
          </c:val>
        </c:ser>
        <c:ser>
          <c:idx val="1"/>
          <c:order val="1"/>
          <c:tx>
            <c:strRef>
              <c:f>Лист19!$D$346:$F$346</c:f>
              <c:strCache>
                <c:ptCount val="1"/>
                <c:pt idx="0">
                  <c:v>Швейное дело</c:v>
                </c:pt>
              </c:strCache>
            </c:strRef>
          </c:tx>
          <c:cat>
            <c:numRef>
              <c:f>Лист19!$G$344:$I$344</c:f>
              <c:numCache>
                <c:formatCode>General</c:formatCode>
                <c:ptCount val="3"/>
                <c:pt idx="0">
                  <c:v>2021</c:v>
                </c:pt>
                <c:pt idx="1">
                  <c:v>2022</c:v>
                </c:pt>
                <c:pt idx="2">
                  <c:v>2023</c:v>
                </c:pt>
              </c:numCache>
            </c:numRef>
          </c:cat>
          <c:val>
            <c:numRef>
              <c:f>Лист19!$G$346:$I$346</c:f>
              <c:numCache>
                <c:formatCode>General</c:formatCode>
                <c:ptCount val="3"/>
                <c:pt idx="0">
                  <c:v>33</c:v>
                </c:pt>
                <c:pt idx="1">
                  <c:v>0</c:v>
                </c:pt>
                <c:pt idx="2">
                  <c:v>0</c:v>
                </c:pt>
              </c:numCache>
            </c:numRef>
          </c:val>
        </c:ser>
        <c:ser>
          <c:idx val="2"/>
          <c:order val="2"/>
          <c:tx>
            <c:strRef>
              <c:f>Лист19!$D$347:$F$347</c:f>
              <c:strCache>
                <c:ptCount val="1"/>
                <c:pt idx="0">
                  <c:v>прикладной (профильный)  труд</c:v>
                </c:pt>
              </c:strCache>
            </c:strRef>
          </c:tx>
          <c:cat>
            <c:numRef>
              <c:f>Лист19!$G$344:$I$344</c:f>
              <c:numCache>
                <c:formatCode>General</c:formatCode>
                <c:ptCount val="3"/>
                <c:pt idx="0">
                  <c:v>2021</c:v>
                </c:pt>
                <c:pt idx="1">
                  <c:v>2022</c:v>
                </c:pt>
                <c:pt idx="2">
                  <c:v>2023</c:v>
                </c:pt>
              </c:numCache>
            </c:numRef>
          </c:cat>
          <c:val>
            <c:numRef>
              <c:f>Лист19!$G$347:$I$347</c:f>
              <c:numCache>
                <c:formatCode>General</c:formatCode>
                <c:ptCount val="3"/>
                <c:pt idx="0">
                  <c:v>80</c:v>
                </c:pt>
                <c:pt idx="1">
                  <c:v>0</c:v>
                </c:pt>
                <c:pt idx="2">
                  <c:v>0</c:v>
                </c:pt>
              </c:numCache>
            </c:numRef>
          </c:val>
        </c:ser>
        <c:ser>
          <c:idx val="3"/>
          <c:order val="3"/>
          <c:tx>
            <c:strRef>
              <c:f>Лист19!$D$348:$F$348</c:f>
              <c:strCache>
                <c:ptCount val="1"/>
                <c:pt idx="0">
                  <c:v>Столярное дело</c:v>
                </c:pt>
              </c:strCache>
            </c:strRef>
          </c:tx>
          <c:cat>
            <c:numRef>
              <c:f>Лист19!$G$344:$I$344</c:f>
              <c:numCache>
                <c:formatCode>General</c:formatCode>
                <c:ptCount val="3"/>
                <c:pt idx="0">
                  <c:v>2021</c:v>
                </c:pt>
                <c:pt idx="1">
                  <c:v>2022</c:v>
                </c:pt>
                <c:pt idx="2">
                  <c:v>2023</c:v>
                </c:pt>
              </c:numCache>
            </c:numRef>
          </c:cat>
          <c:val>
            <c:numRef>
              <c:f>Лист19!$G$348:$I$348</c:f>
              <c:numCache>
                <c:formatCode>General</c:formatCode>
                <c:ptCount val="3"/>
                <c:pt idx="1">
                  <c:v>100</c:v>
                </c:pt>
                <c:pt idx="2">
                  <c:v>0</c:v>
                </c:pt>
              </c:numCache>
            </c:numRef>
          </c:val>
        </c:ser>
        <c:ser>
          <c:idx val="4"/>
          <c:order val="4"/>
          <c:tx>
            <c:strRef>
              <c:f>Лист19!$D$349:$F$349</c:f>
              <c:strCache>
                <c:ptCount val="1"/>
                <c:pt idx="0">
                  <c:v>производственное обучение</c:v>
                </c:pt>
              </c:strCache>
            </c:strRef>
          </c:tx>
          <c:cat>
            <c:numRef>
              <c:f>Лист19!$G$344:$I$344</c:f>
              <c:numCache>
                <c:formatCode>General</c:formatCode>
                <c:ptCount val="3"/>
                <c:pt idx="0">
                  <c:v>2021</c:v>
                </c:pt>
                <c:pt idx="1">
                  <c:v>2022</c:v>
                </c:pt>
                <c:pt idx="2">
                  <c:v>2023</c:v>
                </c:pt>
              </c:numCache>
            </c:numRef>
          </c:cat>
          <c:val>
            <c:numRef>
              <c:f>Лист19!$G$349:$I$349</c:f>
              <c:numCache>
                <c:formatCode>General</c:formatCode>
                <c:ptCount val="3"/>
                <c:pt idx="1">
                  <c:v>83</c:v>
                </c:pt>
                <c:pt idx="2">
                  <c:v>67</c:v>
                </c:pt>
              </c:numCache>
            </c:numRef>
          </c:val>
        </c:ser>
        <c:shape val="box"/>
        <c:axId val="38772736"/>
        <c:axId val="38774272"/>
        <c:axId val="0"/>
      </c:bar3DChart>
      <c:catAx>
        <c:axId val="38772736"/>
        <c:scaling>
          <c:orientation val="minMax"/>
        </c:scaling>
        <c:axPos val="b"/>
        <c:numFmt formatCode="General" sourceLinked="1"/>
        <c:tickLblPos val="nextTo"/>
        <c:crossAx val="38774272"/>
        <c:crosses val="autoZero"/>
        <c:auto val="1"/>
        <c:lblAlgn val="ctr"/>
        <c:lblOffset val="100"/>
      </c:catAx>
      <c:valAx>
        <c:axId val="38774272"/>
        <c:scaling>
          <c:orientation val="minMax"/>
        </c:scaling>
        <c:axPos val="l"/>
        <c:majorGridlines/>
        <c:numFmt formatCode="General" sourceLinked="1"/>
        <c:tickLblPos val="nextTo"/>
        <c:crossAx val="38772736"/>
        <c:crosses val="autoZero"/>
        <c:crossBetween val="between"/>
      </c:valAx>
      <c:spPr>
        <a:noFill/>
        <a:ln w="25400">
          <a:noFill/>
        </a:ln>
      </c:spPr>
    </c:plotArea>
    <c:legend>
      <c:legendPos val="r"/>
      <c:layout>
        <c:manualLayout>
          <c:xMode val="edge"/>
          <c:yMode val="edge"/>
          <c:x val="0.64915966386554746"/>
          <c:y val="0.13309352517985612"/>
          <c:w val="0.3340336134453783"/>
          <c:h val="0.7230215827338141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1</Pages>
  <Words>8297</Words>
  <Characters>47298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81</cp:revision>
  <cp:lastPrinted>2024-03-20T12:58:00Z</cp:lastPrinted>
  <dcterms:created xsi:type="dcterms:W3CDTF">2011-11-02T04:15:00Z</dcterms:created>
  <dcterms:modified xsi:type="dcterms:W3CDTF">2024-04-12T12:42:00Z</dcterms:modified>
</cp:coreProperties>
</file>